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60B54" w14:textId="77069712" w:rsidR="00C878E7" w:rsidRDefault="00005229" w:rsidP="00C878E7">
      <w:pPr>
        <w:pStyle w:val="aff5"/>
        <w:spacing w:before="960" w:after="0" w:line="360" w:lineRule="exact"/>
        <w:ind w:firstLine="720"/>
        <w:rPr>
          <w:b w:val="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7DA003" wp14:editId="3BF9A5EA">
                <wp:simplePos x="0" y="0"/>
                <wp:positionH relativeFrom="page">
                  <wp:posOffset>1550670</wp:posOffset>
                </wp:positionH>
                <wp:positionV relativeFrom="page">
                  <wp:posOffset>2162175</wp:posOffset>
                </wp:positionV>
                <wp:extent cx="1278255" cy="274320"/>
                <wp:effectExtent l="0" t="0" r="17145" b="11430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726288" w14:textId="0C973277" w:rsidR="00C878E7" w:rsidRPr="00482A25" w:rsidRDefault="00005229" w:rsidP="00C878E7">
                            <w:pPr>
                              <w:pStyle w:val="affc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07.07.2021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22.1pt;margin-top:170.25pt;width:100.6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" filled="f" stroked="f">
                <v:textbox inset="0,0,0,0">
                  <w:txbxContent>
                    <w:p w14:paraId="01726288" w14:textId="0C973277" w:rsidR="00C878E7" w:rsidRPr="00482A25" w:rsidRDefault="00005229" w:rsidP="00C878E7">
                      <w:pPr>
                        <w:pStyle w:val="affc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07.07.2021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E363EF" wp14:editId="52DE79F6">
                <wp:simplePos x="0" y="0"/>
                <wp:positionH relativeFrom="page">
                  <wp:posOffset>4749800</wp:posOffset>
                </wp:positionH>
                <wp:positionV relativeFrom="page">
                  <wp:posOffset>2125345</wp:posOffset>
                </wp:positionV>
                <wp:extent cx="2576195" cy="333375"/>
                <wp:effectExtent l="0" t="0" r="14605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19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69E169" w14:textId="5425E522" w:rsidR="00C878E7" w:rsidRPr="00482A25" w:rsidRDefault="00005229" w:rsidP="00C878E7">
                            <w:pPr>
                              <w:pStyle w:val="affc"/>
                              <w:rPr>
                                <w:szCs w:val="28"/>
                                <w:lang w:val="ru-RU"/>
                              </w:rPr>
                            </w:pPr>
                            <w:r w:rsidRPr="00005229">
                              <w:rPr>
                                <w:szCs w:val="28"/>
                                <w:lang w:val="ru-RU"/>
                              </w:rPr>
                              <w:t>СЭД-2021-299-01-01-05.С-331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74pt;margin-top:167.35pt;width:202.8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" filled="f" stroked="f">
                <v:textbox inset="0,0,0,0">
                  <w:txbxContent>
                    <w:p w14:paraId="7769E169" w14:textId="5425E522" w:rsidR="00C878E7" w:rsidRPr="00482A25" w:rsidRDefault="00005229" w:rsidP="00C878E7">
                      <w:pPr>
                        <w:pStyle w:val="affc"/>
                        <w:rPr>
                          <w:szCs w:val="28"/>
                          <w:lang w:val="ru-RU"/>
                        </w:rPr>
                      </w:pPr>
                      <w:r w:rsidRPr="00005229">
                        <w:rPr>
                          <w:szCs w:val="28"/>
                          <w:lang w:val="ru-RU"/>
                        </w:rPr>
                        <w:t>СЭД-2021-299-01-01-05.С-331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45EB4">
        <w:rPr>
          <w:noProof/>
        </w:rPr>
        <w:drawing>
          <wp:anchor distT="0" distB="0" distL="114300" distR="114300" simplePos="0" relativeHeight="251659264" behindDoc="0" locked="0" layoutInCell="1" allowOverlap="1" wp14:anchorId="7A708B46" wp14:editId="5FE0860C">
            <wp:simplePos x="0" y="0"/>
            <wp:positionH relativeFrom="page">
              <wp:posOffset>868425</wp:posOffset>
            </wp:positionH>
            <wp:positionV relativeFrom="page">
              <wp:posOffset>137597</wp:posOffset>
            </wp:positionV>
            <wp:extent cx="6033770" cy="2743200"/>
            <wp:effectExtent l="0" t="0" r="0" b="0"/>
            <wp:wrapTopAndBottom/>
            <wp:docPr id="1" name="Рисунок 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4D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E1C230" wp14:editId="451B037B">
                <wp:simplePos x="0" y="0"/>
                <wp:positionH relativeFrom="page">
                  <wp:posOffset>935355</wp:posOffset>
                </wp:positionH>
                <wp:positionV relativeFrom="page">
                  <wp:posOffset>2915285</wp:posOffset>
                </wp:positionV>
                <wp:extent cx="2690495" cy="1829435"/>
                <wp:effectExtent l="0" t="0" r="14605" b="18415"/>
                <wp:wrapNone/>
                <wp:docPr id="2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182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7D4F89" w14:textId="77777777" w:rsidR="00C878E7" w:rsidRPr="00D97BFA" w:rsidRDefault="00C878E7" w:rsidP="00C878E7">
                            <w:pPr>
                              <w:pStyle w:val="aff5"/>
                              <w:spacing w:after="0"/>
                            </w:pPr>
                            <w:r w:rsidRPr="00D97BFA">
                              <w:t xml:space="preserve">Об утверждении проекта планировки и проекта межевания части территории </w:t>
                            </w:r>
                          </w:p>
                          <w:p w14:paraId="37610E3E" w14:textId="77777777" w:rsidR="00C878E7" w:rsidRPr="00D97BFA" w:rsidRDefault="00C878E7" w:rsidP="00C878E7">
                            <w:pPr>
                              <w:pStyle w:val="aff5"/>
                              <w:spacing w:after="0"/>
                            </w:pPr>
                            <w:r>
                              <w:t>п. Сылва Сылвенского</w:t>
                            </w:r>
                            <w:r w:rsidRPr="00D97BFA">
                              <w:t xml:space="preserve"> сельского поселения Пермского муниципального </w:t>
                            </w:r>
                            <w:r>
                              <w:t>района Пермского края, включающей земельный участок с кадастровым номером 59:32:0050027:15208</w:t>
                            </w:r>
                          </w:p>
                          <w:p w14:paraId="216C2157" w14:textId="77777777" w:rsidR="00C878E7" w:rsidRDefault="00C878E7" w:rsidP="00C878E7">
                            <w:pPr>
                              <w:pStyle w:val="aff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73.65pt;margin-top:229.55pt;width:211.85pt;height:144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" filled="f" stroked="f">
                <v:textbox inset="0,0,0,0">
                  <w:txbxContent>
                    <w:p w14:paraId="597D4F89" w14:textId="77777777" w:rsidR="00C878E7" w:rsidRPr="00D97BFA" w:rsidRDefault="00C878E7" w:rsidP="00C878E7">
                      <w:pPr>
                        <w:pStyle w:val="aff5"/>
                        <w:spacing w:after="0"/>
                      </w:pPr>
                      <w:r w:rsidRPr="00D97BFA">
                        <w:t xml:space="preserve">Об утверждении проекта планировки и проекта межевания части территории </w:t>
                      </w:r>
                    </w:p>
                    <w:p w14:paraId="37610E3E" w14:textId="77777777" w:rsidR="00C878E7" w:rsidRPr="00D97BFA" w:rsidRDefault="00C878E7" w:rsidP="00C878E7">
                      <w:pPr>
                        <w:pStyle w:val="aff5"/>
                        <w:spacing w:after="0"/>
                      </w:pPr>
                      <w:r>
                        <w:t>п. Сылва Сылвенского</w:t>
                      </w:r>
                      <w:r w:rsidRPr="00D97BFA">
                        <w:t xml:space="preserve"> сельского поселения Пермского муниципального </w:t>
                      </w:r>
                      <w:r>
                        <w:t>района Пермского края, включающей земельный участок с кадастровым номером 59:32:0050027:15208</w:t>
                      </w:r>
                    </w:p>
                    <w:p w14:paraId="216C2157" w14:textId="77777777" w:rsidR="00C878E7" w:rsidRDefault="00C878E7" w:rsidP="00C878E7">
                      <w:pPr>
                        <w:pStyle w:val="aff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74D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9BE3C1" wp14:editId="16ADFF45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0" t="0" r="7620" b="6350"/>
                <wp:wrapNone/>
                <wp:docPr id="2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9B6B86" w14:textId="77777777" w:rsidR="00C878E7" w:rsidRDefault="00C878E7" w:rsidP="00C878E7">
                            <w:pPr>
                              <w:pStyle w:val="affb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9BE3C1" id="Text Box 52" o:spid="_x0000_s1029" type="#_x0000_t202" style="position:absolute;left:0;text-align:left;margin-left:85.05pt;margin-top:760.35pt;width:266.4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" filled="f" stroked="f">
                <v:textbox inset="0,0,0,0">
                  <w:txbxContent>
                    <w:p w14:paraId="149B6B86" w14:textId="77777777" w:rsidR="00C878E7" w:rsidRDefault="00C878E7" w:rsidP="00C878E7">
                      <w:pPr>
                        <w:pStyle w:val="affb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9D4955" w14:textId="77777777" w:rsidR="00C878E7" w:rsidRPr="000F6FD9" w:rsidRDefault="00C878E7" w:rsidP="00C878E7"/>
    <w:p w14:paraId="7B12F95C" w14:textId="77777777" w:rsidR="00C878E7" w:rsidRPr="000F6FD9" w:rsidRDefault="00C878E7" w:rsidP="00C878E7"/>
    <w:p w14:paraId="7BF711EB" w14:textId="77777777" w:rsidR="00C878E7" w:rsidRDefault="00C878E7" w:rsidP="00C878E7">
      <w:pPr>
        <w:spacing w:after="0" w:line="360" w:lineRule="exact"/>
      </w:pPr>
    </w:p>
    <w:p w14:paraId="1B7CEF46" w14:textId="77777777" w:rsidR="00C878E7" w:rsidRDefault="00C878E7" w:rsidP="00C878E7">
      <w:pPr>
        <w:spacing w:after="0" w:line="360" w:lineRule="exact"/>
      </w:pPr>
    </w:p>
    <w:p w14:paraId="507761F3" w14:textId="4AD96058" w:rsidR="00C878E7" w:rsidRPr="00D97BFA" w:rsidRDefault="00C878E7" w:rsidP="00C878E7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 xml:space="preserve">В соответствии с п. 20 ч. 1, ч. 4 ст. 14, ст. 28 Федерального закона от              06.10.2003 № 131-ФЗ «Об общих принципах организации местного самоуправления в Российской Федерации», ч. 13 ст. 46 Градостроительного кодекса Российской Федерации, п. 6 ч. 2 ст. 47 Устава муниципального образования «Пермский муниципальный район», распоряжением управления архитектуры и градостроительства администрации Пермского муниципального района </w:t>
      </w:r>
      <w:bookmarkStart w:id="0" w:name="_Hlk30499798"/>
      <w:r w:rsidRPr="00D97BFA">
        <w:rPr>
          <w:rFonts w:ascii="Times New Roman" w:hAnsi="Times New Roman"/>
          <w:sz w:val="28"/>
          <w:szCs w:val="20"/>
        </w:rPr>
        <w:t xml:space="preserve">от </w:t>
      </w:r>
      <w:r>
        <w:rPr>
          <w:rFonts w:ascii="Times New Roman" w:hAnsi="Times New Roman"/>
          <w:sz w:val="28"/>
          <w:szCs w:val="20"/>
        </w:rPr>
        <w:t>10.07</w:t>
      </w:r>
      <w:r w:rsidRPr="00D97BFA">
        <w:rPr>
          <w:rFonts w:ascii="Times New Roman" w:hAnsi="Times New Roman"/>
          <w:sz w:val="28"/>
          <w:szCs w:val="20"/>
        </w:rPr>
        <w:t xml:space="preserve">.2020 № </w:t>
      </w:r>
      <w:r>
        <w:rPr>
          <w:rFonts w:ascii="Times New Roman" w:hAnsi="Times New Roman"/>
          <w:sz w:val="28"/>
          <w:szCs w:val="20"/>
        </w:rPr>
        <w:t>СЭД-2020-299-12-12-01Р-26</w:t>
      </w:r>
      <w:r w:rsidRPr="00D97BFA">
        <w:rPr>
          <w:rFonts w:ascii="Times New Roman" w:hAnsi="Times New Roman"/>
          <w:sz w:val="28"/>
          <w:szCs w:val="20"/>
        </w:rPr>
        <w:t xml:space="preserve"> «О разработке проекта планировки и проекта межевания части территории </w:t>
      </w:r>
      <w:bookmarkEnd w:id="0"/>
      <w:r>
        <w:rPr>
          <w:rFonts w:ascii="Times New Roman" w:hAnsi="Times New Roman"/>
          <w:sz w:val="28"/>
          <w:szCs w:val="20"/>
        </w:rPr>
        <w:t>п. Сылва Сылвенского</w:t>
      </w:r>
      <w:r w:rsidRPr="00D97BFA">
        <w:rPr>
          <w:rFonts w:ascii="Times New Roman" w:hAnsi="Times New Roman"/>
          <w:sz w:val="28"/>
          <w:szCs w:val="20"/>
        </w:rPr>
        <w:t xml:space="preserve"> сельского поселения Пермского муниц</w:t>
      </w:r>
      <w:r>
        <w:rPr>
          <w:rFonts w:ascii="Times New Roman" w:hAnsi="Times New Roman"/>
          <w:sz w:val="28"/>
          <w:szCs w:val="20"/>
        </w:rPr>
        <w:t>ипального района Пермского края, включающей земельный участок с кадастровым номером 59:32:0050027:15208</w:t>
      </w:r>
      <w:r w:rsidRPr="00D97BFA">
        <w:rPr>
          <w:rFonts w:ascii="Times New Roman" w:hAnsi="Times New Roman"/>
          <w:sz w:val="28"/>
          <w:szCs w:val="20"/>
        </w:rPr>
        <w:t xml:space="preserve">», протоколом публичных слушаний по проекту планировки и проекту межевания части территории </w:t>
      </w:r>
      <w:r>
        <w:rPr>
          <w:rFonts w:ascii="Times New Roman" w:hAnsi="Times New Roman"/>
          <w:sz w:val="28"/>
          <w:szCs w:val="20"/>
        </w:rPr>
        <w:t>п. Сылва Сылвенского</w:t>
      </w:r>
      <w:r w:rsidRPr="00D97BFA">
        <w:rPr>
          <w:rFonts w:ascii="Times New Roman" w:hAnsi="Times New Roman"/>
          <w:sz w:val="28"/>
          <w:szCs w:val="20"/>
        </w:rPr>
        <w:t xml:space="preserve"> сельского поселения Пермского муниц</w:t>
      </w:r>
      <w:r>
        <w:rPr>
          <w:rFonts w:ascii="Times New Roman" w:hAnsi="Times New Roman"/>
          <w:sz w:val="28"/>
          <w:szCs w:val="20"/>
        </w:rPr>
        <w:t>ипального района Пермского края, включающей земельный участок с кадастровым номером 59:32:0050027:15208</w:t>
      </w:r>
      <w:r w:rsidR="00F45EB4">
        <w:rPr>
          <w:rFonts w:ascii="Times New Roman" w:hAnsi="Times New Roman"/>
          <w:sz w:val="28"/>
          <w:szCs w:val="20"/>
        </w:rPr>
        <w:t>,</w:t>
      </w:r>
      <w:r>
        <w:rPr>
          <w:rFonts w:ascii="Times New Roman" w:hAnsi="Times New Roman"/>
          <w:sz w:val="28"/>
          <w:szCs w:val="20"/>
        </w:rPr>
        <w:t xml:space="preserve"> </w:t>
      </w:r>
      <w:r w:rsidRPr="00D97BFA">
        <w:rPr>
          <w:rFonts w:ascii="Times New Roman" w:hAnsi="Times New Roman"/>
          <w:sz w:val="28"/>
          <w:szCs w:val="20"/>
        </w:rPr>
        <w:t>от 2</w:t>
      </w:r>
      <w:r>
        <w:rPr>
          <w:rFonts w:ascii="Times New Roman" w:hAnsi="Times New Roman"/>
          <w:sz w:val="28"/>
          <w:szCs w:val="20"/>
        </w:rPr>
        <w:t>6</w:t>
      </w:r>
      <w:r w:rsidRPr="00D97BFA">
        <w:rPr>
          <w:rFonts w:ascii="Times New Roman" w:hAnsi="Times New Roman"/>
          <w:sz w:val="28"/>
          <w:szCs w:val="20"/>
        </w:rPr>
        <w:t xml:space="preserve">.05.2021, заключением о результатах публичных слушаний по проекту планировки и проекту межевания части территории </w:t>
      </w:r>
      <w:r>
        <w:rPr>
          <w:rFonts w:ascii="Times New Roman" w:hAnsi="Times New Roman"/>
          <w:sz w:val="28"/>
          <w:szCs w:val="20"/>
        </w:rPr>
        <w:t>п. Сылва Сылвенского</w:t>
      </w:r>
      <w:r w:rsidRPr="00D97BFA">
        <w:rPr>
          <w:rFonts w:ascii="Times New Roman" w:hAnsi="Times New Roman"/>
          <w:sz w:val="28"/>
          <w:szCs w:val="20"/>
        </w:rPr>
        <w:t xml:space="preserve"> сельского поселения Пермского муниц</w:t>
      </w:r>
      <w:r>
        <w:rPr>
          <w:rFonts w:ascii="Times New Roman" w:hAnsi="Times New Roman"/>
          <w:sz w:val="28"/>
          <w:szCs w:val="20"/>
        </w:rPr>
        <w:t>ипального района Пермского края, включающей земельный участок с кадастровым номером 59:32:0050027:15208</w:t>
      </w:r>
      <w:r w:rsidR="00F45EB4">
        <w:rPr>
          <w:rFonts w:ascii="Times New Roman" w:hAnsi="Times New Roman"/>
          <w:sz w:val="28"/>
          <w:szCs w:val="20"/>
        </w:rPr>
        <w:t>,</w:t>
      </w:r>
      <w:r>
        <w:rPr>
          <w:rFonts w:ascii="Times New Roman" w:hAnsi="Times New Roman"/>
          <w:sz w:val="28"/>
          <w:szCs w:val="20"/>
        </w:rPr>
        <w:t xml:space="preserve"> </w:t>
      </w:r>
      <w:r w:rsidRPr="00D97BFA">
        <w:rPr>
          <w:rFonts w:ascii="Times New Roman" w:hAnsi="Times New Roman"/>
          <w:sz w:val="28"/>
          <w:szCs w:val="20"/>
        </w:rPr>
        <w:t xml:space="preserve">от </w:t>
      </w:r>
      <w:r>
        <w:rPr>
          <w:rFonts w:ascii="Times New Roman" w:hAnsi="Times New Roman"/>
          <w:sz w:val="28"/>
          <w:szCs w:val="20"/>
        </w:rPr>
        <w:t>01.06.2021</w:t>
      </w:r>
      <w:r w:rsidRPr="00D97BFA">
        <w:rPr>
          <w:rFonts w:ascii="Times New Roman" w:hAnsi="Times New Roman"/>
          <w:sz w:val="28"/>
          <w:szCs w:val="20"/>
        </w:rPr>
        <w:t xml:space="preserve"> </w:t>
      </w:r>
    </w:p>
    <w:p w14:paraId="0EF5919B" w14:textId="77777777" w:rsidR="00C878E7" w:rsidRPr="00D97BFA" w:rsidRDefault="00C878E7" w:rsidP="00C878E7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>администрация Пермского муниципального района ПОСТАНОВЛЯЕТ:</w:t>
      </w:r>
    </w:p>
    <w:p w14:paraId="7DDF911D" w14:textId="77777777" w:rsidR="00C878E7" w:rsidRPr="00D97BFA" w:rsidRDefault="00C878E7" w:rsidP="00C878E7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D97BFA">
        <w:rPr>
          <w:rFonts w:ascii="Times New Roman" w:hAnsi="Times New Roman"/>
          <w:sz w:val="28"/>
          <w:szCs w:val="20"/>
        </w:rPr>
        <w:t>1. Утвердить проект планировки</w:t>
      </w:r>
      <w:r w:rsidRPr="00D97BFA">
        <w:rPr>
          <w:rFonts w:ascii="Times New Roman" w:hAnsi="Times New Roman"/>
          <w:sz w:val="28"/>
          <w:szCs w:val="28"/>
        </w:rPr>
        <w:t xml:space="preserve"> </w:t>
      </w:r>
      <w:r w:rsidRPr="00D97BFA">
        <w:rPr>
          <w:rFonts w:ascii="Times New Roman" w:hAnsi="Times New Roman"/>
          <w:sz w:val="28"/>
          <w:szCs w:val="20"/>
        </w:rPr>
        <w:t xml:space="preserve">части территории </w:t>
      </w:r>
      <w:r>
        <w:rPr>
          <w:rFonts w:ascii="Times New Roman" w:hAnsi="Times New Roman"/>
          <w:sz w:val="28"/>
          <w:szCs w:val="20"/>
        </w:rPr>
        <w:t>п. Сылва Сылвенского</w:t>
      </w:r>
      <w:r w:rsidRPr="00D97BFA">
        <w:rPr>
          <w:rFonts w:ascii="Times New Roman" w:hAnsi="Times New Roman"/>
          <w:sz w:val="28"/>
          <w:szCs w:val="20"/>
        </w:rPr>
        <w:t xml:space="preserve"> сельского поселения Пермского муниц</w:t>
      </w:r>
      <w:r>
        <w:rPr>
          <w:rFonts w:ascii="Times New Roman" w:hAnsi="Times New Roman"/>
          <w:sz w:val="28"/>
          <w:szCs w:val="20"/>
        </w:rPr>
        <w:t>ипального района Пермского края, включающей земельный участок с кадастровым номером 59:32:0050027:15208</w:t>
      </w:r>
      <w:r w:rsidRPr="00D97BFA">
        <w:rPr>
          <w:rFonts w:ascii="Times New Roman" w:hAnsi="Times New Roman"/>
          <w:sz w:val="28"/>
          <w:szCs w:val="20"/>
        </w:rPr>
        <w:t xml:space="preserve">, </w:t>
      </w:r>
      <w:r w:rsidRPr="00D97BFA">
        <w:rPr>
          <w:rFonts w:ascii="Times New Roman" w:hAnsi="Times New Roman"/>
          <w:sz w:val="28"/>
          <w:szCs w:val="20"/>
        </w:rPr>
        <w:lastRenderedPageBreak/>
        <w:t xml:space="preserve">с шифром </w:t>
      </w:r>
      <w:r>
        <w:rPr>
          <w:rFonts w:ascii="Times New Roman" w:hAnsi="Times New Roman"/>
          <w:sz w:val="28"/>
          <w:szCs w:val="20"/>
        </w:rPr>
        <w:t>11-26</w:t>
      </w:r>
      <w:r w:rsidRPr="00D97BFA">
        <w:rPr>
          <w:rFonts w:ascii="Times New Roman" w:hAnsi="Times New Roman"/>
          <w:sz w:val="28"/>
          <w:szCs w:val="20"/>
        </w:rPr>
        <w:t>.20-2021, являющийся приложением 1 к настоящему постановлению</w:t>
      </w:r>
      <w:r w:rsidRPr="00D97BFA">
        <w:rPr>
          <w:rFonts w:ascii="Times New Roman" w:hAnsi="Times New Roman"/>
          <w:sz w:val="28"/>
          <w:szCs w:val="28"/>
        </w:rPr>
        <w:t>.</w:t>
      </w:r>
    </w:p>
    <w:p w14:paraId="04CF1361" w14:textId="77777777" w:rsidR="00C878E7" w:rsidRPr="00D97BFA" w:rsidRDefault="00C878E7" w:rsidP="00C878E7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 xml:space="preserve">2. Утвердить проект межевания части территории </w:t>
      </w:r>
      <w:r>
        <w:rPr>
          <w:rFonts w:ascii="Times New Roman" w:hAnsi="Times New Roman"/>
          <w:sz w:val="28"/>
          <w:szCs w:val="20"/>
        </w:rPr>
        <w:t>п. Сылва Сылвенского</w:t>
      </w:r>
      <w:r w:rsidRPr="00D97BFA">
        <w:rPr>
          <w:rFonts w:ascii="Times New Roman" w:hAnsi="Times New Roman"/>
          <w:sz w:val="28"/>
          <w:szCs w:val="20"/>
        </w:rPr>
        <w:t xml:space="preserve"> сельского поселения Пермского муниц</w:t>
      </w:r>
      <w:r>
        <w:rPr>
          <w:rFonts w:ascii="Times New Roman" w:hAnsi="Times New Roman"/>
          <w:sz w:val="28"/>
          <w:szCs w:val="20"/>
        </w:rPr>
        <w:t>ипального района Пермского края, включающей земельный участок с кадастровым номером 59:32:0050027:15208</w:t>
      </w:r>
      <w:r w:rsidRPr="00D97BFA">
        <w:rPr>
          <w:rFonts w:ascii="Times New Roman" w:hAnsi="Times New Roman"/>
          <w:sz w:val="28"/>
          <w:szCs w:val="20"/>
        </w:rPr>
        <w:t xml:space="preserve">, с шифром </w:t>
      </w:r>
      <w:r>
        <w:rPr>
          <w:rFonts w:ascii="Times New Roman" w:hAnsi="Times New Roman"/>
          <w:sz w:val="28"/>
          <w:szCs w:val="20"/>
        </w:rPr>
        <w:t>11-26</w:t>
      </w:r>
      <w:r w:rsidRPr="00D97BFA">
        <w:rPr>
          <w:rFonts w:ascii="Times New Roman" w:hAnsi="Times New Roman"/>
          <w:sz w:val="28"/>
          <w:szCs w:val="20"/>
        </w:rPr>
        <w:t>.20-2021, являющийся приложением 2 к настоящему постановлению</w:t>
      </w:r>
      <w:r w:rsidRPr="00D97BFA">
        <w:rPr>
          <w:rFonts w:ascii="Times New Roman" w:hAnsi="Times New Roman"/>
          <w:sz w:val="28"/>
          <w:szCs w:val="28"/>
        </w:rPr>
        <w:t>.</w:t>
      </w:r>
    </w:p>
    <w:p w14:paraId="17271DDF" w14:textId="77777777" w:rsidR="00C878E7" w:rsidRPr="00D97BFA" w:rsidRDefault="00C878E7" w:rsidP="00C878E7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 xml:space="preserve">3. 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планировки и проект межевания территории главе </w:t>
      </w:r>
      <w:r>
        <w:rPr>
          <w:rFonts w:ascii="Times New Roman" w:hAnsi="Times New Roman"/>
          <w:sz w:val="28"/>
          <w:szCs w:val="20"/>
        </w:rPr>
        <w:t>Сылвенского</w:t>
      </w:r>
      <w:r w:rsidRPr="00D97BFA">
        <w:rPr>
          <w:rFonts w:ascii="Times New Roman" w:hAnsi="Times New Roman"/>
          <w:sz w:val="28"/>
          <w:szCs w:val="20"/>
        </w:rPr>
        <w:t xml:space="preserve"> сельского поселения.</w:t>
      </w:r>
    </w:p>
    <w:p w14:paraId="52B1BF3D" w14:textId="77777777" w:rsidR="00C878E7" w:rsidRPr="00D97BFA" w:rsidRDefault="00C878E7" w:rsidP="00C878E7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 xml:space="preserve">4. Настоящее постановление опубликовать в бюллетене муниципального образования «Пермский муниципальный район» и разместить на официальном сайте Пермского муниципального района </w:t>
      </w:r>
      <w:hyperlink r:id="rId10" w:history="1">
        <w:r w:rsidRPr="00D97BFA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D97BFA">
          <w:rPr>
            <w:rFonts w:ascii="Times New Roman" w:hAnsi="Times New Roman"/>
            <w:sz w:val="28"/>
            <w:szCs w:val="28"/>
            <w:u w:val="single"/>
          </w:rPr>
          <w:t>.</w:t>
        </w:r>
        <w:r w:rsidRPr="00D97BFA">
          <w:rPr>
            <w:rFonts w:ascii="Times New Roman" w:hAnsi="Times New Roman"/>
            <w:sz w:val="28"/>
            <w:szCs w:val="28"/>
            <w:u w:val="single"/>
            <w:lang w:val="en-US"/>
          </w:rPr>
          <w:t>permraion</w:t>
        </w:r>
      </w:hyperlink>
      <w:r w:rsidRPr="00D97BFA">
        <w:rPr>
          <w:rFonts w:ascii="Times New Roman" w:hAnsi="Times New Roman"/>
          <w:sz w:val="28"/>
          <w:szCs w:val="28"/>
          <w:u w:val="single"/>
        </w:rPr>
        <w:t>.</w:t>
      </w:r>
      <w:r w:rsidRPr="00D97BFA">
        <w:rPr>
          <w:rFonts w:ascii="Times New Roman" w:hAnsi="Times New Roman"/>
          <w:sz w:val="28"/>
          <w:szCs w:val="28"/>
          <w:u w:val="single"/>
          <w:lang w:val="en-US"/>
        </w:rPr>
        <w:t>ru</w:t>
      </w:r>
      <w:r w:rsidRPr="00D97BFA">
        <w:rPr>
          <w:rFonts w:ascii="Times New Roman" w:hAnsi="Times New Roman"/>
          <w:sz w:val="28"/>
          <w:szCs w:val="20"/>
        </w:rPr>
        <w:t xml:space="preserve">. </w:t>
      </w:r>
    </w:p>
    <w:p w14:paraId="08026F17" w14:textId="0F65CD1D" w:rsidR="00C878E7" w:rsidRPr="00A020E6" w:rsidRDefault="00C878E7" w:rsidP="00A020E6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8"/>
        </w:rPr>
        <w:t>5. Настоящее постановление вступает в силу со дня</w:t>
      </w:r>
      <w:r w:rsidR="00A020E6">
        <w:rPr>
          <w:rFonts w:ascii="Times New Roman" w:hAnsi="Times New Roman"/>
          <w:sz w:val="28"/>
          <w:szCs w:val="28"/>
        </w:rPr>
        <w:t xml:space="preserve"> его официального опубликования и распространяется на правоотношения, возникшие с                         05 июля 2021 г.</w:t>
      </w:r>
    </w:p>
    <w:p w14:paraId="606C765B" w14:textId="77777777" w:rsidR="00C878E7" w:rsidRPr="00D97BFA" w:rsidRDefault="00C878E7" w:rsidP="00C878E7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 xml:space="preserve">6. Проект планировки и проект межевания территории </w:t>
      </w:r>
      <w:r w:rsidRPr="00D97BFA">
        <w:rPr>
          <w:rFonts w:ascii="Times New Roman" w:hAnsi="Times New Roman"/>
          <w:sz w:val="28"/>
          <w:szCs w:val="28"/>
        </w:rPr>
        <w:t>разместить</w:t>
      </w:r>
      <w:r w:rsidRPr="00D97BFA">
        <w:rPr>
          <w:rFonts w:ascii="Times New Roman" w:hAnsi="Times New Roman"/>
          <w:sz w:val="28"/>
          <w:szCs w:val="20"/>
        </w:rPr>
        <w:t xml:space="preserve"> на официальном сайте Пермского муниципального района </w:t>
      </w:r>
      <w:hyperlink r:id="rId11" w:history="1">
        <w:r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www</w:t>
        </w:r>
        <w:r w:rsidRPr="00D97BFA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permraion</w:t>
        </w:r>
        <w:r w:rsidRPr="00D97BFA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ru</w:t>
        </w:r>
      </w:hyperlink>
      <w:r w:rsidRPr="00D97BFA">
        <w:rPr>
          <w:rFonts w:ascii="Times New Roman" w:hAnsi="Times New Roman"/>
          <w:color w:val="000000"/>
          <w:sz w:val="28"/>
          <w:szCs w:val="28"/>
        </w:rPr>
        <w:t>.</w:t>
      </w:r>
    </w:p>
    <w:p w14:paraId="3C057952" w14:textId="77777777" w:rsidR="00C878E7" w:rsidRDefault="00C878E7" w:rsidP="00C878E7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>7. Контроль за исполнением настоящего постановления возложить на начальника управления архитектуры и градостроительства администрации Пермского муниципального района, главного архитектора.</w:t>
      </w:r>
    </w:p>
    <w:p w14:paraId="22F4119F" w14:textId="77777777" w:rsidR="00C878E7" w:rsidRDefault="00C878E7" w:rsidP="00C878E7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</w:p>
    <w:p w14:paraId="0854B54A" w14:textId="77777777" w:rsidR="00C878E7" w:rsidRPr="00D97BFA" w:rsidRDefault="00C878E7" w:rsidP="00C878E7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</w:p>
    <w:p w14:paraId="390C06B9" w14:textId="46E95DF8" w:rsidR="00C878E7" w:rsidRPr="00D97BFA" w:rsidRDefault="00C878E7" w:rsidP="00C878E7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  <w:sectPr w:rsidR="00C878E7" w:rsidRPr="00D97BFA" w:rsidSect="007A5A3B">
          <w:headerReference w:type="default" r:id="rId12"/>
          <w:pgSz w:w="11906" w:h="16838"/>
          <w:pgMar w:top="1134" w:right="851" w:bottom="1134" w:left="1418" w:header="284" w:footer="113" w:gutter="0"/>
          <w:pgNumType w:start="1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Глава</w:t>
      </w:r>
      <w:r w:rsidRPr="00D97BFA">
        <w:rPr>
          <w:rFonts w:ascii="Times New Roman" w:hAnsi="Times New Roman"/>
          <w:sz w:val="28"/>
          <w:szCs w:val="28"/>
        </w:rPr>
        <w:t xml:space="preserve"> муниципального района                                              </w:t>
      </w:r>
      <w:r w:rsidR="00C50690">
        <w:rPr>
          <w:rFonts w:ascii="Times New Roman" w:hAnsi="Times New Roman"/>
          <w:sz w:val="28"/>
          <w:szCs w:val="28"/>
        </w:rPr>
        <w:t xml:space="preserve">               </w:t>
      </w:r>
      <w:r w:rsidRPr="00D97BF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В.Ю. Цветов</w:t>
      </w:r>
    </w:p>
    <w:p w14:paraId="3CEBC6AA" w14:textId="77777777" w:rsidR="00C878E7" w:rsidRPr="00D97BFA" w:rsidRDefault="00C878E7" w:rsidP="00C878E7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lastRenderedPageBreak/>
        <w:t>Приложение 1</w:t>
      </w:r>
    </w:p>
    <w:p w14:paraId="3C31462B" w14:textId="77777777" w:rsidR="00C878E7" w:rsidRPr="00D97BFA" w:rsidRDefault="00C878E7" w:rsidP="00C878E7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t>к постановлению администрации Пермского муниципального района</w:t>
      </w:r>
    </w:p>
    <w:p w14:paraId="39BB5C39" w14:textId="6B811F9E" w:rsidR="00005229" w:rsidRDefault="00C878E7" w:rsidP="00C878E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</w:t>
      </w:r>
      <w:r w:rsidR="00005229">
        <w:rPr>
          <w:rFonts w:ascii="Times New Roman" w:hAnsi="Times New Roman"/>
          <w:bCs/>
          <w:sz w:val="28"/>
          <w:szCs w:val="28"/>
        </w:rPr>
        <w:t xml:space="preserve">                                                     </w:t>
      </w:r>
      <w:r w:rsidRPr="00D97BFA">
        <w:rPr>
          <w:rFonts w:ascii="Times New Roman" w:hAnsi="Times New Roman"/>
          <w:bCs/>
          <w:sz w:val="28"/>
          <w:szCs w:val="28"/>
        </w:rPr>
        <w:t xml:space="preserve">от </w:t>
      </w:r>
      <w:r w:rsidR="00005229">
        <w:rPr>
          <w:rFonts w:ascii="Times New Roman" w:hAnsi="Times New Roman"/>
          <w:bCs/>
          <w:sz w:val="28"/>
          <w:szCs w:val="28"/>
        </w:rPr>
        <w:t>07.07.2021</w:t>
      </w:r>
      <w:r w:rsidRPr="00D97BFA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05229" w:rsidRPr="00005229">
        <w:rPr>
          <w:rFonts w:ascii="Times New Roman" w:hAnsi="Times New Roman"/>
          <w:bCs/>
          <w:sz w:val="28"/>
          <w:szCs w:val="28"/>
        </w:rPr>
        <w:t>СЭД-2021-299-01-01</w:t>
      </w:r>
    </w:p>
    <w:p w14:paraId="4CD81044" w14:textId="53A6D241" w:rsidR="00E619D9" w:rsidRPr="009303B4" w:rsidRDefault="00005229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</w:t>
      </w:r>
      <w:r w:rsidRPr="00005229">
        <w:rPr>
          <w:rFonts w:ascii="Times New Roman" w:hAnsi="Times New Roman"/>
          <w:bCs/>
          <w:sz w:val="28"/>
          <w:szCs w:val="28"/>
        </w:rPr>
        <w:t>-05.С-331</w:t>
      </w:r>
    </w:p>
    <w:p w14:paraId="17F4D8BF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2BDB46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87D5A2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1B9372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F47653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6C1602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952BFC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C5338B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5742E6" w14:textId="77777777" w:rsidR="007F26EA" w:rsidRPr="009303B4" w:rsidRDefault="007F26EA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AE3E82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A0C99B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4F1E14" w14:textId="77777777" w:rsidR="002E197C" w:rsidRPr="009303B4" w:rsidRDefault="002E197C" w:rsidP="002E19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03B4">
        <w:rPr>
          <w:rFonts w:ascii="Times New Roman" w:hAnsi="Times New Roman" w:cs="Times New Roman"/>
          <w:b/>
          <w:sz w:val="32"/>
          <w:szCs w:val="32"/>
        </w:rPr>
        <w:t>Проект планировки и проект межевания части территории</w:t>
      </w:r>
    </w:p>
    <w:p w14:paraId="3D41E76B" w14:textId="77777777" w:rsidR="002E197C" w:rsidRPr="009303B4" w:rsidRDefault="002E197C" w:rsidP="002E19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03B4">
        <w:rPr>
          <w:rFonts w:ascii="Times New Roman" w:hAnsi="Times New Roman" w:cs="Times New Roman"/>
          <w:b/>
          <w:sz w:val="32"/>
          <w:szCs w:val="32"/>
        </w:rPr>
        <w:t xml:space="preserve"> п. Сылва Сылвенского сельского поселения Пермского муниципального района Пермского края, включающей земельный участок с кадастровым номером 59:32:0050027:15208</w:t>
      </w:r>
    </w:p>
    <w:p w14:paraId="0474B9B3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04CBB1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06F99B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A25A8C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7858EB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03B4">
        <w:rPr>
          <w:rFonts w:ascii="Times New Roman" w:hAnsi="Times New Roman" w:cs="Times New Roman"/>
          <w:sz w:val="28"/>
          <w:szCs w:val="28"/>
        </w:rPr>
        <w:t>ПРОЕКТ ПЛАНИРОВКИ ТЕРРИТОРИИ</w:t>
      </w:r>
    </w:p>
    <w:p w14:paraId="08F801B9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03B4">
        <w:rPr>
          <w:rFonts w:ascii="Times New Roman" w:hAnsi="Times New Roman" w:cs="Times New Roman"/>
          <w:sz w:val="28"/>
          <w:szCs w:val="28"/>
        </w:rPr>
        <w:t>Основная часть</w:t>
      </w:r>
    </w:p>
    <w:p w14:paraId="2D66D23A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03B4">
        <w:rPr>
          <w:rFonts w:ascii="Times New Roman" w:hAnsi="Times New Roman" w:cs="Times New Roman"/>
          <w:sz w:val="28"/>
          <w:szCs w:val="28"/>
        </w:rPr>
        <w:t>Том 1</w:t>
      </w:r>
    </w:p>
    <w:p w14:paraId="5C9BC180" w14:textId="51DB2784" w:rsidR="00E619D9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87D123" w14:textId="08F4A3F9" w:rsidR="007B783F" w:rsidRDefault="007B783F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724EB3" w14:textId="13AFC812" w:rsidR="007B783F" w:rsidRPr="00F66AEA" w:rsidRDefault="007B783F" w:rsidP="007B78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6AEA">
        <w:rPr>
          <w:rFonts w:ascii="Times New Roman" w:hAnsi="Times New Roman" w:cs="Times New Roman"/>
          <w:sz w:val="28"/>
          <w:szCs w:val="28"/>
        </w:rPr>
        <w:t xml:space="preserve">ШИФР </w:t>
      </w:r>
      <w:r w:rsidR="009908F8">
        <w:rPr>
          <w:rFonts w:ascii="Times New Roman" w:hAnsi="Times New Roman" w:cs="Times New Roman"/>
          <w:sz w:val="28"/>
          <w:szCs w:val="28"/>
        </w:rPr>
        <w:t>11-26.20-2021</w:t>
      </w:r>
    </w:p>
    <w:p w14:paraId="2C432B46" w14:textId="77777777" w:rsidR="007B783F" w:rsidRPr="009303B4" w:rsidRDefault="007B783F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5B41CF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F89B22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447A2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1CFB6D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E65BE4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6004C3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A35287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A1ECE5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09DD97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6BFDF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7BBBEE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E58536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3423BC" w14:textId="77777777" w:rsidR="00E619D9" w:rsidRPr="009303B4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4BC932" w14:textId="09B3530F" w:rsidR="00E619D9" w:rsidRPr="007F7891" w:rsidRDefault="00E619D9" w:rsidP="00AC0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891"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14:paraId="25728491" w14:textId="77777777" w:rsidR="00376F04" w:rsidRPr="007F7891" w:rsidRDefault="00376F04" w:rsidP="00AC046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891">
        <w:rPr>
          <w:rFonts w:ascii="Times New Roman" w:hAnsi="Times New Roman" w:cs="Times New Roman"/>
          <w:b/>
          <w:sz w:val="28"/>
          <w:szCs w:val="28"/>
        </w:rPr>
        <w:lastRenderedPageBreak/>
        <w:t>Состав проекта</w:t>
      </w:r>
    </w:p>
    <w:tbl>
      <w:tblPr>
        <w:tblW w:w="9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994"/>
      </w:tblGrid>
      <w:tr w:rsidR="00376F04" w:rsidRPr="007F7891" w14:paraId="5990A992" w14:textId="77777777" w:rsidTr="00326A85">
        <w:trPr>
          <w:trHeight w:val="454"/>
          <w:tblHeader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47CD4" w14:textId="77777777" w:rsidR="00376F04" w:rsidRPr="007F7891" w:rsidRDefault="00376F04" w:rsidP="00AC0466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 xml:space="preserve">№ п/п 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595CE" w14:textId="77777777" w:rsidR="00376F04" w:rsidRPr="007F7891" w:rsidRDefault="00376F04" w:rsidP="00AC0466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Наименование</w:t>
            </w:r>
          </w:p>
        </w:tc>
      </w:tr>
      <w:tr w:rsidR="000A3E5D" w:rsidRPr="007F7891" w14:paraId="55C1A0E6" w14:textId="77777777" w:rsidTr="00947DCB">
        <w:trPr>
          <w:trHeight w:val="454"/>
          <w:tblHeader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268D" w14:textId="77777777" w:rsidR="000A3E5D" w:rsidRPr="007F7891" w:rsidRDefault="000A3E5D" w:rsidP="00AC0466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ПРОЕКТ ПЛАНИРОВКИ ТЕРРИТОРИИ</w:t>
            </w:r>
          </w:p>
        </w:tc>
      </w:tr>
      <w:tr w:rsidR="00376F04" w:rsidRPr="007F7891" w14:paraId="2BEE850B" w14:textId="77777777" w:rsidTr="00326A85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681CF" w14:textId="77777777" w:rsidR="00376F04" w:rsidRPr="007F7891" w:rsidRDefault="000A3E5D" w:rsidP="00AC0466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376F04" w:rsidRPr="007F7891" w14:paraId="3656AA36" w14:textId="77777777" w:rsidTr="00326A85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2BC3A" w14:textId="77777777" w:rsidR="00376F04" w:rsidRPr="007F7891" w:rsidRDefault="00376F04" w:rsidP="00AC0466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C055D" w14:textId="77777777" w:rsidR="00376F04" w:rsidRPr="007F7891" w:rsidRDefault="00376F04" w:rsidP="00AC0466">
            <w:pPr>
              <w:pStyle w:val="aff2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Том 1. Основная часть проекта планировки территории</w:t>
            </w:r>
          </w:p>
        </w:tc>
      </w:tr>
      <w:tr w:rsidR="00376F04" w:rsidRPr="007F7891" w14:paraId="2E8C6AE7" w14:textId="77777777" w:rsidTr="00326A85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CA2E6" w14:textId="77777777" w:rsidR="00376F04" w:rsidRPr="007F7891" w:rsidRDefault="00376F04" w:rsidP="00AC0466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21DC3" w14:textId="1C80C3B4" w:rsidR="00376F04" w:rsidRPr="007F7891" w:rsidRDefault="00365961" w:rsidP="00AC0466">
            <w:pPr>
              <w:pStyle w:val="aff2"/>
              <w:suppressAutoHyphens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Чертеж планировки территории</w:t>
            </w:r>
            <w:r w:rsidR="008B497A" w:rsidRPr="007F7891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М 1:1</w:t>
            </w:r>
            <w:r w:rsidR="00376F04" w:rsidRPr="007F7891">
              <w:rPr>
                <w:sz w:val="28"/>
                <w:szCs w:val="28"/>
                <w:lang w:eastAsia="en-US"/>
              </w:rPr>
              <w:t>000</w:t>
            </w:r>
          </w:p>
        </w:tc>
      </w:tr>
      <w:tr w:rsidR="00376F04" w:rsidRPr="007F7891" w14:paraId="50ECF7AB" w14:textId="77777777" w:rsidTr="00326A85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DE813" w14:textId="77777777" w:rsidR="00376F04" w:rsidRPr="007F7891" w:rsidRDefault="000464E3" w:rsidP="000464E3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376F04" w:rsidRPr="007F7891" w14:paraId="1A13B900" w14:textId="77777777" w:rsidTr="00326A85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4200" w14:textId="77777777" w:rsidR="00376F04" w:rsidRPr="007F7891" w:rsidRDefault="00376F04" w:rsidP="00AC0466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EBC89" w14:textId="77777777" w:rsidR="00376F04" w:rsidRPr="007F7891" w:rsidRDefault="00376F04" w:rsidP="00AC0466">
            <w:pPr>
              <w:pStyle w:val="aff2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Том 2. Материалы по обоснованию проекта планировки территории</w:t>
            </w:r>
          </w:p>
        </w:tc>
      </w:tr>
      <w:tr w:rsidR="00376F04" w:rsidRPr="007F7891" w14:paraId="698B1659" w14:textId="77777777" w:rsidTr="00326A85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F7C4" w14:textId="77777777" w:rsidR="00376F04" w:rsidRPr="007F7891" w:rsidRDefault="00376F04" w:rsidP="00AC0466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9C79C" w14:textId="150009DA" w:rsidR="00E227FD" w:rsidRPr="007F7891" w:rsidRDefault="00376F04" w:rsidP="00E227FD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F7891">
              <w:rPr>
                <w:iCs/>
                <w:sz w:val="28"/>
                <w:szCs w:val="28"/>
              </w:rPr>
              <w:t xml:space="preserve">Карта (фрагмент карты) планировочной </w:t>
            </w:r>
            <w:r w:rsidR="008B497A" w:rsidRPr="007F7891">
              <w:rPr>
                <w:iCs/>
                <w:sz w:val="28"/>
                <w:szCs w:val="28"/>
              </w:rPr>
              <w:t xml:space="preserve">структуры территорий поселения </w:t>
            </w:r>
            <w:r w:rsidRPr="007F7891">
              <w:rPr>
                <w:iCs/>
                <w:sz w:val="28"/>
                <w:szCs w:val="28"/>
              </w:rPr>
              <w:t>с отображением границ элементов</w:t>
            </w:r>
            <w:r w:rsidR="009908F8">
              <w:rPr>
                <w:iCs/>
                <w:sz w:val="28"/>
                <w:szCs w:val="28"/>
              </w:rPr>
              <w:t xml:space="preserve"> планировочной структуры</w:t>
            </w:r>
          </w:p>
          <w:p w14:paraId="035B885D" w14:textId="7FF16634" w:rsidR="00376F04" w:rsidRPr="007F7891" w:rsidRDefault="008746F4" w:rsidP="00E227FD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F7891">
              <w:rPr>
                <w:iCs/>
                <w:sz w:val="28"/>
                <w:szCs w:val="28"/>
              </w:rPr>
              <w:t>М 1:</w:t>
            </w:r>
            <w:r w:rsidR="00E227FD" w:rsidRPr="007F7891">
              <w:rPr>
                <w:iCs/>
                <w:sz w:val="28"/>
                <w:szCs w:val="28"/>
              </w:rPr>
              <w:t>5000</w:t>
            </w:r>
          </w:p>
        </w:tc>
      </w:tr>
      <w:tr w:rsidR="00376F04" w:rsidRPr="007F7891" w14:paraId="633CF802" w14:textId="77777777" w:rsidTr="00326A85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47E0" w14:textId="77777777" w:rsidR="00376F04" w:rsidRPr="007F7891" w:rsidRDefault="00376F04" w:rsidP="00AC0466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3134C" w14:textId="075CDE91" w:rsidR="00E227FD" w:rsidRPr="007F7891" w:rsidRDefault="00376F04" w:rsidP="00E227FD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F7891">
              <w:rPr>
                <w:iCs/>
                <w:sz w:val="28"/>
                <w:szCs w:val="28"/>
              </w:rPr>
              <w:t xml:space="preserve">Схема организации движения транспорта (включая транспорт </w:t>
            </w:r>
            <w:r w:rsidR="008B497A" w:rsidRPr="007F7891">
              <w:rPr>
                <w:iCs/>
                <w:sz w:val="28"/>
                <w:szCs w:val="28"/>
              </w:rPr>
              <w:t>общего пользования) и пешеходов</w:t>
            </w:r>
            <w:r w:rsidRPr="007F7891">
              <w:rPr>
                <w:iCs/>
                <w:sz w:val="28"/>
                <w:szCs w:val="28"/>
              </w:rPr>
              <w:t xml:space="preserve">. </w:t>
            </w:r>
            <w:r w:rsidR="002D08E0" w:rsidRPr="007F7891">
              <w:rPr>
                <w:iCs/>
                <w:sz w:val="28"/>
                <w:szCs w:val="28"/>
              </w:rPr>
              <w:t>Схема о</w:t>
            </w:r>
            <w:r w:rsidR="009908F8">
              <w:rPr>
                <w:iCs/>
                <w:sz w:val="28"/>
                <w:szCs w:val="28"/>
              </w:rPr>
              <w:t>рганизации улично-дорожной сети</w:t>
            </w:r>
          </w:p>
          <w:p w14:paraId="5B0829EB" w14:textId="69682BCF" w:rsidR="00376F04" w:rsidRPr="007F7891" w:rsidRDefault="007F7891" w:rsidP="00E227FD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F7891">
              <w:rPr>
                <w:iCs/>
                <w:sz w:val="28"/>
                <w:szCs w:val="28"/>
              </w:rPr>
              <w:t>М 1:1</w:t>
            </w:r>
            <w:r w:rsidR="00376F04" w:rsidRPr="007F7891">
              <w:rPr>
                <w:iCs/>
                <w:sz w:val="28"/>
                <w:szCs w:val="28"/>
              </w:rPr>
              <w:t>000</w:t>
            </w:r>
          </w:p>
        </w:tc>
      </w:tr>
      <w:tr w:rsidR="00376F04" w:rsidRPr="007F7891" w14:paraId="3CFD3BA4" w14:textId="77777777" w:rsidTr="00326A85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4430" w14:textId="77777777" w:rsidR="00376F04" w:rsidRPr="007F7891" w:rsidRDefault="00376F04" w:rsidP="00AC0466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A8A6" w14:textId="3316AB46" w:rsidR="00E227FD" w:rsidRPr="007F7891" w:rsidRDefault="00376F04" w:rsidP="00E227FD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F7891">
              <w:rPr>
                <w:iCs/>
                <w:sz w:val="28"/>
                <w:szCs w:val="28"/>
              </w:rPr>
              <w:t xml:space="preserve"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полосам. </w:t>
            </w:r>
            <w:r w:rsidR="00BF6401" w:rsidRPr="007F7891">
              <w:rPr>
                <w:iCs/>
                <w:sz w:val="28"/>
                <w:szCs w:val="28"/>
              </w:rPr>
              <w:t>Схема границ зон с особыми условиями использования территории. Схема границ территори</w:t>
            </w:r>
            <w:r w:rsidR="009908F8">
              <w:rPr>
                <w:iCs/>
                <w:sz w:val="28"/>
                <w:szCs w:val="28"/>
              </w:rPr>
              <w:t>й объектов культурного наследия</w:t>
            </w:r>
          </w:p>
          <w:p w14:paraId="2C61BF86" w14:textId="7987F07F" w:rsidR="00376F04" w:rsidRPr="007F7891" w:rsidRDefault="007F7891" w:rsidP="00E227FD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F7891">
              <w:rPr>
                <w:iCs/>
                <w:sz w:val="28"/>
                <w:szCs w:val="28"/>
              </w:rPr>
              <w:t>М 1:1</w:t>
            </w:r>
            <w:r w:rsidR="008B497A" w:rsidRPr="007F7891">
              <w:rPr>
                <w:iCs/>
                <w:sz w:val="28"/>
                <w:szCs w:val="28"/>
              </w:rPr>
              <w:t>000</w:t>
            </w:r>
          </w:p>
        </w:tc>
      </w:tr>
      <w:tr w:rsidR="00A70382" w:rsidRPr="007F7891" w14:paraId="60D2F739" w14:textId="77777777" w:rsidTr="00947DC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5D2C0" w14:textId="77777777" w:rsidR="00A70382" w:rsidRPr="007F7891" w:rsidRDefault="000A3E5D" w:rsidP="00AC0466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ПРОЕКТ МЕЖЕВАНИЯ ТЕРРИТОРИИ</w:t>
            </w:r>
          </w:p>
        </w:tc>
      </w:tr>
      <w:tr w:rsidR="000464E3" w:rsidRPr="007F7891" w14:paraId="329AB789" w14:textId="77777777" w:rsidTr="00947DC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3FFE" w14:textId="77777777" w:rsidR="000464E3" w:rsidRPr="007F7891" w:rsidRDefault="000464E3" w:rsidP="00AC0466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A70382" w:rsidRPr="007F7891" w14:paraId="787EAAD7" w14:textId="77777777" w:rsidTr="00326A85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C873" w14:textId="77777777" w:rsidR="00A70382" w:rsidRPr="007F7891" w:rsidRDefault="000A3E5D" w:rsidP="00AC0466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E121" w14:textId="77777777" w:rsidR="00A70382" w:rsidRPr="007F7891" w:rsidRDefault="000A3E5D" w:rsidP="00AC0466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F7891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A70382" w:rsidRPr="007F7891" w14:paraId="1B9DC3CD" w14:textId="77777777" w:rsidTr="00326A85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03FA" w14:textId="77777777" w:rsidR="00A70382" w:rsidRPr="007F7891" w:rsidRDefault="000A3E5D" w:rsidP="00AC0466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49B1" w14:textId="04A93101" w:rsidR="00A70382" w:rsidRPr="007F7891" w:rsidRDefault="000A3E5D" w:rsidP="00AC0466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F7891">
              <w:rPr>
                <w:iCs/>
                <w:sz w:val="28"/>
                <w:szCs w:val="28"/>
              </w:rPr>
              <w:t>Чертеж межевания территории</w:t>
            </w:r>
            <w:r w:rsidR="00365961">
              <w:rPr>
                <w:iCs/>
                <w:sz w:val="28"/>
                <w:szCs w:val="28"/>
              </w:rPr>
              <w:t xml:space="preserve"> М 1:1</w:t>
            </w:r>
            <w:r w:rsidR="00532B3D" w:rsidRPr="007F7891">
              <w:rPr>
                <w:iCs/>
                <w:sz w:val="28"/>
                <w:szCs w:val="28"/>
              </w:rPr>
              <w:t>000</w:t>
            </w:r>
          </w:p>
        </w:tc>
      </w:tr>
      <w:tr w:rsidR="000464E3" w:rsidRPr="007F7891" w14:paraId="106EF8CC" w14:textId="77777777" w:rsidTr="00947DC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414E" w14:textId="77777777" w:rsidR="000464E3" w:rsidRPr="007F7891" w:rsidRDefault="000464E3" w:rsidP="000464E3">
            <w:pPr>
              <w:pStyle w:val="aff0"/>
              <w:suppressAutoHyphens/>
              <w:rPr>
                <w:iCs/>
                <w:sz w:val="28"/>
                <w:szCs w:val="28"/>
              </w:rPr>
            </w:pPr>
            <w:r w:rsidRPr="007F7891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0464E3" w:rsidRPr="007F7891" w14:paraId="6B8539F7" w14:textId="77777777" w:rsidTr="00326A85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6B13" w14:textId="77777777" w:rsidR="000464E3" w:rsidRPr="007F7891" w:rsidRDefault="000464E3" w:rsidP="000464E3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7DE3" w14:textId="77777777" w:rsidR="000464E3" w:rsidRPr="007F7891" w:rsidRDefault="000464E3" w:rsidP="000464E3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F7891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0464E3" w:rsidRPr="007F7891" w14:paraId="4CC10791" w14:textId="77777777" w:rsidTr="00326A85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DA406" w14:textId="77777777" w:rsidR="000464E3" w:rsidRPr="007F7891" w:rsidRDefault="000464E3" w:rsidP="000464E3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7F789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7E94" w14:textId="04856863" w:rsidR="00E227FD" w:rsidRPr="007F7891" w:rsidRDefault="000464E3" w:rsidP="000464E3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F7891">
              <w:rPr>
                <w:iCs/>
                <w:sz w:val="28"/>
                <w:szCs w:val="28"/>
              </w:rPr>
              <w:t>Чертеж материалов по обоснованию про</w:t>
            </w:r>
            <w:r w:rsidR="00365961">
              <w:rPr>
                <w:iCs/>
                <w:sz w:val="28"/>
                <w:szCs w:val="28"/>
              </w:rPr>
              <w:t>екта межевания территории</w:t>
            </w:r>
          </w:p>
          <w:p w14:paraId="31B6CC1B" w14:textId="74EE0950" w:rsidR="000464E3" w:rsidRPr="007F7891" w:rsidRDefault="0036142D" w:rsidP="007F7891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F7891">
              <w:rPr>
                <w:iCs/>
                <w:sz w:val="28"/>
                <w:szCs w:val="28"/>
              </w:rPr>
              <w:t>М 1:</w:t>
            </w:r>
            <w:r w:rsidR="007F7891" w:rsidRPr="007F7891">
              <w:rPr>
                <w:iCs/>
                <w:sz w:val="28"/>
                <w:szCs w:val="28"/>
              </w:rPr>
              <w:t>1</w:t>
            </w:r>
            <w:r w:rsidR="000464E3" w:rsidRPr="007F7891">
              <w:rPr>
                <w:iCs/>
                <w:sz w:val="28"/>
                <w:szCs w:val="28"/>
              </w:rPr>
              <w:t>000</w:t>
            </w:r>
          </w:p>
        </w:tc>
      </w:tr>
    </w:tbl>
    <w:p w14:paraId="244C24C3" w14:textId="77777777" w:rsidR="001E6397" w:rsidRPr="007F7891" w:rsidRDefault="001E6397" w:rsidP="00AC04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7891">
        <w:rPr>
          <w:rFonts w:ascii="Times New Roman" w:hAnsi="Times New Roman" w:cs="Times New Roman"/>
          <w:b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highlight w:val="lightGray"/>
          <w:lang w:eastAsia="ru-RU"/>
        </w:rPr>
        <w:id w:val="214780590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182B1393" w14:textId="77777777" w:rsidR="001E6397" w:rsidRPr="00664398" w:rsidRDefault="001E6397" w:rsidP="00AC0466">
          <w:pPr>
            <w:pStyle w:val="aff3"/>
            <w:spacing w:before="0" w:line="240" w:lineRule="auto"/>
            <w:jc w:val="center"/>
            <w:rPr>
              <w:rStyle w:val="af4"/>
              <w:rFonts w:ascii="Times New Roman" w:eastAsia="Times New Roman" w:hAnsi="Times New Roman" w:cs="Times New Roman"/>
              <w:b w:val="0"/>
              <w:bCs w:val="0"/>
              <w:noProof/>
              <w:color w:val="000000" w:themeColor="text1"/>
              <w:u w:val="none"/>
              <w:lang w:eastAsia="ru-RU"/>
            </w:rPr>
          </w:pPr>
          <w:r w:rsidRPr="00664398">
            <w:rPr>
              <w:rStyle w:val="af4"/>
              <w:rFonts w:ascii="Times New Roman" w:eastAsia="Times New Roman" w:hAnsi="Times New Roman" w:cs="Times New Roman"/>
              <w:b w:val="0"/>
              <w:bCs w:val="0"/>
              <w:noProof/>
              <w:color w:val="000000" w:themeColor="text1"/>
              <w:u w:val="none"/>
              <w:lang w:eastAsia="ru-RU"/>
            </w:rPr>
            <w:t>Оглавление</w:t>
          </w:r>
        </w:p>
        <w:p w14:paraId="3BB6C820" w14:textId="69348A1B" w:rsidR="00664398" w:rsidRPr="00664398" w:rsidRDefault="00B376BB">
          <w:pPr>
            <w:pStyle w:val="14"/>
            <w:rPr>
              <w:rStyle w:val="af4"/>
              <w:rFonts w:ascii="Times New Roman" w:eastAsia="Times New Roman" w:hAnsi="Times New Roman" w:cs="Times New Roman"/>
              <w:sz w:val="24"/>
              <w:szCs w:val="24"/>
            </w:rPr>
          </w:pPr>
          <w:r w:rsidRPr="00664398">
            <w:rPr>
              <w:rStyle w:val="af4"/>
              <w:rFonts w:eastAsia="Times New Roman"/>
              <w:noProof/>
            </w:rPr>
            <w:fldChar w:fldCharType="begin"/>
          </w:r>
          <w:r w:rsidR="001E6397" w:rsidRPr="00664398">
            <w:rPr>
              <w:rStyle w:val="af4"/>
              <w:rFonts w:eastAsia="Times New Roman"/>
              <w:noProof/>
            </w:rPr>
            <w:instrText xml:space="preserve"> TOC \o "1-3" \h \z \u </w:instrText>
          </w:r>
          <w:r w:rsidRPr="00664398">
            <w:rPr>
              <w:rStyle w:val="af4"/>
              <w:rFonts w:eastAsia="Times New Roman"/>
              <w:noProof/>
            </w:rPr>
            <w:fldChar w:fldCharType="separate"/>
          </w:r>
          <w:hyperlink w:anchor="_Toc71009666" w:history="1">
            <w:r w:rsidR="00664398" w:rsidRPr="00664398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 Положения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ab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instrText xml:space="preserve"> PAGEREF _Toc71009666 \h </w:instrTex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>4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6E283961" w14:textId="2FAB67AC" w:rsidR="00664398" w:rsidRPr="00664398" w:rsidRDefault="007C0126">
          <w:pPr>
            <w:pStyle w:val="14"/>
            <w:rPr>
              <w:rStyle w:val="af4"/>
              <w:rFonts w:ascii="Times New Roman" w:eastAsia="Times New Roman" w:hAnsi="Times New Roman" w:cs="Times New Roman"/>
              <w:sz w:val="24"/>
              <w:szCs w:val="24"/>
            </w:rPr>
          </w:pPr>
          <w:hyperlink w:anchor="_Toc71009667" w:history="1">
            <w:r w:rsidR="00664398" w:rsidRPr="00664398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1.1. Положения о характеристиках планируемого развития территории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ab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instrText xml:space="preserve"> PAGEREF _Toc71009667 \h </w:instrTex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>4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182E4290" w14:textId="74D39080" w:rsidR="00664398" w:rsidRPr="00664398" w:rsidRDefault="007C0126">
          <w:pPr>
            <w:pStyle w:val="14"/>
            <w:rPr>
              <w:rStyle w:val="af4"/>
              <w:rFonts w:ascii="Times New Roman" w:eastAsia="Times New Roman" w:hAnsi="Times New Roman" w:cs="Times New Roman"/>
              <w:sz w:val="24"/>
              <w:szCs w:val="24"/>
            </w:rPr>
          </w:pPr>
          <w:hyperlink w:anchor="_Toc71009668" w:history="1">
            <w:r w:rsidR="00664398" w:rsidRPr="00664398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1.2. Положения о плотности и параметрах застройки территории (в пределах, установленных градостроительным регламентом)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ab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instrText xml:space="preserve"> PAGEREF _Toc71009668 \h </w:instrTex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>5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41BC5FC3" w14:textId="49543587" w:rsidR="00664398" w:rsidRPr="00664398" w:rsidRDefault="007C0126">
          <w:pPr>
            <w:pStyle w:val="14"/>
            <w:rPr>
              <w:rStyle w:val="af4"/>
              <w:rFonts w:ascii="Times New Roman" w:eastAsia="Times New Roman" w:hAnsi="Times New Roman" w:cs="Times New Roman"/>
              <w:sz w:val="24"/>
              <w:szCs w:val="24"/>
            </w:rPr>
          </w:pPr>
          <w:hyperlink w:anchor="_Toc71009669" w:history="1">
            <w:r w:rsidR="00664398" w:rsidRPr="00664398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1.3. Положения о характеристиках объектов капитального строительства жилого, производственного, общественно-делового и иного назначения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ab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instrText xml:space="preserve"> PAGEREF _Toc71009669 \h </w:instrTex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>5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72B28052" w14:textId="118BF801" w:rsidR="00664398" w:rsidRPr="00664398" w:rsidRDefault="007C0126">
          <w:pPr>
            <w:pStyle w:val="14"/>
            <w:rPr>
              <w:rStyle w:val="af4"/>
              <w:rFonts w:ascii="Times New Roman" w:eastAsia="Times New Roman" w:hAnsi="Times New Roman" w:cs="Times New Roman"/>
              <w:sz w:val="24"/>
              <w:szCs w:val="24"/>
            </w:rPr>
          </w:pPr>
          <w:hyperlink w:anchor="_Toc71009670" w:history="1">
            <w:r w:rsidR="00664398" w:rsidRPr="00664398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1.4. Положения о характеристиках объектов коммунальной, транспортной, социальной инфраструктур необходимых для функционирования объектов и обеспечения жизнедеятельности граждан,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ab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instrText xml:space="preserve"> PAGEREF _Toc71009670 \h </w:instrTex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>5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44F1CABE" w14:textId="3DE9D164" w:rsidR="00664398" w:rsidRPr="00664398" w:rsidRDefault="007C0126">
          <w:pPr>
            <w:pStyle w:val="14"/>
            <w:rPr>
              <w:rStyle w:val="af4"/>
              <w:rFonts w:ascii="Times New Roman" w:eastAsia="Times New Roman" w:hAnsi="Times New Roman" w:cs="Times New Roman"/>
              <w:sz w:val="24"/>
              <w:szCs w:val="24"/>
            </w:rPr>
          </w:pPr>
          <w:hyperlink w:anchor="_Toc71009671" w:history="1">
            <w:r w:rsidR="00664398" w:rsidRPr="00664398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2. Положения о размещении зон планируемого размещения объектов федерального значения, объектов регионального значения, объектов местного значения, в том числе сведения о плотности и параметрах застройки территории, необходимые для размещения указанных объектов, а также 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ab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instrText xml:space="preserve"> PAGEREF _Toc71009671 \h </w:instrTex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>6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0AFBA5BB" w14:textId="72EF2763" w:rsidR="00664398" w:rsidRPr="00664398" w:rsidRDefault="007C0126">
          <w:pPr>
            <w:pStyle w:val="14"/>
            <w:rPr>
              <w:rStyle w:val="af4"/>
              <w:rFonts w:ascii="Times New Roman" w:eastAsia="Times New Roman" w:hAnsi="Times New Roman" w:cs="Times New Roman"/>
              <w:sz w:val="24"/>
              <w:szCs w:val="24"/>
            </w:rPr>
          </w:pPr>
          <w:hyperlink w:anchor="_Toc71009672" w:history="1">
            <w:r w:rsidR="00664398" w:rsidRPr="00664398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ab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instrText xml:space="preserve"> PAGEREF _Toc71009672 \h </w:instrTex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>6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7311AE14" w14:textId="6A077320" w:rsidR="00664398" w:rsidRPr="00664398" w:rsidRDefault="007C0126">
          <w:pPr>
            <w:pStyle w:val="14"/>
            <w:rPr>
              <w:rStyle w:val="af4"/>
              <w:rFonts w:ascii="Times New Roman" w:eastAsia="Times New Roman" w:hAnsi="Times New Roman" w:cs="Times New Roman"/>
              <w:sz w:val="24"/>
              <w:szCs w:val="24"/>
            </w:rPr>
          </w:pPr>
          <w:hyperlink w:anchor="_Toc71009673" w:history="1">
            <w:r w:rsidR="00664398" w:rsidRPr="00664398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ГРАФИЧЕСКАЯ ЧАСТЬ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ab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instrText xml:space="preserve"> PAGEREF _Toc71009673 \h </w:instrTex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>8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0850297C" w14:textId="02C6CE4A" w:rsidR="00664398" w:rsidRPr="00664398" w:rsidRDefault="007C0126">
          <w:pPr>
            <w:pStyle w:val="14"/>
            <w:rPr>
              <w:rStyle w:val="af4"/>
              <w:rFonts w:ascii="Times New Roman" w:eastAsia="Times New Roman" w:hAnsi="Times New Roman" w:cs="Times New Roman"/>
              <w:sz w:val="24"/>
              <w:szCs w:val="24"/>
            </w:rPr>
          </w:pPr>
          <w:hyperlink w:anchor="_Toc71009674" w:history="1">
            <w:r w:rsidR="00664398" w:rsidRPr="00664398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Приложение к чертежу планировки территории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ab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instrText xml:space="preserve"> PAGEREF _Toc71009674 \h </w:instrTex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>10</w:t>
            </w:r>
            <w:r w:rsidR="00664398" w:rsidRPr="00664398">
              <w:rPr>
                <w:rStyle w:val="af4"/>
                <w:rFonts w:ascii="Times New Roman" w:eastAsia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06542309" w14:textId="7DEBFE28" w:rsidR="00664398" w:rsidRPr="00664398" w:rsidRDefault="007C0126">
          <w:pPr>
            <w:pStyle w:val="23"/>
            <w:rPr>
              <w:rStyle w:val="af4"/>
              <w:rFonts w:eastAsia="Times New Roman"/>
              <w:sz w:val="24"/>
              <w:szCs w:val="24"/>
            </w:rPr>
          </w:pPr>
          <w:hyperlink w:anchor="_Toc71009675" w:history="1">
            <w:r w:rsidR="00664398" w:rsidRPr="00664398">
              <w:rPr>
                <w:rStyle w:val="af4"/>
                <w:rFonts w:eastAsia="Times New Roman"/>
                <w:sz w:val="24"/>
                <w:szCs w:val="24"/>
              </w:rPr>
              <w:t>Каталоги координат красных линий</w:t>
            </w:r>
            <w:r w:rsidR="00664398" w:rsidRPr="00664398">
              <w:rPr>
                <w:rStyle w:val="af4"/>
                <w:rFonts w:eastAsia="Times New Roman"/>
                <w:webHidden/>
                <w:sz w:val="24"/>
                <w:szCs w:val="24"/>
              </w:rPr>
              <w:tab/>
            </w:r>
            <w:r w:rsidR="00664398" w:rsidRPr="00664398">
              <w:rPr>
                <w:rStyle w:val="af4"/>
                <w:rFonts w:eastAsia="Times New Roman"/>
                <w:webHidden/>
                <w:sz w:val="24"/>
                <w:szCs w:val="24"/>
              </w:rPr>
              <w:fldChar w:fldCharType="begin"/>
            </w:r>
            <w:r w:rsidR="00664398" w:rsidRPr="00664398">
              <w:rPr>
                <w:rStyle w:val="af4"/>
                <w:rFonts w:eastAsia="Times New Roman"/>
                <w:webHidden/>
                <w:sz w:val="24"/>
                <w:szCs w:val="24"/>
              </w:rPr>
              <w:instrText xml:space="preserve"> PAGEREF _Toc71009675 \h </w:instrText>
            </w:r>
            <w:r w:rsidR="00664398" w:rsidRPr="00664398">
              <w:rPr>
                <w:rStyle w:val="af4"/>
                <w:rFonts w:eastAsia="Times New Roman"/>
                <w:webHidden/>
                <w:sz w:val="24"/>
                <w:szCs w:val="24"/>
              </w:rPr>
            </w:r>
            <w:r w:rsidR="00664398" w:rsidRPr="00664398">
              <w:rPr>
                <w:rStyle w:val="af4"/>
                <w:rFonts w:eastAsia="Times New Roman"/>
                <w:webHidden/>
                <w:sz w:val="24"/>
                <w:szCs w:val="24"/>
              </w:rPr>
              <w:fldChar w:fldCharType="separate"/>
            </w:r>
            <w:r w:rsidR="00664398" w:rsidRPr="00664398">
              <w:rPr>
                <w:rStyle w:val="af4"/>
                <w:rFonts w:eastAsia="Times New Roman"/>
                <w:webHidden/>
                <w:sz w:val="24"/>
                <w:szCs w:val="24"/>
              </w:rPr>
              <w:t>10</w:t>
            </w:r>
            <w:r w:rsidR="00664398" w:rsidRPr="00664398">
              <w:rPr>
                <w:rStyle w:val="af4"/>
                <w:rFonts w:eastAsia="Times New Roman"/>
                <w:webHidden/>
                <w:sz w:val="24"/>
                <w:szCs w:val="24"/>
              </w:rPr>
              <w:fldChar w:fldCharType="end"/>
            </w:r>
          </w:hyperlink>
        </w:p>
        <w:p w14:paraId="6CE41803" w14:textId="37726C70" w:rsidR="001E6397" w:rsidRPr="009303B4" w:rsidRDefault="00B376BB" w:rsidP="00341EE1">
          <w:pPr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  <w:highlight w:val="lightGray"/>
            </w:rPr>
          </w:pPr>
          <w:r w:rsidRPr="00664398">
            <w:rPr>
              <w:rStyle w:val="af4"/>
              <w:rFonts w:eastAsia="Times New Roman"/>
              <w:noProof/>
            </w:rPr>
            <w:fldChar w:fldCharType="end"/>
          </w:r>
        </w:p>
      </w:sdtContent>
    </w:sdt>
    <w:p w14:paraId="057A2168" w14:textId="77777777" w:rsidR="00B05E12" w:rsidRPr="009303B4" w:rsidRDefault="00973D45" w:rsidP="00AC0466">
      <w:pPr>
        <w:pStyle w:val="1"/>
        <w:ind w:left="0" w:firstLine="0"/>
        <w:rPr>
          <w:b w:val="0"/>
          <w:bCs w:val="0"/>
          <w:highlight w:val="lightGray"/>
        </w:rPr>
      </w:pPr>
      <w:r w:rsidRPr="009303B4">
        <w:rPr>
          <w:szCs w:val="28"/>
          <w:highlight w:val="lightGray"/>
        </w:rPr>
        <w:br w:type="page"/>
      </w:r>
    </w:p>
    <w:p w14:paraId="39603F11" w14:textId="77777777" w:rsidR="009145C1" w:rsidRPr="009303B4" w:rsidRDefault="00393EAC" w:rsidP="00AC0466">
      <w:pPr>
        <w:pStyle w:val="1"/>
        <w:ind w:left="0" w:firstLine="0"/>
      </w:pPr>
      <w:bookmarkStart w:id="1" w:name="_Toc502174141"/>
      <w:bookmarkStart w:id="2" w:name="_Toc71009666"/>
      <w:r w:rsidRPr="009303B4">
        <w:lastRenderedPageBreak/>
        <w:t>1.</w:t>
      </w:r>
      <w:r w:rsidR="009145C1" w:rsidRPr="009303B4">
        <w:t xml:space="preserve"> </w:t>
      </w:r>
      <w:bookmarkEnd w:id="1"/>
      <w:r w:rsidR="00630581" w:rsidRPr="009303B4">
        <w:t>Положения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</w:r>
      <w:bookmarkEnd w:id="2"/>
    </w:p>
    <w:p w14:paraId="3C603010" w14:textId="77777777" w:rsidR="00630581" w:rsidRPr="009303B4" w:rsidRDefault="00026E9C" w:rsidP="00AC0466">
      <w:pPr>
        <w:pStyle w:val="1"/>
        <w:spacing w:before="240"/>
        <w:ind w:left="0" w:firstLine="0"/>
      </w:pPr>
      <w:bookmarkStart w:id="3" w:name="_Toc71009667"/>
      <w:r w:rsidRPr="009303B4">
        <w:t xml:space="preserve">1.1. </w:t>
      </w:r>
      <w:r w:rsidR="00630581" w:rsidRPr="009303B4">
        <w:t>Положения о характеристиках планируемого развития территории</w:t>
      </w:r>
      <w:bookmarkEnd w:id="3"/>
    </w:p>
    <w:p w14:paraId="5120BB31" w14:textId="77777777" w:rsidR="00E619D9" w:rsidRPr="00C853E7" w:rsidRDefault="00E619D9" w:rsidP="00AC0466">
      <w:pPr>
        <w:pStyle w:val="af3"/>
        <w:spacing w:before="240" w:beforeAutospacing="0" w:after="0" w:line="240" w:lineRule="auto"/>
        <w:ind w:firstLine="708"/>
        <w:rPr>
          <w:sz w:val="28"/>
          <w:szCs w:val="28"/>
        </w:rPr>
      </w:pPr>
      <w:r w:rsidRPr="000030B2">
        <w:rPr>
          <w:sz w:val="28"/>
          <w:szCs w:val="28"/>
        </w:rPr>
        <w:t>В соответствии с Приказом Министерства строительства и жилищно-</w:t>
      </w:r>
      <w:r w:rsidRPr="00C853E7">
        <w:rPr>
          <w:sz w:val="28"/>
          <w:szCs w:val="28"/>
        </w:rPr>
        <w:t>к</w:t>
      </w:r>
      <w:r w:rsidR="00694C84" w:rsidRPr="00C853E7">
        <w:rPr>
          <w:sz w:val="28"/>
          <w:szCs w:val="28"/>
        </w:rPr>
        <w:t xml:space="preserve">оммунального хозяйства РФ от 25 апреля </w:t>
      </w:r>
      <w:r w:rsidRPr="00C853E7">
        <w:rPr>
          <w:sz w:val="28"/>
          <w:szCs w:val="28"/>
        </w:rPr>
        <w:t>2017 № 738/</w:t>
      </w:r>
      <w:proofErr w:type="spellStart"/>
      <w:r w:rsidRPr="00C853E7">
        <w:rPr>
          <w:sz w:val="28"/>
          <w:szCs w:val="28"/>
        </w:rPr>
        <w:t>пр</w:t>
      </w:r>
      <w:proofErr w:type="spellEnd"/>
      <w:r w:rsidRPr="00C853E7">
        <w:rPr>
          <w:sz w:val="28"/>
          <w:szCs w:val="28"/>
        </w:rPr>
        <w:t xml:space="preserve"> «Об утверждении видов элементов планировочной структуры» в границах проектирования выделены следующие элементы планировочной структуры:</w:t>
      </w:r>
    </w:p>
    <w:p w14:paraId="6FBA176C" w14:textId="1372F02B" w:rsidR="00E619D9" w:rsidRPr="00C853E7" w:rsidRDefault="000030B2" w:rsidP="00AC0466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C853E7">
        <w:rPr>
          <w:sz w:val="28"/>
          <w:szCs w:val="28"/>
        </w:rPr>
        <w:t>к</w:t>
      </w:r>
      <w:r w:rsidR="00E619D9" w:rsidRPr="00C853E7">
        <w:rPr>
          <w:sz w:val="28"/>
          <w:szCs w:val="28"/>
        </w:rPr>
        <w:t>вартал</w:t>
      </w:r>
      <w:r w:rsidRPr="00C853E7">
        <w:rPr>
          <w:sz w:val="28"/>
          <w:szCs w:val="28"/>
        </w:rPr>
        <w:t>ы существующие (</w:t>
      </w:r>
      <w:r w:rsidR="00E619D9" w:rsidRPr="00C853E7">
        <w:rPr>
          <w:sz w:val="28"/>
          <w:szCs w:val="28"/>
        </w:rPr>
        <w:t xml:space="preserve">на </w:t>
      </w:r>
      <w:r w:rsidR="002F19F9" w:rsidRPr="00C853E7">
        <w:rPr>
          <w:sz w:val="28"/>
          <w:szCs w:val="28"/>
        </w:rPr>
        <w:t>чертеже планировки территории № 1</w:t>
      </w:r>
      <w:r w:rsidR="00E619D9" w:rsidRPr="00C853E7">
        <w:rPr>
          <w:sz w:val="28"/>
          <w:szCs w:val="28"/>
        </w:rPr>
        <w:t>);</w:t>
      </w:r>
    </w:p>
    <w:p w14:paraId="3B745F83" w14:textId="6CEB39FD" w:rsidR="00A82D52" w:rsidRPr="00C853E7" w:rsidRDefault="00A82D52" w:rsidP="00AC0466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C853E7">
        <w:rPr>
          <w:sz w:val="28"/>
          <w:szCs w:val="28"/>
        </w:rPr>
        <w:t>территории общего пользования, за исключением улично-дорожной сети, существующие (на чертеже планировки территории № 2);</w:t>
      </w:r>
    </w:p>
    <w:p w14:paraId="51217528" w14:textId="3F8B9C13" w:rsidR="00E619D9" w:rsidRPr="00C853E7" w:rsidRDefault="00E619D9" w:rsidP="00AC0466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C853E7">
        <w:rPr>
          <w:sz w:val="28"/>
          <w:szCs w:val="28"/>
        </w:rPr>
        <w:t>улично-дорожная сеть</w:t>
      </w:r>
      <w:r w:rsidR="000030B2" w:rsidRPr="00C853E7">
        <w:rPr>
          <w:sz w:val="28"/>
          <w:szCs w:val="28"/>
        </w:rPr>
        <w:t xml:space="preserve"> существующая</w:t>
      </w:r>
      <w:r w:rsidRPr="00C853E7">
        <w:rPr>
          <w:sz w:val="28"/>
          <w:szCs w:val="28"/>
        </w:rPr>
        <w:t xml:space="preserve"> (на чертеже планировки территории № </w:t>
      </w:r>
      <w:r w:rsidR="00A82D52" w:rsidRPr="00C853E7">
        <w:rPr>
          <w:sz w:val="28"/>
          <w:szCs w:val="28"/>
        </w:rPr>
        <w:t>3</w:t>
      </w:r>
      <w:r w:rsidR="00D0757D" w:rsidRPr="00C853E7">
        <w:rPr>
          <w:sz w:val="28"/>
          <w:szCs w:val="28"/>
        </w:rPr>
        <w:t>)</w:t>
      </w:r>
      <w:r w:rsidR="000030B2" w:rsidRPr="00C853E7">
        <w:rPr>
          <w:sz w:val="28"/>
          <w:szCs w:val="28"/>
        </w:rPr>
        <w:t>;</w:t>
      </w:r>
    </w:p>
    <w:p w14:paraId="48AF85C9" w14:textId="6B0F6B87" w:rsidR="000030B2" w:rsidRPr="00C853E7" w:rsidRDefault="000030B2" w:rsidP="00AC0466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C853E7">
        <w:rPr>
          <w:sz w:val="28"/>
          <w:szCs w:val="28"/>
        </w:rPr>
        <w:t xml:space="preserve">улично-дорожная сеть планируемая (на чертеже планировки территории № </w:t>
      </w:r>
      <w:r w:rsidR="00A82D52" w:rsidRPr="00C853E7">
        <w:rPr>
          <w:sz w:val="28"/>
          <w:szCs w:val="28"/>
        </w:rPr>
        <w:t>4</w:t>
      </w:r>
      <w:r w:rsidRPr="00C853E7">
        <w:rPr>
          <w:sz w:val="28"/>
          <w:szCs w:val="28"/>
        </w:rPr>
        <w:t>).</w:t>
      </w:r>
    </w:p>
    <w:p w14:paraId="6FD455BB" w14:textId="06576804" w:rsidR="00CA5CD6" w:rsidRPr="00C853E7" w:rsidRDefault="00CA5CD6" w:rsidP="00AC0466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C853E7">
        <w:rPr>
          <w:sz w:val="28"/>
          <w:szCs w:val="28"/>
        </w:rPr>
        <w:t>Границы элементов планировочной структуры ограничиваются устанавливаемыми красными линиями для выделения территории общего пользования.</w:t>
      </w:r>
    </w:p>
    <w:p w14:paraId="201D587F" w14:textId="542C041F" w:rsidR="00E63236" w:rsidRPr="00C853E7" w:rsidRDefault="00621412" w:rsidP="00621412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C853E7">
        <w:rPr>
          <w:sz w:val="28"/>
          <w:szCs w:val="28"/>
        </w:rPr>
        <w:t>О</w:t>
      </w:r>
      <w:r w:rsidR="00E63236" w:rsidRPr="00C853E7">
        <w:rPr>
          <w:sz w:val="28"/>
          <w:szCs w:val="28"/>
        </w:rPr>
        <w:t xml:space="preserve">бщая площадь в границах проектирования составляет </w:t>
      </w:r>
      <w:r w:rsidR="009303B4" w:rsidRPr="00C853E7">
        <w:rPr>
          <w:sz w:val="28"/>
          <w:szCs w:val="28"/>
        </w:rPr>
        <w:t>3,76</w:t>
      </w:r>
      <w:r w:rsidR="00E63236" w:rsidRPr="00C853E7">
        <w:rPr>
          <w:sz w:val="28"/>
          <w:szCs w:val="28"/>
        </w:rPr>
        <w:t xml:space="preserve"> га.</w:t>
      </w:r>
    </w:p>
    <w:p w14:paraId="5F8D3C88" w14:textId="445CFCF1" w:rsidR="00621412" w:rsidRPr="00C853E7" w:rsidRDefault="00621412" w:rsidP="00621412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C853E7">
        <w:rPr>
          <w:sz w:val="28"/>
          <w:szCs w:val="28"/>
        </w:rPr>
        <w:t>С</w:t>
      </w:r>
      <w:r w:rsidR="00547F04" w:rsidRPr="00C853E7">
        <w:rPr>
          <w:sz w:val="28"/>
          <w:szCs w:val="28"/>
        </w:rPr>
        <w:t>огласно</w:t>
      </w:r>
      <w:r w:rsidR="00845B7A" w:rsidRPr="00C853E7">
        <w:rPr>
          <w:sz w:val="28"/>
          <w:szCs w:val="28"/>
        </w:rPr>
        <w:t xml:space="preserve"> карт</w:t>
      </w:r>
      <w:r w:rsidR="00547F04" w:rsidRPr="00C853E7">
        <w:rPr>
          <w:sz w:val="28"/>
          <w:szCs w:val="28"/>
        </w:rPr>
        <w:t>е</w:t>
      </w:r>
      <w:r w:rsidR="005F6D3F" w:rsidRPr="00C853E7">
        <w:rPr>
          <w:sz w:val="28"/>
          <w:szCs w:val="28"/>
        </w:rPr>
        <w:t xml:space="preserve"> «Карта планируемого размещения объектов местного значения</w:t>
      </w:r>
      <w:r w:rsidRPr="00C853E7">
        <w:rPr>
          <w:sz w:val="28"/>
          <w:szCs w:val="28"/>
        </w:rPr>
        <w:t>. Карта пешеходной доступности объектов социального обслуживания п. Сылва</w:t>
      </w:r>
      <w:r w:rsidR="005F6D3F" w:rsidRPr="00C853E7">
        <w:rPr>
          <w:sz w:val="28"/>
          <w:szCs w:val="28"/>
        </w:rPr>
        <w:t>»</w:t>
      </w:r>
      <w:r w:rsidR="00845B7A" w:rsidRPr="00C853E7">
        <w:rPr>
          <w:color w:val="FF0000"/>
          <w:sz w:val="28"/>
          <w:szCs w:val="28"/>
        </w:rPr>
        <w:t xml:space="preserve"> </w:t>
      </w:r>
      <w:r w:rsidR="00845B7A" w:rsidRPr="00C853E7">
        <w:rPr>
          <w:sz w:val="28"/>
          <w:szCs w:val="28"/>
        </w:rPr>
        <w:t>ген</w:t>
      </w:r>
      <w:r w:rsidR="00752AE9" w:rsidRPr="00C853E7">
        <w:rPr>
          <w:sz w:val="28"/>
          <w:szCs w:val="28"/>
        </w:rPr>
        <w:t xml:space="preserve">ерального плана </w:t>
      </w:r>
      <w:r w:rsidRPr="00C853E7">
        <w:rPr>
          <w:sz w:val="28"/>
          <w:szCs w:val="28"/>
        </w:rPr>
        <w:t>Сылвенского</w:t>
      </w:r>
      <w:r w:rsidR="00845B7A" w:rsidRPr="00C853E7">
        <w:rPr>
          <w:sz w:val="28"/>
          <w:szCs w:val="28"/>
        </w:rPr>
        <w:t xml:space="preserve"> сельского поселения, </w:t>
      </w:r>
      <w:r w:rsidRPr="00C853E7">
        <w:rPr>
          <w:sz w:val="28"/>
          <w:szCs w:val="28"/>
        </w:rPr>
        <w:t>утвержденного решением Совета депутатов Сылвенского сельского поселения от 15.08.2013 № 67 «Об утверждении Генерального плана Сылвенского сельского поселения» (в редакции решений Земского Собрания от 28.05.2015 № 77, от 29.06.2017 № 236, от 28.11.2019 № 13),</w:t>
      </w:r>
      <w:r w:rsidR="003F0C7E" w:rsidRPr="00C853E7">
        <w:rPr>
          <w:sz w:val="28"/>
          <w:szCs w:val="28"/>
        </w:rPr>
        <w:t xml:space="preserve"> </w:t>
      </w:r>
      <w:r w:rsidRPr="00C853E7">
        <w:rPr>
          <w:sz w:val="28"/>
          <w:szCs w:val="28"/>
        </w:rPr>
        <w:t>с западной стороны к территории проектирования планируется размещение объекта спорта местного значения (лыжная база «Трамплин»). Проектом планировки территории предусмотрена организация проезда к данному объекту, с выделением его в красные линии.</w:t>
      </w:r>
    </w:p>
    <w:p w14:paraId="64BF6C8A" w14:textId="72572C31" w:rsidR="00621412" w:rsidRDefault="00621412" w:rsidP="00621412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C853E7">
        <w:rPr>
          <w:sz w:val="28"/>
          <w:szCs w:val="28"/>
        </w:rPr>
        <w:t>Зона планируемого размещения территории общего пользования (обеспечение проезда к объекту спорта местного значения) устанавливается по границам элем</w:t>
      </w:r>
      <w:r w:rsidR="00A82D52" w:rsidRPr="00C853E7">
        <w:rPr>
          <w:sz w:val="28"/>
          <w:szCs w:val="28"/>
        </w:rPr>
        <w:t>ента планировочной структуры № 4</w:t>
      </w:r>
      <w:r w:rsidRPr="00C853E7">
        <w:rPr>
          <w:sz w:val="28"/>
          <w:szCs w:val="28"/>
        </w:rPr>
        <w:t>.</w:t>
      </w:r>
    </w:p>
    <w:p w14:paraId="77770157" w14:textId="77777777" w:rsidR="007769AB" w:rsidRPr="009303B4" w:rsidRDefault="007769AB">
      <w:pPr>
        <w:rPr>
          <w:rFonts w:ascii="Times New Roman" w:eastAsia="Times New Roman" w:hAnsi="Times New Roman" w:cs="Times New Roman"/>
          <w:sz w:val="28"/>
          <w:szCs w:val="28"/>
          <w:highlight w:val="lightGray"/>
          <w:u w:val="single"/>
        </w:rPr>
      </w:pPr>
      <w:r w:rsidRPr="009303B4">
        <w:rPr>
          <w:sz w:val="28"/>
          <w:szCs w:val="28"/>
          <w:highlight w:val="lightGray"/>
          <w:u w:val="single"/>
        </w:rPr>
        <w:br w:type="page"/>
      </w:r>
    </w:p>
    <w:p w14:paraId="3C6652CA" w14:textId="7A8FD519" w:rsidR="00630581" w:rsidRPr="001019E9" w:rsidRDefault="001019E9" w:rsidP="00AC0466">
      <w:pPr>
        <w:pStyle w:val="af8"/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1019E9">
        <w:rPr>
          <w:sz w:val="28"/>
          <w:szCs w:val="28"/>
          <w:u w:val="single"/>
        </w:rPr>
        <w:lastRenderedPageBreak/>
        <w:t>Зона</w:t>
      </w:r>
      <w:r w:rsidR="00630581" w:rsidRPr="001019E9">
        <w:rPr>
          <w:sz w:val="28"/>
          <w:szCs w:val="28"/>
          <w:u w:val="single"/>
        </w:rPr>
        <w:t xml:space="preserve"> планируемого размещения </w:t>
      </w:r>
      <w:r w:rsidR="00BB3866">
        <w:rPr>
          <w:sz w:val="28"/>
          <w:szCs w:val="28"/>
          <w:u w:val="single"/>
        </w:rPr>
        <w:t>объектов капитального строительства</w:t>
      </w:r>
    </w:p>
    <w:p w14:paraId="3C82EA92" w14:textId="77777777" w:rsidR="00042961" w:rsidRPr="001019E9" w:rsidRDefault="00042961" w:rsidP="00AC04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019E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30581" w:rsidRPr="001019E9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b"/>
        <w:tblW w:w="10031" w:type="dxa"/>
        <w:tblLayout w:type="fixed"/>
        <w:tblLook w:val="04A0" w:firstRow="1" w:lastRow="0" w:firstColumn="1" w:lastColumn="0" w:noHBand="0" w:noVBand="1"/>
      </w:tblPr>
      <w:tblGrid>
        <w:gridCol w:w="1242"/>
        <w:gridCol w:w="6804"/>
        <w:gridCol w:w="1985"/>
      </w:tblGrid>
      <w:tr w:rsidR="00042961" w:rsidRPr="009303B4" w14:paraId="1AC26F2B" w14:textId="77777777" w:rsidTr="00947DCB">
        <w:tc>
          <w:tcPr>
            <w:tcW w:w="1242" w:type="dxa"/>
          </w:tcPr>
          <w:p w14:paraId="056DBF0E" w14:textId="77777777" w:rsidR="00042961" w:rsidRPr="001019E9" w:rsidRDefault="00F00564" w:rsidP="00AC046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1019E9">
              <w:rPr>
                <w:sz w:val="24"/>
                <w:szCs w:val="24"/>
                <w:lang w:val="ru-RU"/>
              </w:rPr>
              <w:t>№</w:t>
            </w:r>
          </w:p>
        </w:tc>
        <w:tc>
          <w:tcPr>
            <w:tcW w:w="6804" w:type="dxa"/>
          </w:tcPr>
          <w:p w14:paraId="5E4731A8" w14:textId="77777777" w:rsidR="00042961" w:rsidRPr="001019E9" w:rsidRDefault="00042961" w:rsidP="00AC0466">
            <w:pPr>
              <w:pStyle w:val="TableParagraph"/>
              <w:tabs>
                <w:tab w:val="left" w:pos="5812"/>
              </w:tabs>
              <w:jc w:val="center"/>
              <w:rPr>
                <w:sz w:val="28"/>
                <w:szCs w:val="28"/>
                <w:lang w:val="ru-RU"/>
              </w:rPr>
            </w:pPr>
            <w:r w:rsidRPr="001019E9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</w:tcPr>
          <w:p w14:paraId="6C48F55C" w14:textId="77777777" w:rsidR="00042961" w:rsidRPr="001019E9" w:rsidRDefault="00042961" w:rsidP="00AC046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1019E9">
              <w:rPr>
                <w:sz w:val="28"/>
                <w:szCs w:val="28"/>
              </w:rPr>
              <w:t>Площадь</w:t>
            </w:r>
            <w:proofErr w:type="spellEnd"/>
            <w:r w:rsidRPr="001019E9">
              <w:rPr>
                <w:sz w:val="28"/>
                <w:szCs w:val="28"/>
                <w:lang w:val="ru-RU"/>
              </w:rPr>
              <w:t>,</w:t>
            </w:r>
          </w:p>
          <w:p w14:paraId="45F9C9E0" w14:textId="77777777" w:rsidR="00042961" w:rsidRPr="001019E9" w:rsidRDefault="00042961" w:rsidP="00AC0466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1019E9">
              <w:rPr>
                <w:sz w:val="28"/>
                <w:szCs w:val="28"/>
              </w:rPr>
              <w:t>га</w:t>
            </w:r>
            <w:proofErr w:type="spellEnd"/>
          </w:p>
        </w:tc>
      </w:tr>
    </w:tbl>
    <w:p w14:paraId="302F8177" w14:textId="77777777" w:rsidR="00042961" w:rsidRPr="009303B4" w:rsidRDefault="00042961" w:rsidP="00AC0466">
      <w:pPr>
        <w:spacing w:after="0" w:line="240" w:lineRule="auto"/>
        <w:jc w:val="right"/>
        <w:rPr>
          <w:rFonts w:ascii="Times New Roman" w:hAnsi="Times New Roman" w:cs="Times New Roman"/>
          <w:sz w:val="2"/>
          <w:szCs w:val="2"/>
          <w:highlight w:val="lightGray"/>
        </w:rPr>
      </w:pPr>
    </w:p>
    <w:tbl>
      <w:tblPr>
        <w:tblStyle w:val="ab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6804"/>
        <w:gridCol w:w="1985"/>
      </w:tblGrid>
      <w:tr w:rsidR="00042961" w:rsidRPr="009303B4" w14:paraId="3490933C" w14:textId="77777777" w:rsidTr="006A7225">
        <w:trPr>
          <w:tblHeader/>
        </w:trPr>
        <w:tc>
          <w:tcPr>
            <w:tcW w:w="1242" w:type="dxa"/>
          </w:tcPr>
          <w:p w14:paraId="29867897" w14:textId="77777777" w:rsidR="00042961" w:rsidRPr="001019E9" w:rsidRDefault="00042961" w:rsidP="00AC046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1019E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804" w:type="dxa"/>
          </w:tcPr>
          <w:p w14:paraId="26CD01D6" w14:textId="77777777" w:rsidR="00042961" w:rsidRPr="001019E9" w:rsidRDefault="00042961" w:rsidP="00AC0466">
            <w:pPr>
              <w:pStyle w:val="TableParagraph"/>
              <w:tabs>
                <w:tab w:val="left" w:pos="5812"/>
              </w:tabs>
              <w:jc w:val="center"/>
              <w:rPr>
                <w:sz w:val="28"/>
                <w:szCs w:val="28"/>
                <w:lang w:val="ru-RU"/>
              </w:rPr>
            </w:pPr>
            <w:r w:rsidRPr="001019E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985" w:type="dxa"/>
          </w:tcPr>
          <w:p w14:paraId="21CC4570" w14:textId="77777777" w:rsidR="00042961" w:rsidRPr="001019E9" w:rsidRDefault="00042961" w:rsidP="00AC046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1019E9">
              <w:rPr>
                <w:sz w:val="28"/>
                <w:szCs w:val="28"/>
                <w:lang w:val="ru-RU"/>
              </w:rPr>
              <w:t>3</w:t>
            </w:r>
          </w:p>
        </w:tc>
      </w:tr>
      <w:tr w:rsidR="00042961" w:rsidRPr="009303B4" w14:paraId="764798DF" w14:textId="77777777" w:rsidTr="006A7225">
        <w:tc>
          <w:tcPr>
            <w:tcW w:w="1242" w:type="dxa"/>
          </w:tcPr>
          <w:p w14:paraId="296D2B75" w14:textId="77777777" w:rsidR="00042961" w:rsidRPr="001019E9" w:rsidRDefault="00F00564" w:rsidP="00AC0466">
            <w:pPr>
              <w:pStyle w:val="TableParagraph"/>
              <w:ind w:right="2"/>
              <w:jc w:val="center"/>
              <w:rPr>
                <w:sz w:val="28"/>
                <w:szCs w:val="28"/>
                <w:lang w:val="ru-RU"/>
              </w:rPr>
            </w:pPr>
            <w:r w:rsidRPr="001019E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804" w:type="dxa"/>
          </w:tcPr>
          <w:p w14:paraId="5C28E5FE" w14:textId="51C228F5" w:rsidR="00042961" w:rsidRPr="001019E9" w:rsidRDefault="004F7BFA" w:rsidP="00BB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E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042961" w:rsidRPr="001019E9">
              <w:rPr>
                <w:rFonts w:ascii="Times New Roman" w:hAnsi="Times New Roman" w:cs="Times New Roman"/>
                <w:sz w:val="28"/>
                <w:szCs w:val="28"/>
              </w:rPr>
              <w:t xml:space="preserve">она </w:t>
            </w:r>
            <w:r w:rsidR="00620E88" w:rsidRPr="001019E9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планируемого </w:t>
            </w:r>
            <w:r w:rsidR="00FB1343" w:rsidRPr="001019E9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размещения </w:t>
            </w:r>
            <w:r w:rsidR="00BB3866">
              <w:rPr>
                <w:rFonts w:ascii="Times New Roman" w:hAnsi="Times New Roman" w:cs="Times New Roman"/>
                <w:sz w:val="28"/>
                <w:szCs w:val="28"/>
              </w:rPr>
              <w:t>объектов улично-дорожной сети</w:t>
            </w:r>
            <w:r w:rsidR="001019E9" w:rsidRPr="001019E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BB3866">
              <w:rPr>
                <w:rFonts w:ascii="Times New Roman" w:hAnsi="Times New Roman" w:cs="Times New Roman"/>
                <w:sz w:val="28"/>
                <w:szCs w:val="28"/>
              </w:rPr>
              <w:t>проезд</w:t>
            </w:r>
            <w:r w:rsidR="001019E9" w:rsidRPr="001019E9">
              <w:rPr>
                <w:rFonts w:ascii="Times New Roman" w:hAnsi="Times New Roman" w:cs="Times New Roman"/>
                <w:sz w:val="28"/>
                <w:szCs w:val="28"/>
              </w:rPr>
              <w:t xml:space="preserve"> к объекту спорта местного значения)</w:t>
            </w:r>
          </w:p>
        </w:tc>
        <w:tc>
          <w:tcPr>
            <w:tcW w:w="1985" w:type="dxa"/>
          </w:tcPr>
          <w:p w14:paraId="280C2DD9" w14:textId="02B0FEB5" w:rsidR="00042961" w:rsidRPr="001019E9" w:rsidRDefault="001019E9" w:rsidP="00AC0466">
            <w:pPr>
              <w:pStyle w:val="TableParagraph"/>
              <w:tabs>
                <w:tab w:val="left" w:pos="1433"/>
              </w:tabs>
              <w:jc w:val="center"/>
              <w:rPr>
                <w:sz w:val="28"/>
                <w:szCs w:val="28"/>
                <w:lang w:val="ru-RU"/>
              </w:rPr>
            </w:pPr>
            <w:r w:rsidRPr="001019E9">
              <w:rPr>
                <w:sz w:val="28"/>
                <w:szCs w:val="28"/>
                <w:lang w:val="ru-RU"/>
              </w:rPr>
              <w:t>0,49</w:t>
            </w:r>
          </w:p>
        </w:tc>
      </w:tr>
    </w:tbl>
    <w:p w14:paraId="33C0A84F" w14:textId="6F48A6BE" w:rsidR="00E30E3D" w:rsidRDefault="007D4771" w:rsidP="00AC0466">
      <w:pPr>
        <w:pStyle w:val="1"/>
        <w:spacing w:before="240"/>
        <w:ind w:left="0" w:firstLine="0"/>
        <w:rPr>
          <w:color w:val="000000" w:themeColor="text1"/>
        </w:rPr>
      </w:pPr>
      <w:bookmarkStart w:id="4" w:name="_Toc71009668"/>
      <w:bookmarkStart w:id="5" w:name="_Toc502174143"/>
      <w:bookmarkStart w:id="6" w:name="_Toc502174148"/>
      <w:r w:rsidRPr="001019E9">
        <w:rPr>
          <w:color w:val="000000" w:themeColor="text1"/>
        </w:rPr>
        <w:t>1.2. Положения о п</w:t>
      </w:r>
      <w:r w:rsidR="00E30E3D" w:rsidRPr="001019E9">
        <w:rPr>
          <w:color w:val="000000" w:themeColor="text1"/>
        </w:rPr>
        <w:t>лотност</w:t>
      </w:r>
      <w:r w:rsidRPr="001019E9">
        <w:rPr>
          <w:color w:val="000000" w:themeColor="text1"/>
        </w:rPr>
        <w:t>и</w:t>
      </w:r>
      <w:r w:rsidR="00E30E3D" w:rsidRPr="001019E9">
        <w:rPr>
          <w:color w:val="000000" w:themeColor="text1"/>
        </w:rPr>
        <w:t xml:space="preserve"> и параметр</w:t>
      </w:r>
      <w:r w:rsidRPr="001019E9">
        <w:rPr>
          <w:color w:val="000000" w:themeColor="text1"/>
        </w:rPr>
        <w:t>ах</w:t>
      </w:r>
      <w:r w:rsidR="00E30E3D" w:rsidRPr="001019E9">
        <w:rPr>
          <w:color w:val="000000" w:themeColor="text1"/>
        </w:rPr>
        <w:t xml:space="preserve"> застройки территории (в пределах, установленных градостроительным регламентом)</w:t>
      </w:r>
      <w:bookmarkEnd w:id="4"/>
    </w:p>
    <w:p w14:paraId="6889074A" w14:textId="77777777" w:rsidR="00004F1F" w:rsidRDefault="00004F1F" w:rsidP="00004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8036F4" w14:textId="77777777" w:rsidR="00004F1F" w:rsidRDefault="00004F1F" w:rsidP="00004F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F1F">
        <w:rPr>
          <w:rFonts w:ascii="Times New Roman" w:hAnsi="Times New Roman" w:cs="Times New Roman"/>
          <w:sz w:val="28"/>
          <w:szCs w:val="28"/>
        </w:rPr>
        <w:t>В соответствии с пунктом 3 части 4 статьи 36 Градостроительного кодекса Российской Федерации действие градостроительных регламентов не распространяется на земельные участки, предназначенные для размещения линейных объектов и (или) занятые линейными объектами. Таким образом, определение предельных параметров застройки территории осуществляется в отношении объектов капитального строительства, входящих в состав линейных объектов. В границах проектирования отсутствуют объекты капитального строительства, входящие в состав линейных объектов, для которых требуется определение предельных параметров разрешенного строительства.</w:t>
      </w:r>
    </w:p>
    <w:p w14:paraId="344B5C96" w14:textId="223EC7D7" w:rsidR="00E3565E" w:rsidRPr="001019E9" w:rsidRDefault="00377CA7" w:rsidP="00AC0466">
      <w:pPr>
        <w:pStyle w:val="1"/>
        <w:spacing w:before="240"/>
        <w:ind w:left="0" w:firstLine="0"/>
      </w:pPr>
      <w:bookmarkStart w:id="7" w:name="_Toc71009669"/>
      <w:bookmarkStart w:id="8" w:name="_Toc25070804"/>
      <w:r w:rsidRPr="001019E9">
        <w:t>1.</w:t>
      </w:r>
      <w:r w:rsidR="003A3B53" w:rsidRPr="001019E9">
        <w:t>3</w:t>
      </w:r>
      <w:r w:rsidRPr="001019E9">
        <w:t xml:space="preserve">. </w:t>
      </w:r>
      <w:r w:rsidR="00E3565E" w:rsidRPr="001019E9">
        <w:t xml:space="preserve">Положения о характеристиках объектов капитального строительства </w:t>
      </w:r>
      <w:r w:rsidR="00D465AC" w:rsidRPr="001019E9">
        <w:t xml:space="preserve">жилого, </w:t>
      </w:r>
      <w:r w:rsidR="00026E9C" w:rsidRPr="001019E9">
        <w:t>производственного, обществе</w:t>
      </w:r>
      <w:r w:rsidR="00E3565E" w:rsidRPr="001019E9">
        <w:t>нно-делового и иного назначения</w:t>
      </w:r>
      <w:bookmarkEnd w:id="7"/>
    </w:p>
    <w:p w14:paraId="2586F9FD" w14:textId="77777777" w:rsidR="001019E9" w:rsidRDefault="001019E9" w:rsidP="00AC0466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76A5686F" w14:textId="4C52E007" w:rsidR="001019E9" w:rsidRDefault="001019E9" w:rsidP="001019E9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7094">
        <w:rPr>
          <w:rFonts w:ascii="Times New Roman" w:hAnsi="Times New Roman" w:cs="Times New Roman"/>
          <w:sz w:val="28"/>
          <w:szCs w:val="28"/>
        </w:rPr>
        <w:t xml:space="preserve">В границах проектирования расположены </w:t>
      </w:r>
      <w:r>
        <w:rPr>
          <w:rFonts w:ascii="Times New Roman" w:hAnsi="Times New Roman" w:cs="Times New Roman"/>
          <w:sz w:val="28"/>
          <w:szCs w:val="28"/>
        </w:rPr>
        <w:t>территории, занятые индивидуальной жилой застройкой. Объекты капитального строительства жилого назначения не предусмотрены к реконструкции или сносу. Размещение объектов капитального строительства жилого назначения не предусмотрено.</w:t>
      </w:r>
    </w:p>
    <w:p w14:paraId="6200061D" w14:textId="0BE92D3E" w:rsidR="00026E9C" w:rsidRDefault="00E3565E" w:rsidP="00AC0466">
      <w:pPr>
        <w:pStyle w:val="1"/>
        <w:spacing w:before="240"/>
        <w:ind w:left="0" w:firstLine="0"/>
      </w:pPr>
      <w:bookmarkStart w:id="9" w:name="_Toc71009670"/>
      <w:r w:rsidRPr="001019E9">
        <w:t>1.</w:t>
      </w:r>
      <w:r w:rsidR="003A3B53" w:rsidRPr="001019E9">
        <w:t>4</w:t>
      </w:r>
      <w:r w:rsidRPr="001019E9">
        <w:t xml:space="preserve">. Положения о характеристиках объектов </w:t>
      </w:r>
      <w:r w:rsidR="00026E9C" w:rsidRPr="001019E9">
        <w:t>коммунальной, транспортной, социальной инфраструктур</w:t>
      </w:r>
      <w:r w:rsidRPr="001019E9">
        <w:t xml:space="preserve"> необходимых для функционирования объектов и обеспечения жизнедеятельности граждан</w:t>
      </w:r>
      <w:r w:rsidR="00026E9C" w:rsidRPr="001019E9">
        <w:t>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</w:r>
      <w:bookmarkEnd w:id="8"/>
      <w:bookmarkEnd w:id="9"/>
    </w:p>
    <w:p w14:paraId="0B796996" w14:textId="77777777" w:rsidR="00F551A3" w:rsidRPr="00F551A3" w:rsidRDefault="00F551A3" w:rsidP="00F551A3">
      <w:pPr>
        <w:spacing w:after="0"/>
        <w:rPr>
          <w:lang w:eastAsia="ar-SA"/>
        </w:rPr>
      </w:pPr>
    </w:p>
    <w:bookmarkEnd w:id="5"/>
    <w:p w14:paraId="35F778BA" w14:textId="171B86C9" w:rsidR="009C0307" w:rsidRDefault="001019E9" w:rsidP="000E43A7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19E9">
        <w:rPr>
          <w:rFonts w:ascii="Times New Roman" w:hAnsi="Times New Roman" w:cs="Times New Roman"/>
          <w:sz w:val="28"/>
          <w:szCs w:val="28"/>
        </w:rPr>
        <w:t>П</w:t>
      </w:r>
      <w:r w:rsidR="009C0307" w:rsidRPr="001019E9">
        <w:rPr>
          <w:rFonts w:ascii="Times New Roman" w:hAnsi="Times New Roman" w:cs="Times New Roman"/>
          <w:sz w:val="28"/>
          <w:szCs w:val="28"/>
        </w:rPr>
        <w:t>роектом планировки территории определены харак</w:t>
      </w:r>
      <w:r w:rsidR="003A3B53" w:rsidRPr="001019E9">
        <w:rPr>
          <w:rFonts w:ascii="Times New Roman" w:hAnsi="Times New Roman" w:cs="Times New Roman"/>
          <w:sz w:val="28"/>
          <w:szCs w:val="28"/>
        </w:rPr>
        <w:t xml:space="preserve">теристики объектов </w:t>
      </w:r>
      <w:r w:rsidR="009C0307" w:rsidRPr="001019E9">
        <w:rPr>
          <w:rFonts w:ascii="Times New Roman" w:hAnsi="Times New Roman" w:cs="Times New Roman"/>
          <w:sz w:val="28"/>
          <w:szCs w:val="28"/>
        </w:rPr>
        <w:t>транспортной инфраструктур</w:t>
      </w:r>
      <w:r w:rsidR="004171E5" w:rsidRPr="001019E9">
        <w:rPr>
          <w:rFonts w:ascii="Times New Roman" w:hAnsi="Times New Roman" w:cs="Times New Roman"/>
          <w:sz w:val="28"/>
          <w:szCs w:val="28"/>
        </w:rPr>
        <w:t>ы</w:t>
      </w:r>
      <w:r w:rsidR="009C0307" w:rsidRPr="001019E9">
        <w:rPr>
          <w:rFonts w:ascii="Times New Roman" w:hAnsi="Times New Roman" w:cs="Times New Roman"/>
          <w:sz w:val="28"/>
          <w:szCs w:val="28"/>
        </w:rPr>
        <w:t>,</w:t>
      </w:r>
      <w:r w:rsidR="004171E5" w:rsidRPr="001019E9">
        <w:rPr>
          <w:rFonts w:ascii="Times New Roman" w:hAnsi="Times New Roman" w:cs="Times New Roman"/>
          <w:sz w:val="28"/>
          <w:szCs w:val="28"/>
        </w:rPr>
        <w:t xml:space="preserve"> необходимой</w:t>
      </w:r>
      <w:r w:rsidR="009C0307" w:rsidRPr="001019E9">
        <w:rPr>
          <w:rFonts w:ascii="Times New Roman" w:hAnsi="Times New Roman" w:cs="Times New Roman"/>
          <w:sz w:val="28"/>
          <w:szCs w:val="28"/>
        </w:rPr>
        <w:t xml:space="preserve"> для функционирования </w:t>
      </w:r>
      <w:r w:rsidRPr="001019E9">
        <w:rPr>
          <w:rFonts w:ascii="Times New Roman" w:hAnsi="Times New Roman" w:cs="Times New Roman"/>
          <w:sz w:val="28"/>
          <w:szCs w:val="28"/>
        </w:rPr>
        <w:t xml:space="preserve">планируемого </w:t>
      </w:r>
      <w:r w:rsidR="009C0307" w:rsidRPr="001019E9">
        <w:rPr>
          <w:rFonts w:ascii="Times New Roman" w:hAnsi="Times New Roman" w:cs="Times New Roman"/>
          <w:sz w:val="28"/>
          <w:szCs w:val="28"/>
        </w:rPr>
        <w:t>объекта</w:t>
      </w:r>
      <w:r w:rsidRPr="001019E9">
        <w:rPr>
          <w:rFonts w:ascii="Times New Roman" w:hAnsi="Times New Roman" w:cs="Times New Roman"/>
          <w:sz w:val="28"/>
          <w:szCs w:val="28"/>
        </w:rPr>
        <w:t xml:space="preserve"> спорта местного значения</w:t>
      </w:r>
      <w:r w:rsidR="000E43A7">
        <w:rPr>
          <w:rFonts w:ascii="Times New Roman" w:hAnsi="Times New Roman" w:cs="Times New Roman"/>
          <w:sz w:val="28"/>
          <w:szCs w:val="28"/>
        </w:rPr>
        <w:t>.</w:t>
      </w:r>
    </w:p>
    <w:p w14:paraId="001A7D30" w14:textId="3CCE3C3E" w:rsidR="000E43A7" w:rsidRPr="000F6EEA" w:rsidRDefault="000E43A7" w:rsidP="000E43A7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19E">
        <w:rPr>
          <w:rFonts w:ascii="Times New Roman" w:hAnsi="Times New Roman" w:cs="Times New Roman"/>
          <w:sz w:val="28"/>
          <w:szCs w:val="28"/>
        </w:rPr>
        <w:lastRenderedPageBreak/>
        <w:t>Параметры улично-дорожной сети приняты в соответствии с таблицей 11.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4319E">
        <w:rPr>
          <w:rFonts w:ascii="Times New Roman" w:hAnsi="Times New Roman" w:cs="Times New Roman"/>
          <w:sz w:val="28"/>
          <w:szCs w:val="28"/>
        </w:rPr>
        <w:t xml:space="preserve"> СП 42.13330.2016 Градостроительство. Планировка и застройка городских и сельских поселений».</w:t>
      </w:r>
    </w:p>
    <w:p w14:paraId="560A22E5" w14:textId="1B06DEED" w:rsidR="0098328A" w:rsidRPr="001019E9" w:rsidRDefault="0098328A" w:rsidP="00AC0466">
      <w:pPr>
        <w:pStyle w:val="af8"/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1019E9">
        <w:rPr>
          <w:sz w:val="28"/>
          <w:szCs w:val="28"/>
          <w:u w:val="single"/>
        </w:rPr>
        <w:t>Характеристика объектов транспортной инфраструктуры</w:t>
      </w:r>
    </w:p>
    <w:p w14:paraId="5DE97FDC" w14:textId="74174343" w:rsidR="0098328A" w:rsidRPr="001019E9" w:rsidRDefault="00AB682E" w:rsidP="00AC0466">
      <w:pPr>
        <w:pStyle w:val="TableParagraph"/>
        <w:jc w:val="right"/>
        <w:rPr>
          <w:sz w:val="28"/>
          <w:szCs w:val="28"/>
          <w:lang w:val="ru-RU"/>
        </w:rPr>
      </w:pPr>
      <w:r w:rsidRPr="001019E9">
        <w:rPr>
          <w:sz w:val="28"/>
          <w:szCs w:val="28"/>
          <w:lang w:val="ru-RU"/>
        </w:rPr>
        <w:t>Таблица 3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35"/>
        <w:gridCol w:w="2792"/>
        <w:gridCol w:w="4252"/>
        <w:gridCol w:w="2552"/>
      </w:tblGrid>
      <w:tr w:rsidR="0098328A" w:rsidRPr="000E43A7" w14:paraId="3C1DF4DE" w14:textId="77777777" w:rsidTr="00947DCB">
        <w:tc>
          <w:tcPr>
            <w:tcW w:w="435" w:type="dxa"/>
          </w:tcPr>
          <w:p w14:paraId="61DAFE80" w14:textId="77777777" w:rsidR="0098328A" w:rsidRPr="000E43A7" w:rsidRDefault="0098328A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92" w:type="dxa"/>
          </w:tcPr>
          <w:p w14:paraId="29625DB3" w14:textId="77777777" w:rsidR="0098328A" w:rsidRPr="000E43A7" w:rsidRDefault="0098328A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Название улицы</w:t>
            </w:r>
          </w:p>
        </w:tc>
        <w:tc>
          <w:tcPr>
            <w:tcW w:w="4252" w:type="dxa"/>
          </w:tcPr>
          <w:p w14:paraId="3DB176C4" w14:textId="77777777" w:rsidR="0098328A" w:rsidRPr="000E43A7" w:rsidRDefault="005E1F82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Категория улицы</w:t>
            </w:r>
          </w:p>
        </w:tc>
        <w:tc>
          <w:tcPr>
            <w:tcW w:w="2552" w:type="dxa"/>
          </w:tcPr>
          <w:p w14:paraId="5C2615C4" w14:textId="77777777" w:rsidR="0098328A" w:rsidRPr="000E43A7" w:rsidRDefault="0098328A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Ширина профиля в красных линиях, м</w:t>
            </w:r>
          </w:p>
        </w:tc>
      </w:tr>
    </w:tbl>
    <w:p w14:paraId="6447BB5E" w14:textId="77777777" w:rsidR="0098328A" w:rsidRPr="000E43A7" w:rsidRDefault="0098328A" w:rsidP="00AC0466">
      <w:pPr>
        <w:pStyle w:val="TableParagraph"/>
        <w:jc w:val="right"/>
        <w:rPr>
          <w:sz w:val="2"/>
          <w:szCs w:val="2"/>
          <w:lang w:val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35"/>
        <w:gridCol w:w="2792"/>
        <w:gridCol w:w="4252"/>
        <w:gridCol w:w="2552"/>
      </w:tblGrid>
      <w:tr w:rsidR="0098328A" w:rsidRPr="000E43A7" w14:paraId="76A1FA9D" w14:textId="77777777" w:rsidTr="00947DCB">
        <w:trPr>
          <w:tblHeader/>
        </w:trPr>
        <w:tc>
          <w:tcPr>
            <w:tcW w:w="435" w:type="dxa"/>
            <w:vAlign w:val="center"/>
          </w:tcPr>
          <w:p w14:paraId="2EEBF35F" w14:textId="77777777" w:rsidR="0098328A" w:rsidRPr="000E43A7" w:rsidRDefault="0098328A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2" w:type="dxa"/>
            <w:vAlign w:val="center"/>
          </w:tcPr>
          <w:p w14:paraId="2CE43E68" w14:textId="77777777" w:rsidR="0098328A" w:rsidRPr="000E43A7" w:rsidRDefault="0098328A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  <w:vAlign w:val="center"/>
          </w:tcPr>
          <w:p w14:paraId="4B3AECC7" w14:textId="77777777" w:rsidR="0098328A" w:rsidRPr="000E43A7" w:rsidRDefault="0098328A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14:paraId="2E9A75B2" w14:textId="77777777" w:rsidR="0098328A" w:rsidRPr="000E43A7" w:rsidRDefault="0098328A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8328A" w:rsidRPr="009303B4" w14:paraId="6B714FED" w14:textId="77777777" w:rsidTr="00947DCB">
        <w:tc>
          <w:tcPr>
            <w:tcW w:w="435" w:type="dxa"/>
            <w:vAlign w:val="center"/>
          </w:tcPr>
          <w:p w14:paraId="3F1847C8" w14:textId="77777777" w:rsidR="0098328A" w:rsidRPr="000E43A7" w:rsidRDefault="0098328A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2" w:type="dxa"/>
            <w:vAlign w:val="center"/>
          </w:tcPr>
          <w:p w14:paraId="2186891E" w14:textId="155A4464" w:rsidR="0098328A" w:rsidRPr="000E43A7" w:rsidRDefault="0098328A" w:rsidP="000E4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 w:rsidR="000E43A7" w:rsidRPr="000E43A7">
              <w:rPr>
                <w:rFonts w:ascii="Times New Roman" w:hAnsi="Times New Roman" w:cs="Times New Roman"/>
                <w:sz w:val="28"/>
                <w:szCs w:val="28"/>
              </w:rPr>
              <w:t>Большевистская</w:t>
            </w:r>
          </w:p>
        </w:tc>
        <w:tc>
          <w:tcPr>
            <w:tcW w:w="4252" w:type="dxa"/>
            <w:vAlign w:val="center"/>
          </w:tcPr>
          <w:p w14:paraId="414705FC" w14:textId="77777777" w:rsidR="0098328A" w:rsidRPr="000E43A7" w:rsidRDefault="005E1F82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основная улица сельского поселения</w:t>
            </w:r>
          </w:p>
        </w:tc>
        <w:tc>
          <w:tcPr>
            <w:tcW w:w="2552" w:type="dxa"/>
            <w:vAlign w:val="center"/>
          </w:tcPr>
          <w:p w14:paraId="5CBD7654" w14:textId="0674617E" w:rsidR="0098328A" w:rsidRPr="000E43A7" w:rsidRDefault="000E43A7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25-26</w:t>
            </w:r>
          </w:p>
        </w:tc>
      </w:tr>
      <w:tr w:rsidR="005E1F82" w:rsidRPr="009303B4" w14:paraId="499C8A61" w14:textId="77777777" w:rsidTr="00947DCB">
        <w:tc>
          <w:tcPr>
            <w:tcW w:w="435" w:type="dxa"/>
          </w:tcPr>
          <w:p w14:paraId="75142803" w14:textId="77777777" w:rsidR="005E1F82" w:rsidRPr="000E43A7" w:rsidRDefault="005E1F82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2" w:type="dxa"/>
          </w:tcPr>
          <w:p w14:paraId="214FF11B" w14:textId="18273F29" w:rsidR="005E1F82" w:rsidRPr="000E43A7" w:rsidRDefault="000E43A7" w:rsidP="00B90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л. Первомайская</w:t>
            </w:r>
          </w:p>
        </w:tc>
        <w:tc>
          <w:tcPr>
            <w:tcW w:w="4252" w:type="dxa"/>
            <w:vAlign w:val="center"/>
          </w:tcPr>
          <w:p w14:paraId="12E14F96" w14:textId="13D719EF" w:rsidR="005E1F82" w:rsidRPr="000E43A7" w:rsidRDefault="00B90920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местная улица</w:t>
            </w:r>
          </w:p>
        </w:tc>
        <w:tc>
          <w:tcPr>
            <w:tcW w:w="2552" w:type="dxa"/>
          </w:tcPr>
          <w:p w14:paraId="68B6D880" w14:textId="64CA03E0" w:rsidR="005E1F82" w:rsidRPr="009303B4" w:rsidRDefault="000E43A7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16-18</w:t>
            </w:r>
          </w:p>
        </w:tc>
      </w:tr>
      <w:tr w:rsidR="00B90920" w:rsidRPr="009303B4" w14:paraId="72DB9AA9" w14:textId="77777777" w:rsidTr="00947DCB">
        <w:tc>
          <w:tcPr>
            <w:tcW w:w="435" w:type="dxa"/>
          </w:tcPr>
          <w:p w14:paraId="127A689C" w14:textId="51777490" w:rsidR="00B90920" w:rsidRPr="000E43A7" w:rsidRDefault="00B90920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2" w:type="dxa"/>
          </w:tcPr>
          <w:p w14:paraId="7D0BE2F6" w14:textId="1A8AC2AF" w:rsidR="00B90920" w:rsidRPr="000E43A7" w:rsidRDefault="000E43A7" w:rsidP="00B90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ул. Ключевая</w:t>
            </w:r>
          </w:p>
        </w:tc>
        <w:tc>
          <w:tcPr>
            <w:tcW w:w="4252" w:type="dxa"/>
            <w:vAlign w:val="center"/>
          </w:tcPr>
          <w:p w14:paraId="4C0F03B5" w14:textId="282F8113" w:rsidR="00B90920" w:rsidRPr="000E43A7" w:rsidRDefault="00B90920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местная улица</w:t>
            </w:r>
          </w:p>
        </w:tc>
        <w:tc>
          <w:tcPr>
            <w:tcW w:w="2552" w:type="dxa"/>
          </w:tcPr>
          <w:p w14:paraId="770E18D5" w14:textId="0F4ADEB4" w:rsidR="00B90920" w:rsidRPr="00C14A5A" w:rsidRDefault="000E43A7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A5A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</w:tr>
      <w:tr w:rsidR="00C14A5A" w:rsidRPr="009303B4" w14:paraId="1EB7D724" w14:textId="77777777" w:rsidTr="00947DCB">
        <w:tc>
          <w:tcPr>
            <w:tcW w:w="435" w:type="dxa"/>
          </w:tcPr>
          <w:p w14:paraId="40294045" w14:textId="5174A006" w:rsidR="00C14A5A" w:rsidRPr="000E43A7" w:rsidRDefault="00C14A5A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2" w:type="dxa"/>
          </w:tcPr>
          <w:p w14:paraId="09937F4C" w14:textId="30A88931" w:rsidR="00C14A5A" w:rsidRPr="000E43A7" w:rsidRDefault="00C14A5A" w:rsidP="00B90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Пролетарская</w:t>
            </w:r>
          </w:p>
        </w:tc>
        <w:tc>
          <w:tcPr>
            <w:tcW w:w="4252" w:type="dxa"/>
            <w:vAlign w:val="center"/>
          </w:tcPr>
          <w:p w14:paraId="7A872D1F" w14:textId="16BA25DD" w:rsidR="00C14A5A" w:rsidRPr="000E43A7" w:rsidRDefault="00C14A5A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A7">
              <w:rPr>
                <w:rFonts w:ascii="Times New Roman" w:hAnsi="Times New Roman" w:cs="Times New Roman"/>
                <w:sz w:val="28"/>
                <w:szCs w:val="28"/>
              </w:rPr>
              <w:t>местная улица</w:t>
            </w:r>
          </w:p>
        </w:tc>
        <w:tc>
          <w:tcPr>
            <w:tcW w:w="2552" w:type="dxa"/>
          </w:tcPr>
          <w:p w14:paraId="2EDAE60A" w14:textId="59822C22" w:rsidR="00C14A5A" w:rsidRPr="00C14A5A" w:rsidRDefault="00C14A5A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A5A"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</w:tr>
    </w:tbl>
    <w:p w14:paraId="70844571" w14:textId="77777777" w:rsidR="00F551A3" w:rsidRDefault="00F551A3" w:rsidP="00C14A5A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bookmarkStart w:id="10" w:name="_Toc502174159"/>
      <w:bookmarkEnd w:id="6"/>
    </w:p>
    <w:p w14:paraId="49A30C84" w14:textId="1193AFEE" w:rsidR="00C14A5A" w:rsidRDefault="00C14A5A" w:rsidP="00C14A5A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FD455F">
        <w:rPr>
          <w:sz w:val="28"/>
          <w:szCs w:val="28"/>
        </w:rPr>
        <w:t>Проектом планировки территории предусмотрено размещение нового объекта транспортной инфраструктуры, обеспечивающего проезд к объекту спорта местного значения, устанавливается по границам элем</w:t>
      </w:r>
      <w:r w:rsidR="00A82D52">
        <w:rPr>
          <w:sz w:val="28"/>
          <w:szCs w:val="28"/>
        </w:rPr>
        <w:t xml:space="preserve">ента планировочной </w:t>
      </w:r>
      <w:r w:rsidR="00A82D52" w:rsidRPr="00C878E7">
        <w:rPr>
          <w:sz w:val="28"/>
          <w:szCs w:val="28"/>
        </w:rPr>
        <w:t>структуры № 4</w:t>
      </w:r>
      <w:r w:rsidRPr="00C878E7">
        <w:rPr>
          <w:sz w:val="28"/>
          <w:szCs w:val="28"/>
        </w:rPr>
        <w:t>.</w:t>
      </w:r>
      <w:r w:rsidRPr="00FD455F">
        <w:rPr>
          <w:sz w:val="28"/>
          <w:szCs w:val="28"/>
        </w:rPr>
        <w:t xml:space="preserve"> Ширина профиля в красных линия</w:t>
      </w:r>
      <w:r w:rsidR="00813FD4">
        <w:rPr>
          <w:sz w:val="28"/>
          <w:szCs w:val="28"/>
        </w:rPr>
        <w:t>х нового объекта составила – 7-11,5 м</w:t>
      </w:r>
      <w:r w:rsidRPr="00FD455F">
        <w:rPr>
          <w:sz w:val="28"/>
          <w:szCs w:val="28"/>
        </w:rPr>
        <w:t>.</w:t>
      </w:r>
    </w:p>
    <w:p w14:paraId="515C12DD" w14:textId="77777777" w:rsidR="007A2CBA" w:rsidRDefault="007A2CBA" w:rsidP="007A2CBA">
      <w:pPr>
        <w:pStyle w:val="af8"/>
        <w:spacing w:before="0" w:line="240" w:lineRule="auto"/>
        <w:ind w:firstLine="708"/>
        <w:rPr>
          <w:sz w:val="28"/>
          <w:szCs w:val="28"/>
        </w:rPr>
      </w:pPr>
      <w:bookmarkStart w:id="11" w:name="_Toc25070807"/>
      <w:bookmarkEnd w:id="10"/>
      <w:r w:rsidRPr="00ED5EE8">
        <w:rPr>
          <w:sz w:val="28"/>
          <w:szCs w:val="28"/>
        </w:rPr>
        <w:t>Объекты, включенные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в границах проектирования отсутствуют.</w:t>
      </w:r>
    </w:p>
    <w:p w14:paraId="5939F988" w14:textId="05D9BCBD" w:rsidR="0055209D" w:rsidRPr="009303B4" w:rsidRDefault="0055209D" w:rsidP="00AC0466">
      <w:pPr>
        <w:pStyle w:val="1"/>
        <w:spacing w:before="240"/>
        <w:ind w:left="0" w:firstLine="0"/>
        <w:rPr>
          <w:highlight w:val="lightGray"/>
        </w:rPr>
      </w:pPr>
      <w:bookmarkStart w:id="12" w:name="_Toc71009671"/>
      <w:r w:rsidRPr="00C14A5A">
        <w:t>2. Положения о размещении зон планируемого размещения объектов федерального значения, объектов регионального значения, объектов местного значения, в том числе сведения о плотности и параметрах застройки территории, необходимые для размещения указанных объектов, а также 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bookmarkEnd w:id="11"/>
      <w:bookmarkEnd w:id="12"/>
    </w:p>
    <w:p w14:paraId="074CD22D" w14:textId="5C287659" w:rsidR="0055209D" w:rsidRPr="00F551A3" w:rsidRDefault="003A3B53" w:rsidP="00341EE1">
      <w:pPr>
        <w:pStyle w:val="af8"/>
        <w:spacing w:line="240" w:lineRule="auto"/>
        <w:ind w:firstLine="708"/>
        <w:rPr>
          <w:sz w:val="28"/>
          <w:szCs w:val="28"/>
        </w:rPr>
      </w:pPr>
      <w:bookmarkStart w:id="13" w:name="_Toc502174160"/>
      <w:r w:rsidRPr="00F551A3">
        <w:rPr>
          <w:sz w:val="28"/>
          <w:szCs w:val="28"/>
        </w:rPr>
        <w:t xml:space="preserve">Согласно схеме территориального планирования Российской Федерации, схеме территориального планирования Пермского края, </w:t>
      </w:r>
      <w:r w:rsidR="004A300E" w:rsidRPr="00F551A3">
        <w:rPr>
          <w:sz w:val="28"/>
          <w:szCs w:val="28"/>
        </w:rPr>
        <w:t>в границах проектирования отсутствуют о</w:t>
      </w:r>
      <w:r w:rsidR="00AE0E3A" w:rsidRPr="00F551A3">
        <w:rPr>
          <w:sz w:val="28"/>
          <w:szCs w:val="28"/>
        </w:rPr>
        <w:t>бъект</w:t>
      </w:r>
      <w:r w:rsidR="004A300E" w:rsidRPr="00F551A3">
        <w:rPr>
          <w:sz w:val="28"/>
          <w:szCs w:val="28"/>
        </w:rPr>
        <w:t>ы</w:t>
      </w:r>
      <w:r w:rsidR="00AE0E3A" w:rsidRPr="00F551A3">
        <w:rPr>
          <w:sz w:val="28"/>
          <w:szCs w:val="28"/>
        </w:rPr>
        <w:t xml:space="preserve"> федерального значения, объект</w:t>
      </w:r>
      <w:r w:rsidR="004A300E" w:rsidRPr="00F551A3">
        <w:rPr>
          <w:sz w:val="28"/>
          <w:szCs w:val="28"/>
        </w:rPr>
        <w:t>ы</w:t>
      </w:r>
      <w:r w:rsidR="00AE0E3A" w:rsidRPr="00F551A3">
        <w:rPr>
          <w:sz w:val="28"/>
          <w:szCs w:val="28"/>
        </w:rPr>
        <w:t xml:space="preserve"> регионального значения, </w:t>
      </w:r>
      <w:r w:rsidR="004A300E" w:rsidRPr="00F551A3">
        <w:rPr>
          <w:sz w:val="28"/>
          <w:szCs w:val="28"/>
        </w:rPr>
        <w:t xml:space="preserve">а также </w:t>
      </w:r>
      <w:r w:rsidR="0055209D" w:rsidRPr="00F551A3">
        <w:rPr>
          <w:sz w:val="28"/>
          <w:szCs w:val="28"/>
        </w:rPr>
        <w:t>отсутствуют планы по размещению таких объектов.</w:t>
      </w:r>
    </w:p>
    <w:p w14:paraId="2927AF03" w14:textId="77777777" w:rsidR="0055209D" w:rsidRPr="00AD12E4" w:rsidRDefault="0055209D" w:rsidP="00AC0466">
      <w:pPr>
        <w:pStyle w:val="1"/>
        <w:spacing w:before="240"/>
        <w:ind w:left="0" w:firstLine="0"/>
      </w:pPr>
      <w:bookmarkStart w:id="14" w:name="_Toc25070808"/>
      <w:bookmarkStart w:id="15" w:name="_Toc71009672"/>
      <w:bookmarkEnd w:id="13"/>
      <w:r w:rsidRPr="00AD12E4">
        <w:t>3.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</w:t>
      </w:r>
      <w:r w:rsidRPr="00AD12E4">
        <w:lastRenderedPageBreak/>
        <w:t>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</w:t>
      </w:r>
      <w:bookmarkEnd w:id="14"/>
      <w:bookmarkEnd w:id="15"/>
    </w:p>
    <w:p w14:paraId="7271D570" w14:textId="1560E860" w:rsidR="00D56912" w:rsidRPr="00AD12E4" w:rsidRDefault="00042961" w:rsidP="00AC0466">
      <w:pPr>
        <w:pStyle w:val="TableParagraph"/>
        <w:jc w:val="right"/>
        <w:rPr>
          <w:sz w:val="28"/>
          <w:szCs w:val="28"/>
          <w:lang w:val="ru-RU"/>
        </w:rPr>
      </w:pPr>
      <w:r w:rsidRPr="00AD12E4">
        <w:rPr>
          <w:sz w:val="28"/>
          <w:szCs w:val="28"/>
          <w:lang w:val="ru-RU"/>
        </w:rPr>
        <w:t xml:space="preserve">Таблица </w:t>
      </w:r>
      <w:r w:rsidR="00FB27A2" w:rsidRPr="00AD12E4">
        <w:rPr>
          <w:sz w:val="28"/>
          <w:szCs w:val="28"/>
          <w:lang w:val="ru-RU"/>
        </w:rPr>
        <w:t>6</w:t>
      </w:r>
    </w:p>
    <w:tbl>
      <w:tblPr>
        <w:tblStyle w:val="ab"/>
        <w:tblW w:w="9979" w:type="dxa"/>
        <w:jc w:val="center"/>
        <w:tblLayout w:type="fixed"/>
        <w:tblLook w:val="04A0" w:firstRow="1" w:lastRow="0" w:firstColumn="1" w:lastColumn="0" w:noHBand="0" w:noVBand="1"/>
      </w:tblPr>
      <w:tblGrid>
        <w:gridCol w:w="1322"/>
        <w:gridCol w:w="4092"/>
        <w:gridCol w:w="4565"/>
      </w:tblGrid>
      <w:tr w:rsidR="00042961" w:rsidRPr="00AD12E4" w14:paraId="74CC6E9A" w14:textId="77777777" w:rsidTr="00042961">
        <w:trPr>
          <w:jc w:val="center"/>
        </w:trPr>
        <w:tc>
          <w:tcPr>
            <w:tcW w:w="1322" w:type="dxa"/>
            <w:vMerge w:val="restart"/>
            <w:vAlign w:val="center"/>
          </w:tcPr>
          <w:p w14:paraId="1416113E" w14:textId="77777777" w:rsidR="00042961" w:rsidRPr="00AD12E4" w:rsidRDefault="00042961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2E4">
              <w:rPr>
                <w:rFonts w:ascii="Times New Roman" w:hAnsi="Times New Roman" w:cs="Times New Roman"/>
                <w:sz w:val="28"/>
                <w:szCs w:val="28"/>
              </w:rPr>
              <w:t>Очередь</w:t>
            </w:r>
          </w:p>
        </w:tc>
        <w:tc>
          <w:tcPr>
            <w:tcW w:w="8657" w:type="dxa"/>
            <w:gridSpan w:val="2"/>
            <w:vAlign w:val="center"/>
          </w:tcPr>
          <w:p w14:paraId="2DA02C33" w14:textId="77777777" w:rsidR="00042961" w:rsidRPr="00AD12E4" w:rsidRDefault="00042961" w:rsidP="00AC0466">
            <w:pPr>
              <w:pStyle w:val="Default"/>
              <w:jc w:val="center"/>
              <w:rPr>
                <w:sz w:val="28"/>
                <w:szCs w:val="28"/>
              </w:rPr>
            </w:pPr>
            <w:r w:rsidRPr="00AD12E4">
              <w:rPr>
                <w:sz w:val="28"/>
                <w:szCs w:val="28"/>
              </w:rPr>
              <w:t>Этап</w:t>
            </w:r>
          </w:p>
        </w:tc>
      </w:tr>
      <w:tr w:rsidR="00042961" w:rsidRPr="00AD12E4" w14:paraId="68E25C66" w14:textId="77777777" w:rsidTr="00B84EA3">
        <w:trPr>
          <w:jc w:val="center"/>
        </w:trPr>
        <w:tc>
          <w:tcPr>
            <w:tcW w:w="1322" w:type="dxa"/>
            <w:vMerge/>
            <w:vAlign w:val="center"/>
          </w:tcPr>
          <w:p w14:paraId="61BBEE1F" w14:textId="77777777" w:rsidR="00042961" w:rsidRPr="00AD12E4" w:rsidRDefault="00042961" w:rsidP="00AC0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2" w:type="dxa"/>
            <w:vAlign w:val="center"/>
          </w:tcPr>
          <w:p w14:paraId="01AB15EC" w14:textId="77777777" w:rsidR="00042961" w:rsidRPr="00AD12E4" w:rsidRDefault="00042961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2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65" w:type="dxa"/>
            <w:vAlign w:val="center"/>
          </w:tcPr>
          <w:p w14:paraId="1B74BF7A" w14:textId="77777777" w:rsidR="00042961" w:rsidRPr="00AD12E4" w:rsidRDefault="00042961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2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4EFFA4EC" w14:textId="77777777" w:rsidR="00042961" w:rsidRPr="00AD12E4" w:rsidRDefault="00042961" w:rsidP="00AC0466">
      <w:pPr>
        <w:pStyle w:val="TableParagraph"/>
        <w:jc w:val="right"/>
        <w:rPr>
          <w:sz w:val="2"/>
          <w:szCs w:val="2"/>
          <w:lang w:val="ru-RU"/>
        </w:rPr>
      </w:pPr>
    </w:p>
    <w:tbl>
      <w:tblPr>
        <w:tblStyle w:val="ab"/>
        <w:tblW w:w="9960" w:type="dxa"/>
        <w:jc w:val="center"/>
        <w:tblLayout w:type="fixed"/>
        <w:tblLook w:val="04A0" w:firstRow="1" w:lastRow="0" w:firstColumn="1" w:lastColumn="0" w:noHBand="0" w:noVBand="1"/>
      </w:tblPr>
      <w:tblGrid>
        <w:gridCol w:w="1322"/>
        <w:gridCol w:w="4083"/>
        <w:gridCol w:w="4555"/>
      </w:tblGrid>
      <w:tr w:rsidR="00042961" w:rsidRPr="00AD12E4" w14:paraId="554D7123" w14:textId="77777777" w:rsidTr="00396FB3">
        <w:trPr>
          <w:tblHeader/>
          <w:jc w:val="center"/>
        </w:trPr>
        <w:tc>
          <w:tcPr>
            <w:tcW w:w="1322" w:type="dxa"/>
            <w:vAlign w:val="center"/>
          </w:tcPr>
          <w:p w14:paraId="4066D2D7" w14:textId="77777777" w:rsidR="00042961" w:rsidRPr="00AD12E4" w:rsidRDefault="00042961" w:rsidP="00AC0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2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3" w:type="dxa"/>
            <w:vAlign w:val="center"/>
          </w:tcPr>
          <w:p w14:paraId="43B36B88" w14:textId="77777777" w:rsidR="00042961" w:rsidRPr="00AD12E4" w:rsidRDefault="00042961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2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55" w:type="dxa"/>
            <w:vAlign w:val="center"/>
          </w:tcPr>
          <w:p w14:paraId="553109AF" w14:textId="77777777" w:rsidR="00042961" w:rsidRPr="00AD12E4" w:rsidRDefault="00042961" w:rsidP="00AC0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2E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D12E4" w:rsidRPr="009303B4" w14:paraId="68087D91" w14:textId="77777777" w:rsidTr="00004F1F">
        <w:trPr>
          <w:jc w:val="center"/>
        </w:trPr>
        <w:tc>
          <w:tcPr>
            <w:tcW w:w="1322" w:type="dxa"/>
            <w:shd w:val="clear" w:color="auto" w:fill="auto"/>
          </w:tcPr>
          <w:p w14:paraId="16FA4181" w14:textId="77777777" w:rsidR="00AD12E4" w:rsidRPr="009303B4" w:rsidRDefault="00AD12E4" w:rsidP="00AD12E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004F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3" w:type="dxa"/>
          </w:tcPr>
          <w:p w14:paraId="19AFBA06" w14:textId="413F81B0" w:rsidR="00AD12E4" w:rsidRPr="009303B4" w:rsidRDefault="00AD12E4" w:rsidP="00AD12E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2B565E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проектной документации для строительства объекта </w:t>
            </w:r>
          </w:p>
        </w:tc>
        <w:tc>
          <w:tcPr>
            <w:tcW w:w="4555" w:type="dxa"/>
          </w:tcPr>
          <w:p w14:paraId="78C2E642" w14:textId="5DDD0055" w:rsidR="00AD12E4" w:rsidRPr="009303B4" w:rsidRDefault="00AD12E4" w:rsidP="00AD12E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2B565E">
              <w:rPr>
                <w:rFonts w:ascii="Times New Roman" w:hAnsi="Times New Roman" w:cs="Times New Roman"/>
                <w:sz w:val="28"/>
                <w:szCs w:val="28"/>
              </w:rPr>
              <w:t>строительство объекта</w:t>
            </w:r>
          </w:p>
        </w:tc>
      </w:tr>
    </w:tbl>
    <w:p w14:paraId="57C9F15F" w14:textId="77777777" w:rsidR="001F4937" w:rsidRPr="009303B4" w:rsidRDefault="001F4937" w:rsidP="00AC04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  <w:sectPr w:rsidR="001F4937" w:rsidRPr="009303B4" w:rsidSect="0058475E">
          <w:footerReference w:type="default" r:id="rId13"/>
          <w:pgSz w:w="11910" w:h="16840"/>
          <w:pgMar w:top="1134" w:right="567" w:bottom="1134" w:left="1418" w:header="0" w:footer="1072" w:gutter="0"/>
          <w:pgNumType w:start="1"/>
          <w:cols w:space="720"/>
          <w:titlePg/>
          <w:docGrid w:linePitch="299"/>
        </w:sectPr>
      </w:pPr>
    </w:p>
    <w:p w14:paraId="793DB9FA" w14:textId="77777777" w:rsidR="001F4937" w:rsidRPr="009303B4" w:rsidRDefault="001F4937" w:rsidP="00AC046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14:paraId="50149E4F" w14:textId="77777777" w:rsidR="00624023" w:rsidRPr="009303B4" w:rsidRDefault="00624023" w:rsidP="00AC0466">
      <w:pPr>
        <w:spacing w:line="240" w:lineRule="auto"/>
        <w:rPr>
          <w:highlight w:val="lightGray"/>
        </w:rPr>
      </w:pPr>
    </w:p>
    <w:p w14:paraId="420A2B85" w14:textId="77777777" w:rsidR="00624023" w:rsidRPr="009303B4" w:rsidRDefault="00624023" w:rsidP="00AC0466">
      <w:pPr>
        <w:spacing w:line="240" w:lineRule="auto"/>
        <w:rPr>
          <w:highlight w:val="lightGray"/>
        </w:rPr>
      </w:pPr>
    </w:p>
    <w:p w14:paraId="1B345999" w14:textId="77777777" w:rsidR="00624023" w:rsidRPr="009303B4" w:rsidRDefault="00624023" w:rsidP="00AC0466">
      <w:pPr>
        <w:spacing w:line="240" w:lineRule="auto"/>
        <w:rPr>
          <w:highlight w:val="lightGray"/>
        </w:rPr>
      </w:pPr>
    </w:p>
    <w:p w14:paraId="425DF29C" w14:textId="77777777" w:rsidR="00624023" w:rsidRPr="009303B4" w:rsidRDefault="00624023" w:rsidP="00AC0466">
      <w:pPr>
        <w:spacing w:line="240" w:lineRule="auto"/>
        <w:rPr>
          <w:highlight w:val="lightGray"/>
        </w:rPr>
      </w:pPr>
    </w:p>
    <w:p w14:paraId="29313512" w14:textId="77777777" w:rsidR="00624023" w:rsidRPr="009303B4" w:rsidRDefault="00624023" w:rsidP="00AC0466">
      <w:pPr>
        <w:spacing w:line="240" w:lineRule="auto"/>
        <w:rPr>
          <w:highlight w:val="lightGray"/>
        </w:rPr>
      </w:pPr>
    </w:p>
    <w:p w14:paraId="5FCDCAAE" w14:textId="77777777" w:rsidR="00624023" w:rsidRPr="009303B4" w:rsidRDefault="00624023" w:rsidP="00AC0466">
      <w:pPr>
        <w:spacing w:line="240" w:lineRule="auto"/>
        <w:rPr>
          <w:highlight w:val="lightGray"/>
        </w:rPr>
      </w:pPr>
    </w:p>
    <w:p w14:paraId="74E55890" w14:textId="77777777" w:rsidR="00624023" w:rsidRPr="009303B4" w:rsidRDefault="00624023" w:rsidP="00AC0466">
      <w:pPr>
        <w:spacing w:line="240" w:lineRule="auto"/>
        <w:rPr>
          <w:highlight w:val="lightGray"/>
        </w:rPr>
      </w:pPr>
    </w:p>
    <w:p w14:paraId="1D8386F9" w14:textId="77777777" w:rsidR="00624023" w:rsidRPr="009303B4" w:rsidRDefault="00624023" w:rsidP="00AC0466">
      <w:pPr>
        <w:spacing w:line="240" w:lineRule="auto"/>
        <w:rPr>
          <w:highlight w:val="lightGray"/>
        </w:rPr>
      </w:pPr>
    </w:p>
    <w:p w14:paraId="59DDBF45" w14:textId="77777777" w:rsidR="00624023" w:rsidRPr="009303B4" w:rsidRDefault="00624023" w:rsidP="00AC0466">
      <w:pPr>
        <w:spacing w:line="240" w:lineRule="auto"/>
        <w:rPr>
          <w:highlight w:val="lightGray"/>
        </w:rPr>
      </w:pPr>
    </w:p>
    <w:p w14:paraId="2AFF987A" w14:textId="77777777" w:rsidR="00624023" w:rsidRPr="009303B4" w:rsidRDefault="00624023" w:rsidP="00AC0466">
      <w:pPr>
        <w:spacing w:line="240" w:lineRule="auto"/>
        <w:rPr>
          <w:highlight w:val="lightGray"/>
        </w:rPr>
      </w:pPr>
    </w:p>
    <w:p w14:paraId="2A895511" w14:textId="77777777" w:rsidR="00624023" w:rsidRPr="007F7891" w:rsidRDefault="00624023" w:rsidP="00AC0466">
      <w:pPr>
        <w:spacing w:line="240" w:lineRule="auto"/>
      </w:pPr>
    </w:p>
    <w:p w14:paraId="7191315C" w14:textId="77777777" w:rsidR="00DB5BFF" w:rsidRPr="007F7891" w:rsidRDefault="00624023" w:rsidP="00DB5BFF">
      <w:pPr>
        <w:pStyle w:val="1"/>
        <w:spacing w:before="240" w:after="240"/>
        <w:ind w:left="0" w:firstLine="0"/>
        <w:rPr>
          <w:b w:val="0"/>
          <w:szCs w:val="28"/>
        </w:rPr>
      </w:pPr>
      <w:bookmarkStart w:id="16" w:name="_Toc71009673"/>
      <w:r w:rsidRPr="007F7891">
        <w:rPr>
          <w:b w:val="0"/>
          <w:szCs w:val="28"/>
        </w:rPr>
        <w:t>ГРАФИЧЕСКАЯ ЧАСТЬ</w:t>
      </w:r>
      <w:bookmarkEnd w:id="16"/>
    </w:p>
    <w:p w14:paraId="6A1F7B7F" w14:textId="77777777" w:rsidR="006C4B0C" w:rsidRPr="007F7891" w:rsidRDefault="006C4B0C">
      <w:r w:rsidRPr="007F7891">
        <w:br w:type="page"/>
      </w:r>
    </w:p>
    <w:p w14:paraId="32D5ABF6" w14:textId="77777777" w:rsidR="00EC08B6" w:rsidRPr="00EA791D" w:rsidRDefault="00EC08B6" w:rsidP="00DB5BFF">
      <w:pPr>
        <w:rPr>
          <w:highlight w:val="lightGray"/>
        </w:rPr>
        <w:sectPr w:rsidR="00EC08B6" w:rsidRPr="00EA791D" w:rsidSect="0058475E">
          <w:pgSz w:w="11910" w:h="16840"/>
          <w:pgMar w:top="1077" w:right="743" w:bottom="1361" w:left="1599" w:header="0" w:footer="1072" w:gutter="0"/>
          <w:pgNumType w:start="8"/>
          <w:cols w:space="720"/>
        </w:sectPr>
      </w:pPr>
    </w:p>
    <w:p w14:paraId="54D1B8B0" w14:textId="3CB2C200" w:rsidR="00DB5BFF" w:rsidRPr="009303B4" w:rsidRDefault="00C878E7" w:rsidP="00DB5BFF">
      <w:pPr>
        <w:rPr>
          <w:rFonts w:ascii="Times New Roman" w:eastAsia="Times New Roman" w:hAnsi="Times New Roman" w:cs="Times New Roman"/>
          <w:sz w:val="28"/>
          <w:highlight w:val="lightGray"/>
          <w:lang w:eastAsia="ar-SA"/>
        </w:rPr>
      </w:pPr>
      <w:r>
        <w:rPr>
          <w:noProof/>
        </w:rPr>
        <w:lastRenderedPageBreak/>
        <w:drawing>
          <wp:inline distT="0" distB="0" distL="0" distR="0" wp14:anchorId="30C95963" wp14:editId="3776E735">
            <wp:extent cx="8305800" cy="6038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BFF" w:rsidRPr="009303B4">
        <w:rPr>
          <w:highlight w:val="lightGray"/>
        </w:rPr>
        <w:br w:type="page"/>
      </w:r>
    </w:p>
    <w:p w14:paraId="1BD4BAFB" w14:textId="77777777" w:rsidR="00EC08B6" w:rsidRPr="009303B4" w:rsidRDefault="00EC08B6" w:rsidP="00DB5BFF">
      <w:pPr>
        <w:pStyle w:val="1"/>
        <w:spacing w:before="240"/>
        <w:ind w:left="0" w:firstLine="0"/>
        <w:rPr>
          <w:highlight w:val="lightGray"/>
        </w:rPr>
        <w:sectPr w:rsidR="00EC08B6" w:rsidRPr="009303B4" w:rsidSect="00EC08B6">
          <w:pgSz w:w="16840" w:h="11910" w:orient="landscape"/>
          <w:pgMar w:top="426" w:right="1077" w:bottom="568" w:left="1361" w:header="0" w:footer="1072" w:gutter="0"/>
          <w:pgNumType w:start="9"/>
          <w:cols w:space="720"/>
        </w:sectPr>
      </w:pPr>
      <w:bookmarkStart w:id="17" w:name="_Toc36211936"/>
    </w:p>
    <w:p w14:paraId="0CA713F4" w14:textId="63B5415A" w:rsidR="00DB5BFF" w:rsidRPr="00EA791D" w:rsidRDefault="00DB5BFF" w:rsidP="00DB5BFF">
      <w:pPr>
        <w:pStyle w:val="1"/>
        <w:spacing w:before="240"/>
        <w:ind w:left="0" w:firstLine="0"/>
      </w:pPr>
      <w:bookmarkStart w:id="18" w:name="_Toc71009674"/>
      <w:r w:rsidRPr="00EA791D">
        <w:lastRenderedPageBreak/>
        <w:t>Приложение</w:t>
      </w:r>
      <w:bookmarkEnd w:id="17"/>
      <w:r w:rsidR="00341EE1" w:rsidRPr="00EA791D">
        <w:t xml:space="preserve"> к чертежу планировки территории</w:t>
      </w:r>
      <w:bookmarkEnd w:id="18"/>
    </w:p>
    <w:p w14:paraId="00B52D38" w14:textId="77777777" w:rsidR="00DB5BFF" w:rsidRPr="00EA791D" w:rsidRDefault="00DB5BFF" w:rsidP="00DB5BFF">
      <w:pPr>
        <w:pStyle w:val="2"/>
        <w:spacing w:line="240" w:lineRule="auto"/>
        <w:rPr>
          <w:b/>
        </w:rPr>
      </w:pPr>
      <w:bookmarkStart w:id="19" w:name="_Toc36211937"/>
      <w:bookmarkStart w:id="20" w:name="_Toc71009675"/>
      <w:r w:rsidRPr="00EA791D">
        <w:t>Каталоги координат красных линий</w:t>
      </w:r>
      <w:bookmarkEnd w:id="19"/>
      <w:bookmarkEnd w:id="20"/>
    </w:p>
    <w:p w14:paraId="41946BF3" w14:textId="77777777" w:rsidR="00DB5BFF" w:rsidRPr="00EA791D" w:rsidRDefault="00DB5BFF" w:rsidP="00DB5B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791D">
        <w:rPr>
          <w:rFonts w:ascii="Times New Roman" w:hAnsi="Times New Roman" w:cs="Times New Roman"/>
          <w:sz w:val="28"/>
          <w:szCs w:val="28"/>
        </w:rPr>
        <w:t>Каталог координат 1 участка красных линий</w:t>
      </w:r>
    </w:p>
    <w:p w14:paraId="75FE225E" w14:textId="77777777" w:rsidR="00DB5BFF" w:rsidRPr="00EA791D" w:rsidRDefault="00DB5BFF" w:rsidP="00DB5B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791D">
        <w:rPr>
          <w:rFonts w:ascii="Times New Roman" w:hAnsi="Times New Roman" w:cs="Times New Roman"/>
          <w:sz w:val="28"/>
          <w:szCs w:val="28"/>
        </w:rPr>
        <w:t>Система координат МСК-59</w:t>
      </w:r>
    </w:p>
    <w:tbl>
      <w:tblPr>
        <w:tblW w:w="3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1686"/>
        <w:gridCol w:w="1686"/>
      </w:tblGrid>
      <w:tr w:rsidR="00DB5BFF" w:rsidRPr="00EA791D" w14:paraId="1C49FB6B" w14:textId="77777777" w:rsidTr="00947DCB">
        <w:trPr>
          <w:trHeight w:val="375"/>
          <w:jc w:val="center"/>
        </w:trPr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1795454" w14:textId="77777777" w:rsidR="00DB5BFF" w:rsidRPr="00EA791D" w:rsidRDefault="00DB5BFF" w:rsidP="00947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A4EED0" w14:textId="77777777" w:rsidR="00DB5BFF" w:rsidRPr="00EA791D" w:rsidRDefault="00DB5BFF" w:rsidP="00947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06A624D" w14:textId="77777777" w:rsidR="00DB5BFF" w:rsidRPr="00EA791D" w:rsidRDefault="00DB5BFF" w:rsidP="00947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EA791D" w:rsidRPr="00EA791D" w14:paraId="4BC049B4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EEA5F" w14:textId="6AA95B84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228AF" w14:textId="7B15E1C6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520633.88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FAA2D" w14:textId="7B3C79E3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2262406.27</w:t>
            </w:r>
          </w:p>
        </w:tc>
      </w:tr>
      <w:tr w:rsidR="00EA791D" w:rsidRPr="00EA791D" w14:paraId="086E2AB6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85190" w14:textId="2210A490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DCC9E" w14:textId="7105C949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520610.08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F91EE" w14:textId="788D616B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2262404.75</w:t>
            </w:r>
          </w:p>
        </w:tc>
      </w:tr>
      <w:tr w:rsidR="00EA791D" w:rsidRPr="00EA791D" w14:paraId="18F68118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93407" w14:textId="2A92F872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DB4F4" w14:textId="5C3DC22C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520613.31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3C843" w14:textId="19D60B81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2262392.81</w:t>
            </w:r>
          </w:p>
        </w:tc>
      </w:tr>
      <w:tr w:rsidR="00EA791D" w:rsidRPr="00EA791D" w14:paraId="4BC6BFA4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32586" w14:textId="3C7076E3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35B2D" w14:textId="76ABA06D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520617.67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D8A7D" w14:textId="0FA5BE91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2262387.93</w:t>
            </w:r>
          </w:p>
        </w:tc>
      </w:tr>
      <w:tr w:rsidR="00EA791D" w:rsidRPr="00EA791D" w14:paraId="5FA8E346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2D571" w14:textId="7D5ED62B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301E1" w14:textId="735C4D77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520628.09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BE690" w14:textId="334BF524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2262378.45</w:t>
            </w:r>
          </w:p>
        </w:tc>
      </w:tr>
      <w:tr w:rsidR="00EA791D" w:rsidRPr="00EA791D" w14:paraId="132F3825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35480" w14:textId="488F2E50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98B4" w14:textId="24F80D75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520637.06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801F1" w14:textId="52CE735B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2262370.29</w:t>
            </w:r>
          </w:p>
        </w:tc>
      </w:tr>
      <w:tr w:rsidR="00EA791D" w:rsidRPr="00EA791D" w14:paraId="2000DAB2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809B0" w14:textId="1F9CF010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85545" w14:textId="6FEB686F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520652.01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BF19C" w14:textId="1F76643E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2262351.43</w:t>
            </w:r>
          </w:p>
        </w:tc>
      </w:tr>
    </w:tbl>
    <w:p w14:paraId="6D23E0C6" w14:textId="77777777" w:rsidR="00DB5BFF" w:rsidRPr="00EA791D" w:rsidRDefault="00DB5BFF" w:rsidP="00DB5B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791D">
        <w:rPr>
          <w:rFonts w:ascii="Times New Roman" w:hAnsi="Times New Roman" w:cs="Times New Roman"/>
          <w:sz w:val="28"/>
          <w:szCs w:val="28"/>
        </w:rPr>
        <w:t>Каталог координат 2 участка красных линий</w:t>
      </w:r>
    </w:p>
    <w:p w14:paraId="1472FECC" w14:textId="77777777" w:rsidR="00DB5BFF" w:rsidRPr="00EA791D" w:rsidRDefault="00DB5BFF" w:rsidP="00DB5B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791D">
        <w:rPr>
          <w:rFonts w:ascii="Times New Roman" w:hAnsi="Times New Roman" w:cs="Times New Roman"/>
          <w:sz w:val="28"/>
          <w:szCs w:val="28"/>
        </w:rPr>
        <w:t>Система координат МСК-59</w:t>
      </w:r>
    </w:p>
    <w:tbl>
      <w:tblPr>
        <w:tblW w:w="3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1686"/>
        <w:gridCol w:w="1546"/>
      </w:tblGrid>
      <w:tr w:rsidR="00DB5BFF" w:rsidRPr="009303B4" w14:paraId="48D974FA" w14:textId="77777777" w:rsidTr="00947DCB">
        <w:trPr>
          <w:trHeight w:val="375"/>
          <w:jc w:val="center"/>
        </w:trPr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AA59D1F" w14:textId="77777777" w:rsidR="00DB5BFF" w:rsidRPr="00EA791D" w:rsidRDefault="00DB5BFF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E896CE6" w14:textId="77777777" w:rsidR="00DB5BFF" w:rsidRPr="00EA791D" w:rsidRDefault="00DB5BFF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5923AE10" w14:textId="77777777" w:rsidR="00DB5BFF" w:rsidRPr="00EA791D" w:rsidRDefault="00DB5BFF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</w:t>
            </w:r>
          </w:p>
        </w:tc>
      </w:tr>
      <w:tr w:rsidR="00EA791D" w:rsidRPr="009303B4" w14:paraId="0CEBFAB8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97A81" w14:textId="28E0DD83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D7EFB" w14:textId="44CBD9B0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520619.53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D2E09" w14:textId="34F4BC09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2262500.71</w:t>
            </w:r>
          </w:p>
        </w:tc>
      </w:tr>
      <w:tr w:rsidR="00EA791D" w:rsidRPr="009303B4" w14:paraId="7EDD9645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E2A74" w14:textId="100FFA3F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F742A" w14:textId="2A3098BC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520620.84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848CC" w14:textId="74CCFDF5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2262492.48</w:t>
            </w:r>
          </w:p>
        </w:tc>
      </w:tr>
      <w:tr w:rsidR="00EA791D" w:rsidRPr="009303B4" w14:paraId="55615B6A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ABEF1" w14:textId="2B3AEC50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BF05B" w14:textId="27EE7FCD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520606.52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08D81" w14:textId="1BB28862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2262490.06</w:t>
            </w:r>
          </w:p>
        </w:tc>
      </w:tr>
      <w:tr w:rsidR="00EA791D" w:rsidRPr="009303B4" w14:paraId="7CBA54B0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40487" w14:textId="2B26CC94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5E85E3" w14:textId="0A830D5B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520606.76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431CF2" w14:textId="60A40963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2262487.57</w:t>
            </w:r>
          </w:p>
        </w:tc>
      </w:tr>
      <w:tr w:rsidR="00EA791D" w:rsidRPr="009303B4" w14:paraId="5204BA3B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FEFFB" w14:textId="1009170D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63663" w14:textId="47C5F968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520611.20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17BBB" w14:textId="10FDE0A7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2262442.39</w:t>
            </w:r>
          </w:p>
        </w:tc>
      </w:tr>
      <w:tr w:rsidR="00EA791D" w:rsidRPr="009303B4" w14:paraId="3EF2CA91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948AC" w14:textId="76A02049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59CCA" w14:textId="78038481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520613.20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2CD4F6" w14:textId="39FF4FF6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2262427.42</w:t>
            </w:r>
          </w:p>
        </w:tc>
      </w:tr>
      <w:tr w:rsidR="00EA791D" w:rsidRPr="009303B4" w14:paraId="218BCDCD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8274B8" w14:textId="12AB5707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48DAF" w14:textId="52366608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520615.77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C606B" w14:textId="0BF52D7B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2262413.86</w:t>
            </w:r>
          </w:p>
        </w:tc>
      </w:tr>
      <w:tr w:rsidR="00EA791D" w:rsidRPr="009303B4" w14:paraId="558201E5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2FEA7" w14:textId="57DE82BA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00396" w14:textId="0E49F882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520641.69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26972B" w14:textId="46CF4C06" w:rsidR="00EA791D" w:rsidRPr="00EA791D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2262417.23</w:t>
            </w:r>
          </w:p>
        </w:tc>
      </w:tr>
      <w:tr w:rsidR="00EA791D" w:rsidRPr="007B1107" w14:paraId="443782D6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8F8DA6" w14:textId="19A44FE2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A02E1" w14:textId="4F995270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520643.30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D4908" w14:textId="47FC7B83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2262417.45</w:t>
            </w:r>
          </w:p>
        </w:tc>
      </w:tr>
      <w:tr w:rsidR="00EA791D" w:rsidRPr="007B1107" w14:paraId="05AEBA35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317CC" w14:textId="3C1B2EDA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4AE99" w14:textId="79E12800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520645.13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AF3FC" w14:textId="4DC87ACA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2262417.89</w:t>
            </w:r>
          </w:p>
        </w:tc>
      </w:tr>
    </w:tbl>
    <w:p w14:paraId="12FCCB46" w14:textId="77777777" w:rsidR="00DB5BFF" w:rsidRPr="007B1107" w:rsidRDefault="00DB5BFF" w:rsidP="00DB5B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1107">
        <w:rPr>
          <w:rFonts w:ascii="Times New Roman" w:hAnsi="Times New Roman" w:cs="Times New Roman"/>
          <w:sz w:val="28"/>
          <w:szCs w:val="28"/>
        </w:rPr>
        <w:t>Каталог координат 3 участка красных линий</w:t>
      </w:r>
    </w:p>
    <w:p w14:paraId="070F0723" w14:textId="77777777" w:rsidR="00DB5BFF" w:rsidRPr="007B1107" w:rsidRDefault="00DB5BFF" w:rsidP="00DB5B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1107">
        <w:rPr>
          <w:rFonts w:ascii="Times New Roman" w:hAnsi="Times New Roman" w:cs="Times New Roman"/>
          <w:sz w:val="28"/>
          <w:szCs w:val="28"/>
        </w:rPr>
        <w:t>Система координат МСК-59</w:t>
      </w:r>
    </w:p>
    <w:tbl>
      <w:tblPr>
        <w:tblW w:w="3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1686"/>
        <w:gridCol w:w="1546"/>
      </w:tblGrid>
      <w:tr w:rsidR="00DB5BFF" w:rsidRPr="007B1107" w14:paraId="1DD14FA5" w14:textId="77777777" w:rsidTr="00947DCB">
        <w:trPr>
          <w:trHeight w:val="375"/>
          <w:jc w:val="center"/>
        </w:trPr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69180DC" w14:textId="77777777" w:rsidR="00DB5BFF" w:rsidRPr="007B1107" w:rsidRDefault="00DB5BFF" w:rsidP="00947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096C22" w14:textId="77777777" w:rsidR="00DB5BFF" w:rsidRPr="007B1107" w:rsidRDefault="00DB5BFF" w:rsidP="00947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3F8649FD" w14:textId="77777777" w:rsidR="00DB5BFF" w:rsidRPr="007B1107" w:rsidRDefault="00DB5BFF" w:rsidP="00947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EA791D" w:rsidRPr="007B1107" w14:paraId="06437067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93387" w14:textId="3500EF10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A7990" w14:textId="5077F684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520599.56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67A03" w14:textId="1549F0F9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2262412.87</w:t>
            </w:r>
          </w:p>
        </w:tc>
      </w:tr>
      <w:tr w:rsidR="00EA791D" w:rsidRPr="007B1107" w14:paraId="031060DC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BD271" w14:textId="4A49B89C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52DA3" w14:textId="62D263E9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520559.38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4B854" w14:textId="5F3657E6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2262407.76</w:t>
            </w:r>
          </w:p>
        </w:tc>
      </w:tr>
      <w:tr w:rsidR="00EA791D" w:rsidRPr="007B1107" w14:paraId="701A305A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09298" w14:textId="4DE685F2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48D50" w14:textId="5A148414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520554.37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E1A78" w14:textId="289AB3D3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2262407.12</w:t>
            </w:r>
          </w:p>
        </w:tc>
      </w:tr>
      <w:tr w:rsidR="00EA791D" w:rsidRPr="007B1107" w14:paraId="28EFFF74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BDE6D4" w14:textId="341A4B78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D2FDB" w14:textId="5020B5ED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520556.62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19A0F" w14:textId="45721CC1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2262379.89</w:t>
            </w:r>
          </w:p>
        </w:tc>
      </w:tr>
      <w:tr w:rsidR="00EA791D" w:rsidRPr="007B1107" w14:paraId="07D35FD1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27BBFE" w14:textId="559532AD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3B141" w14:textId="5E6D7018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520559.42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93C402" w14:textId="60C15853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2262356.37</w:t>
            </w:r>
          </w:p>
        </w:tc>
      </w:tr>
      <w:tr w:rsidR="00EA791D" w:rsidRPr="007B1107" w14:paraId="088868EF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0F80C2" w14:textId="173FC26C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B7649" w14:textId="539D5432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520560.25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57FE5" w14:textId="72AC85C5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2262349.38</w:t>
            </w:r>
          </w:p>
        </w:tc>
      </w:tr>
      <w:tr w:rsidR="00EA791D" w:rsidRPr="007B1107" w14:paraId="3F8F40B3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E4C26" w14:textId="6B259F24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2C37E8" w14:textId="2FDCF014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520561.85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97A8D" w14:textId="0B9743A6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2262341.03</w:t>
            </w:r>
          </w:p>
        </w:tc>
      </w:tr>
      <w:tr w:rsidR="00EA791D" w:rsidRPr="007B1107" w14:paraId="10A8D8E1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B1E5D2" w14:textId="4E9BAF4D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A9E7A" w14:textId="4DCCDCD8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520588.05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2E8B75" w14:textId="27A22D51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2262344.03</w:t>
            </w:r>
          </w:p>
        </w:tc>
      </w:tr>
      <w:tr w:rsidR="00EA791D" w:rsidRPr="007B1107" w14:paraId="56DF9ED8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4ED41" w14:textId="0FE09E95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EB553" w14:textId="5BB25965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520596.49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EFB69" w14:textId="31F70BF6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2262345.31</w:t>
            </w:r>
          </w:p>
        </w:tc>
      </w:tr>
      <w:tr w:rsidR="00EA791D" w:rsidRPr="007B1107" w14:paraId="59C8B89F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DAB0C" w14:textId="2EA754F9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7C6C5" w14:textId="42E18314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520603.48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1647B" w14:textId="06655DC8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2262346.78</w:t>
            </w:r>
          </w:p>
        </w:tc>
      </w:tr>
      <w:tr w:rsidR="00EA791D" w:rsidRPr="007B1107" w14:paraId="440A1DE0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F8202" w14:textId="0A9C0A95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B3CD3" w14:textId="28F86388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520603.81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94A09" w14:textId="4CF938B7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2262350.41</w:t>
            </w:r>
          </w:p>
        </w:tc>
      </w:tr>
      <w:tr w:rsidR="00EA791D" w:rsidRPr="007B1107" w14:paraId="14103CBC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28F5B6" w14:textId="29A1FBC6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73110" w14:textId="50992C1F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520599.45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22CDF" w14:textId="3E6F3ECD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2262360.85</w:t>
            </w:r>
          </w:p>
        </w:tc>
      </w:tr>
      <w:tr w:rsidR="00EA791D" w:rsidRPr="007B1107" w14:paraId="1762B162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6A3FB" w14:textId="5B9F30BF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DAA0E" w14:textId="6BB677A1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520596.99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7194B4" w14:textId="0BAAA53E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2262366.83</w:t>
            </w:r>
          </w:p>
        </w:tc>
      </w:tr>
      <w:tr w:rsidR="00EA791D" w:rsidRPr="007B1107" w14:paraId="78D01EA4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BB6F9" w14:textId="739F1AC9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E7350A" w14:textId="00C55415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520595.30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A9E85" w14:textId="3E385AC9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2262372.67</w:t>
            </w:r>
          </w:p>
        </w:tc>
      </w:tr>
      <w:tr w:rsidR="00EA791D" w:rsidRPr="007B1107" w14:paraId="30145A04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480F9" w14:textId="762C3167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4B2FC" w14:textId="21BED4F2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520590.40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36848" w14:textId="5160350A" w:rsidR="00EA791D" w:rsidRPr="007B1107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1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2262383.57</w:t>
            </w:r>
          </w:p>
        </w:tc>
      </w:tr>
      <w:tr w:rsidR="00EA791D" w:rsidRPr="00EE40D8" w14:paraId="490A2A52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E0659" w14:textId="06081336" w:rsidR="00EA791D" w:rsidRPr="00EE40D8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65554" w14:textId="68AAC28B" w:rsidR="00EA791D" w:rsidRPr="00EE40D8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520592.51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945EEB" w14:textId="7467B20C" w:rsidR="00EA791D" w:rsidRPr="00EE40D8" w:rsidRDefault="00EA791D" w:rsidP="00EA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2262396.75</w:t>
            </w:r>
          </w:p>
        </w:tc>
      </w:tr>
    </w:tbl>
    <w:p w14:paraId="3F090ECE" w14:textId="032BF4A5" w:rsidR="0055771B" w:rsidRPr="00EE40D8" w:rsidRDefault="0055771B" w:rsidP="005577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0D8">
        <w:rPr>
          <w:rFonts w:ascii="Times New Roman" w:hAnsi="Times New Roman" w:cs="Times New Roman"/>
          <w:sz w:val="28"/>
          <w:szCs w:val="28"/>
        </w:rPr>
        <w:t>Каталог координат 4 участка красных линий</w:t>
      </w:r>
    </w:p>
    <w:p w14:paraId="5989D1E5" w14:textId="77777777" w:rsidR="0055771B" w:rsidRPr="00EE40D8" w:rsidRDefault="0055771B" w:rsidP="005577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0D8">
        <w:rPr>
          <w:rFonts w:ascii="Times New Roman" w:hAnsi="Times New Roman" w:cs="Times New Roman"/>
          <w:sz w:val="28"/>
          <w:szCs w:val="28"/>
        </w:rPr>
        <w:t>Система координат МСК-59</w:t>
      </w:r>
    </w:p>
    <w:tbl>
      <w:tblPr>
        <w:tblW w:w="3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1686"/>
        <w:gridCol w:w="1546"/>
      </w:tblGrid>
      <w:tr w:rsidR="0055771B" w:rsidRPr="009303B4" w14:paraId="2D21D1E1" w14:textId="77777777" w:rsidTr="007F7891">
        <w:trPr>
          <w:trHeight w:val="375"/>
          <w:jc w:val="center"/>
        </w:trPr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7462EF6" w14:textId="77777777" w:rsidR="0055771B" w:rsidRPr="00EE40D8" w:rsidRDefault="0055771B" w:rsidP="007F7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A845500" w14:textId="77777777" w:rsidR="0055771B" w:rsidRPr="00EE40D8" w:rsidRDefault="0055771B" w:rsidP="007F7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41BDE5B3" w14:textId="77777777" w:rsidR="0055771B" w:rsidRPr="00EE40D8" w:rsidRDefault="0055771B" w:rsidP="007F7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EE40D8" w:rsidRPr="009303B4" w14:paraId="6F7827E6" w14:textId="77777777" w:rsidTr="007F7891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D7404" w14:textId="3B1C1EC6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877AC" w14:textId="555DC434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520453.82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3E07E" w14:textId="01B7688E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2262293.40</w:t>
            </w:r>
          </w:p>
        </w:tc>
      </w:tr>
      <w:tr w:rsidR="00EE40D8" w:rsidRPr="009303B4" w14:paraId="0A38B10B" w14:textId="77777777" w:rsidTr="007F7891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F927F" w14:textId="57D72C7D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3FA5C" w14:textId="500C340A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520457.06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88EBD" w14:textId="379E26FA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2262313.99</w:t>
            </w:r>
          </w:p>
        </w:tc>
      </w:tr>
      <w:tr w:rsidR="00EE40D8" w:rsidRPr="009303B4" w14:paraId="56889439" w14:textId="77777777" w:rsidTr="007F7891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CB84E" w14:textId="3925A67C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762DA" w14:textId="22AC71EB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520550.87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808DB" w14:textId="70AD0B4B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2262326.50</w:t>
            </w:r>
          </w:p>
        </w:tc>
      </w:tr>
      <w:tr w:rsidR="00EE40D8" w:rsidRPr="009303B4" w14:paraId="31CBF008" w14:textId="77777777" w:rsidTr="007F7891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B204E" w14:textId="78FFA4A5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322C2" w14:textId="26C7BA4D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520551.57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93ED3" w14:textId="3C33D3E3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2262332.78</w:t>
            </w:r>
          </w:p>
        </w:tc>
      </w:tr>
      <w:tr w:rsidR="00EE40D8" w:rsidRPr="009303B4" w14:paraId="3AC16759" w14:textId="77777777" w:rsidTr="007F7891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43267" w14:textId="65C1450A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CE8EE8" w14:textId="22749C06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520558.22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4D2CED" w14:textId="00A8E01E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2262333.27</w:t>
            </w:r>
          </w:p>
        </w:tc>
      </w:tr>
      <w:tr w:rsidR="00EE40D8" w:rsidRPr="009303B4" w14:paraId="0F1B3C5C" w14:textId="77777777" w:rsidTr="007F7891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2E55F" w14:textId="69AA7DB1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65270" w14:textId="4CA4E23E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520582.70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5863A" w14:textId="6C883BE3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2262334.68</w:t>
            </w:r>
          </w:p>
        </w:tc>
      </w:tr>
      <w:tr w:rsidR="00EE40D8" w:rsidRPr="009303B4" w14:paraId="03FA36E6" w14:textId="77777777" w:rsidTr="007F7891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E74E5F" w14:textId="416E6BBA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B647CA" w14:textId="44278694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520591.78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CC97A" w14:textId="3B62A499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2262335.83</w:t>
            </w:r>
          </w:p>
        </w:tc>
      </w:tr>
      <w:tr w:rsidR="00EE40D8" w:rsidRPr="009303B4" w14:paraId="46E071A9" w14:textId="77777777" w:rsidTr="007F7891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18C669" w14:textId="52514A56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06E1B" w14:textId="139DAD65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520607.49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0CD1FB" w14:textId="2311C19A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2262337.64</w:t>
            </w:r>
          </w:p>
        </w:tc>
      </w:tr>
      <w:tr w:rsidR="00EE40D8" w:rsidRPr="009303B4" w14:paraId="0FDD7EC2" w14:textId="77777777" w:rsidTr="007F7891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53451" w14:textId="7B3CF67A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4CBAF" w14:textId="6CC895BC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520622.27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E6E4A0" w14:textId="66255165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2262338.73</w:t>
            </w:r>
          </w:p>
        </w:tc>
      </w:tr>
      <w:tr w:rsidR="00EE40D8" w:rsidRPr="009303B4" w14:paraId="27B01B68" w14:textId="77777777" w:rsidTr="007F7891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48788" w14:textId="40B07286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E048F2" w14:textId="4C26488F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520635.11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B2BE7" w14:textId="73BA7388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2262340.40</w:t>
            </w:r>
          </w:p>
        </w:tc>
      </w:tr>
    </w:tbl>
    <w:p w14:paraId="1DD49EB2" w14:textId="3F59433F" w:rsidR="004470AD" w:rsidRPr="00EE40D8" w:rsidRDefault="00E929BD" w:rsidP="00447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0D8">
        <w:rPr>
          <w:rFonts w:ascii="Times New Roman" w:hAnsi="Times New Roman" w:cs="Times New Roman"/>
          <w:sz w:val="28"/>
          <w:szCs w:val="28"/>
        </w:rPr>
        <w:t>Каталог координат 5</w:t>
      </w:r>
      <w:r w:rsidR="004470AD" w:rsidRPr="00EE40D8">
        <w:rPr>
          <w:rFonts w:ascii="Times New Roman" w:hAnsi="Times New Roman" w:cs="Times New Roman"/>
          <w:sz w:val="28"/>
          <w:szCs w:val="28"/>
        </w:rPr>
        <w:t xml:space="preserve"> участка красных линий</w:t>
      </w:r>
    </w:p>
    <w:p w14:paraId="00D8C1CC" w14:textId="77777777" w:rsidR="004470AD" w:rsidRPr="00EE40D8" w:rsidRDefault="004470AD" w:rsidP="00447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0D8">
        <w:rPr>
          <w:rFonts w:ascii="Times New Roman" w:hAnsi="Times New Roman" w:cs="Times New Roman"/>
          <w:sz w:val="28"/>
          <w:szCs w:val="28"/>
        </w:rPr>
        <w:t>Система координат МСК-59</w:t>
      </w:r>
    </w:p>
    <w:tbl>
      <w:tblPr>
        <w:tblW w:w="3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1686"/>
        <w:gridCol w:w="1546"/>
      </w:tblGrid>
      <w:tr w:rsidR="004470AD" w:rsidRPr="00EE40D8" w14:paraId="40CEFED6" w14:textId="77777777" w:rsidTr="008746F4">
        <w:trPr>
          <w:trHeight w:val="375"/>
          <w:jc w:val="center"/>
        </w:trPr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68F6C41" w14:textId="77777777" w:rsidR="004470AD" w:rsidRPr="00EE40D8" w:rsidRDefault="004470AD" w:rsidP="00874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38B57C" w14:textId="77777777" w:rsidR="004470AD" w:rsidRPr="00EE40D8" w:rsidRDefault="004470AD" w:rsidP="00874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75971A0B" w14:textId="77777777" w:rsidR="004470AD" w:rsidRPr="00EE40D8" w:rsidRDefault="004470AD" w:rsidP="00874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EE40D8" w:rsidRPr="00EE40D8" w14:paraId="4549473C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32A16" w14:textId="2E2C9845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27FBB" w14:textId="75FDA039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520541.82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B1ECC" w14:textId="64A26258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2262333.24</w:t>
            </w:r>
          </w:p>
        </w:tc>
      </w:tr>
      <w:tr w:rsidR="00EE40D8" w:rsidRPr="00EE40D8" w14:paraId="7D30AD51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E9B72" w14:textId="5500EBAC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E254E" w14:textId="75077A16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520545.17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9E05B" w14:textId="49A3110D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2262350.22</w:t>
            </w:r>
          </w:p>
        </w:tc>
      </w:tr>
      <w:tr w:rsidR="00EE40D8" w:rsidRPr="00EE40D8" w14:paraId="1B296334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5E759" w14:textId="0573FA15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922F6" w14:textId="3905CCD5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520509.50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F2B35" w14:textId="60B193A9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2262346.97</w:t>
            </w:r>
          </w:p>
        </w:tc>
      </w:tr>
      <w:tr w:rsidR="00EE40D8" w:rsidRPr="00EE40D8" w14:paraId="24062E59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F784A" w14:textId="579AD0AE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683C7" w14:textId="04054752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520459.15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A3B6B" w14:textId="2EEF8E63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2262342.10</w:t>
            </w:r>
          </w:p>
        </w:tc>
      </w:tr>
      <w:tr w:rsidR="00EE40D8" w:rsidRPr="00EE40D8" w14:paraId="7D90281D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CC1D5" w14:textId="34358EA5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4D660" w14:textId="028631DD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520460.42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12473" w14:textId="6278A65E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2262336.02</w:t>
            </w:r>
          </w:p>
        </w:tc>
      </w:tr>
      <w:tr w:rsidR="00EE40D8" w:rsidRPr="00EE40D8" w14:paraId="1F4C7ACB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ED5CA" w14:textId="49935A76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C908E" w14:textId="35023370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520460.27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92802F" w14:textId="307C2FF9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2262324.35</w:t>
            </w:r>
          </w:p>
        </w:tc>
      </w:tr>
      <w:tr w:rsidR="00EE40D8" w:rsidRPr="00EE40D8" w14:paraId="7C027F7B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F90EA" w14:textId="27492698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752AC" w14:textId="3C5A6578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520479.03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6B7F62" w14:textId="72F374AC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2262325.95</w:t>
            </w:r>
          </w:p>
        </w:tc>
      </w:tr>
      <w:tr w:rsidR="00EE40D8" w:rsidRPr="009303B4" w14:paraId="24189C56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18A52" w14:textId="00CFE0A7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84305A" w14:textId="41EA0504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520510.72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FA7E4" w14:textId="49CF3396" w:rsidR="00EE40D8" w:rsidRPr="00EE40D8" w:rsidRDefault="00EE40D8" w:rsidP="00EE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4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2262328.66</w:t>
            </w:r>
          </w:p>
        </w:tc>
      </w:tr>
    </w:tbl>
    <w:p w14:paraId="1E5FE6A9" w14:textId="51800B3C" w:rsidR="004470AD" w:rsidRPr="002D2F0F" w:rsidRDefault="00E929BD" w:rsidP="00447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2F0F">
        <w:rPr>
          <w:rFonts w:ascii="Times New Roman" w:hAnsi="Times New Roman" w:cs="Times New Roman"/>
          <w:sz w:val="28"/>
          <w:szCs w:val="28"/>
        </w:rPr>
        <w:t>Каталог координат 6</w:t>
      </w:r>
      <w:r w:rsidR="004470AD" w:rsidRPr="002D2F0F">
        <w:rPr>
          <w:rFonts w:ascii="Times New Roman" w:hAnsi="Times New Roman" w:cs="Times New Roman"/>
          <w:sz w:val="28"/>
          <w:szCs w:val="28"/>
        </w:rPr>
        <w:t xml:space="preserve"> участка красных линий</w:t>
      </w:r>
    </w:p>
    <w:p w14:paraId="60209A43" w14:textId="77777777" w:rsidR="004470AD" w:rsidRPr="002D2F0F" w:rsidRDefault="004470AD" w:rsidP="00447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2F0F">
        <w:rPr>
          <w:rFonts w:ascii="Times New Roman" w:hAnsi="Times New Roman" w:cs="Times New Roman"/>
          <w:sz w:val="28"/>
          <w:szCs w:val="28"/>
        </w:rPr>
        <w:t>Система координат МСК-59</w:t>
      </w:r>
    </w:p>
    <w:tbl>
      <w:tblPr>
        <w:tblW w:w="3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1686"/>
        <w:gridCol w:w="1546"/>
      </w:tblGrid>
      <w:tr w:rsidR="004470AD" w:rsidRPr="002D2F0F" w14:paraId="07702454" w14:textId="77777777" w:rsidTr="008746F4">
        <w:trPr>
          <w:trHeight w:val="375"/>
          <w:jc w:val="center"/>
        </w:trPr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DCAF75F" w14:textId="77777777" w:rsidR="004470AD" w:rsidRPr="002D2F0F" w:rsidRDefault="004470AD" w:rsidP="00874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E80DB17" w14:textId="77777777" w:rsidR="004470AD" w:rsidRPr="002D2F0F" w:rsidRDefault="004470AD" w:rsidP="00874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4061EA8E" w14:textId="77777777" w:rsidR="004470AD" w:rsidRPr="002D2F0F" w:rsidRDefault="004470AD" w:rsidP="00874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2D2F0F" w:rsidRPr="009303B4" w14:paraId="7CCF0DFB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E5CB7" w14:textId="2666B01F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7CD25" w14:textId="4DB9A26E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520458.13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5D73E" w14:textId="41D9D0FD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2262347.00</w:t>
            </w:r>
          </w:p>
        </w:tc>
      </w:tr>
      <w:tr w:rsidR="002D2F0F" w:rsidRPr="007C74F4" w14:paraId="18617659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859AF" w14:textId="377FC5AA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56006" w14:textId="0B2A5300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520456.31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18AAA" w14:textId="4082DAFF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2262355.76</w:t>
            </w:r>
          </w:p>
        </w:tc>
      </w:tr>
      <w:tr w:rsidR="002D2F0F" w:rsidRPr="009303B4" w14:paraId="5821293E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5FEF5" w14:textId="75963833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2F9E8" w14:textId="04B1DF07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520454.93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A31B1" w14:textId="5D94F471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2262369.47</w:t>
            </w:r>
          </w:p>
        </w:tc>
      </w:tr>
      <w:tr w:rsidR="002D2F0F" w:rsidRPr="009303B4" w14:paraId="2A67E5E8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8167A" w14:textId="60B98220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30FD4" w14:textId="75F9AF21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520452.90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42F2C3" w14:textId="21556AE6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2262382.36</w:t>
            </w:r>
          </w:p>
        </w:tc>
      </w:tr>
      <w:tr w:rsidR="002D2F0F" w:rsidRPr="009303B4" w14:paraId="682808D3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BAF33" w14:textId="508553CE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D2106" w14:textId="0CFA0E41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520483.61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8D9CB" w14:textId="058E7032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2262385.27</w:t>
            </w:r>
          </w:p>
        </w:tc>
      </w:tr>
      <w:tr w:rsidR="002D2F0F" w:rsidRPr="009303B4" w14:paraId="385106E8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E9A4A" w14:textId="4472DFFE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1D948" w14:textId="0607E519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520517.14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9752C" w14:textId="77ECB10B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2262388.43</w:t>
            </w:r>
          </w:p>
        </w:tc>
      </w:tr>
      <w:tr w:rsidR="002D2F0F" w:rsidRPr="009303B4" w14:paraId="2BAB390E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2B7BE" w14:textId="4E50DF58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FB61D" w14:textId="0F94FFA0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520550.63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A31F5" w14:textId="621F49A1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2262391.61</w:t>
            </w:r>
          </w:p>
        </w:tc>
      </w:tr>
      <w:tr w:rsidR="002D2F0F" w:rsidRPr="009303B4" w14:paraId="6A80C1DD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898A3" w14:textId="6558A1A4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9B27" w14:textId="143E0FF6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520552.05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0FD43" w14:textId="2BF6FBC1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2262373.70</w:t>
            </w:r>
          </w:p>
        </w:tc>
      </w:tr>
      <w:tr w:rsidR="002D2F0F" w:rsidRPr="009303B4" w14:paraId="09EA4A9D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9A22E9" w14:textId="3D24D51C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A267F" w14:textId="49105D47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520553.57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3DEE1" w14:textId="13D738EC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2262356.02</w:t>
            </w:r>
          </w:p>
        </w:tc>
      </w:tr>
      <w:tr w:rsidR="002D2F0F" w:rsidRPr="009303B4" w14:paraId="2500CA20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D1996" w14:textId="42AF7E31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B844E" w14:textId="6188EA13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520486.68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DF8512" w14:textId="5C88D7A8" w:rsidR="002D2F0F" w:rsidRPr="002D2F0F" w:rsidRDefault="002D2F0F" w:rsidP="002D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2262349.69</w:t>
            </w:r>
          </w:p>
        </w:tc>
      </w:tr>
    </w:tbl>
    <w:p w14:paraId="62E77CD0" w14:textId="6495FB9B" w:rsidR="004470AD" w:rsidRPr="007C74F4" w:rsidRDefault="00E929BD" w:rsidP="00447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4F4">
        <w:rPr>
          <w:rFonts w:ascii="Times New Roman" w:hAnsi="Times New Roman" w:cs="Times New Roman"/>
          <w:sz w:val="28"/>
          <w:szCs w:val="28"/>
        </w:rPr>
        <w:t>Каталог координат 7</w:t>
      </w:r>
      <w:r w:rsidR="004470AD" w:rsidRPr="007C74F4">
        <w:rPr>
          <w:rFonts w:ascii="Times New Roman" w:hAnsi="Times New Roman" w:cs="Times New Roman"/>
          <w:sz w:val="28"/>
          <w:szCs w:val="28"/>
        </w:rPr>
        <w:t xml:space="preserve"> участка красных линий</w:t>
      </w:r>
    </w:p>
    <w:p w14:paraId="65AC228F" w14:textId="77777777" w:rsidR="004470AD" w:rsidRPr="007C74F4" w:rsidRDefault="004470AD" w:rsidP="00447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4F4">
        <w:rPr>
          <w:rFonts w:ascii="Times New Roman" w:hAnsi="Times New Roman" w:cs="Times New Roman"/>
          <w:sz w:val="28"/>
          <w:szCs w:val="28"/>
        </w:rPr>
        <w:t>Система координат МСК-59</w:t>
      </w:r>
    </w:p>
    <w:tbl>
      <w:tblPr>
        <w:tblW w:w="3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1686"/>
        <w:gridCol w:w="1546"/>
      </w:tblGrid>
      <w:tr w:rsidR="004470AD" w:rsidRPr="009303B4" w14:paraId="530F9C49" w14:textId="77777777" w:rsidTr="008746F4">
        <w:trPr>
          <w:trHeight w:val="375"/>
          <w:jc w:val="center"/>
        </w:trPr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7B6B07A" w14:textId="77777777" w:rsidR="004470AD" w:rsidRPr="007C74F4" w:rsidRDefault="004470AD" w:rsidP="00874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69CFAB5" w14:textId="77777777" w:rsidR="004470AD" w:rsidRPr="007C74F4" w:rsidRDefault="004470AD" w:rsidP="00874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5F4AC90B" w14:textId="77777777" w:rsidR="004470AD" w:rsidRPr="007C74F4" w:rsidRDefault="004470AD" w:rsidP="00874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7C74F4" w:rsidRPr="009303B4" w14:paraId="5ED92DE7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B8EF0" w14:textId="46BC93D8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74EAD" w14:textId="215DE083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520585.44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2133F" w14:textId="634D612C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2262489.75</w:t>
            </w:r>
          </w:p>
        </w:tc>
      </w:tr>
      <w:tr w:rsidR="007C74F4" w:rsidRPr="009303B4" w14:paraId="24DCD5CF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2E4D6" w14:textId="50AD6948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1D17D" w14:textId="2C4B5D6E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520588.14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E89E4" w14:textId="19471E30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2262489.62</w:t>
            </w:r>
          </w:p>
        </w:tc>
      </w:tr>
      <w:tr w:rsidR="007C74F4" w:rsidRPr="009303B4" w14:paraId="55AD5A48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321EB" w14:textId="2291756C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9054B" w14:textId="1293FA1A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520588.41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8CEEAE" w14:textId="41637E99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2262487.82</w:t>
            </w:r>
          </w:p>
        </w:tc>
      </w:tr>
      <w:tr w:rsidR="007C74F4" w:rsidRPr="009303B4" w14:paraId="6E59F923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D6A86" w14:textId="1379BD88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C85DF" w14:textId="0D439909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520593.46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C8AB22" w14:textId="7F3EE09B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2262453.80</w:t>
            </w:r>
          </w:p>
        </w:tc>
      </w:tr>
      <w:tr w:rsidR="007C74F4" w:rsidRPr="009303B4" w14:paraId="69FF6B24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79FFD" w14:textId="4A9AF13C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17284" w14:textId="76E02F64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520598.67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32857" w14:textId="05ED0043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2262418.80</w:t>
            </w:r>
          </w:p>
        </w:tc>
      </w:tr>
      <w:tr w:rsidR="007C74F4" w:rsidRPr="009303B4" w14:paraId="25E93D6B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49F4D3" w14:textId="702FC3BB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42239C" w14:textId="7374E261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520570.25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CF329" w14:textId="661D9068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2262415.22</w:t>
            </w:r>
          </w:p>
        </w:tc>
      </w:tr>
      <w:tr w:rsidR="007C74F4" w:rsidRPr="009303B4" w14:paraId="449D3EF7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5FD52" w14:textId="1739D8A6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42F9F" w14:textId="21391D3E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520546.26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3B1EB" w14:textId="27238B32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2262412.20</w:t>
            </w:r>
          </w:p>
        </w:tc>
      </w:tr>
      <w:tr w:rsidR="007C74F4" w:rsidRPr="009303B4" w14:paraId="1B7721EA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56537" w14:textId="199FD56F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8E6DE" w14:textId="23CBB5C1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520546.96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D9E19" w14:textId="590869F4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2262406.24</w:t>
            </w:r>
          </w:p>
        </w:tc>
      </w:tr>
      <w:tr w:rsidR="007C74F4" w:rsidRPr="009303B4" w14:paraId="7E8CE318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CD929" w14:textId="32D5A25D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03DADA" w14:textId="48C292C4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520548.08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FB8AE" w14:textId="6B853FE5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2262396.43</w:t>
            </w:r>
          </w:p>
        </w:tc>
      </w:tr>
      <w:tr w:rsidR="007C74F4" w:rsidRPr="009303B4" w14:paraId="44E40E0A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10188" w14:textId="71F11419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4BB50" w14:textId="489CF01A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520510.78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2BE1B" w14:textId="47B3FA60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2262392.88</w:t>
            </w:r>
          </w:p>
        </w:tc>
      </w:tr>
      <w:tr w:rsidR="007C74F4" w:rsidRPr="009303B4" w14:paraId="265BA903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B78504" w14:textId="5E99020D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6C57E" w14:textId="2EF08A02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520452.11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8340D9" w14:textId="5CEB4E09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2262387.30</w:t>
            </w:r>
          </w:p>
        </w:tc>
      </w:tr>
      <w:tr w:rsidR="007C74F4" w:rsidRPr="009303B4" w14:paraId="2C2C260B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6FAC50" w14:textId="4A1D8AE8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232D5" w14:textId="6A66C5BD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520449.50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D4F0F1" w14:textId="03BCCD3D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2262403.86</w:t>
            </w:r>
          </w:p>
        </w:tc>
      </w:tr>
      <w:tr w:rsidR="007C74F4" w:rsidRPr="009303B4" w14:paraId="7B6A8EB1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BC3B54" w14:textId="7D1A4E03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CDC5C" w14:textId="752FB369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520444.84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E7CE8" w14:textId="4202B9C2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2262433.38</w:t>
            </w:r>
          </w:p>
        </w:tc>
      </w:tr>
      <w:tr w:rsidR="007C74F4" w:rsidRPr="009303B4" w14:paraId="0E47C1F5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12844" w14:textId="7D9D0FA1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29E3B" w14:textId="0D6D909F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520443.86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D1BFF" w14:textId="3F51E46D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2262446.34</w:t>
            </w:r>
          </w:p>
        </w:tc>
      </w:tr>
      <w:tr w:rsidR="007C74F4" w:rsidRPr="009303B4" w14:paraId="1CA33FCA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88FF2" w14:textId="43B4FA12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71CBF" w14:textId="10EA6187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520440.77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6792C" w14:textId="0AAC3B7B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2262465.39</w:t>
            </w:r>
          </w:p>
        </w:tc>
      </w:tr>
      <w:tr w:rsidR="007C74F4" w:rsidRPr="009303B4" w14:paraId="432804F6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2F8B5" w14:textId="0C72A372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C06CD" w14:textId="24F50403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520441.89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DD884" w14:textId="66A7B863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2262467.01</w:t>
            </w:r>
          </w:p>
        </w:tc>
      </w:tr>
      <w:tr w:rsidR="007C74F4" w:rsidRPr="009303B4" w14:paraId="0AAB09B9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3365E" w14:textId="4B598AE0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9AEA9" w14:textId="45319635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520443.55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E3C46" w14:textId="1A5C3923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2262469.39</w:t>
            </w:r>
          </w:p>
        </w:tc>
      </w:tr>
      <w:tr w:rsidR="007C74F4" w:rsidRPr="009303B4" w14:paraId="601DFC33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0ABD6" w14:textId="5F08AAEF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D2255" w14:textId="6A928E01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520499.34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AFECE" w14:textId="135EADE2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2262477.35</w:t>
            </w:r>
          </w:p>
        </w:tc>
      </w:tr>
      <w:tr w:rsidR="007C74F4" w:rsidRPr="009303B4" w14:paraId="33AD11C3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128C9" w14:textId="324171B2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669551" w14:textId="13B39528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520510.84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B064A" w14:textId="6B6DCAB0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2262478.99</w:t>
            </w:r>
          </w:p>
        </w:tc>
      </w:tr>
      <w:tr w:rsidR="007C74F4" w:rsidRPr="009303B4" w14:paraId="08F547E7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8F2741" w14:textId="6E05B3C0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1B20B" w14:textId="6BCDC9A7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520528.34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782A22" w14:textId="50BE0414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2262481.51</w:t>
            </w:r>
          </w:p>
        </w:tc>
      </w:tr>
      <w:tr w:rsidR="007C74F4" w:rsidRPr="009303B4" w14:paraId="1A14E0C9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15FD8" w14:textId="24AF4936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6874F" w14:textId="73985D34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520561.29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A1B120" w14:textId="373C83C2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2262486.26</w:t>
            </w:r>
          </w:p>
        </w:tc>
      </w:tr>
      <w:tr w:rsidR="007C74F4" w:rsidRPr="009303B4" w14:paraId="6F1597C4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02F6D" w14:textId="27978AA9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28291C" w14:textId="7BAF3F6C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520581.08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E0013" w14:textId="0D20FDC3" w:rsidR="007C74F4" w:rsidRPr="007C74F4" w:rsidRDefault="007C74F4" w:rsidP="007C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2262489.12</w:t>
            </w:r>
          </w:p>
        </w:tc>
      </w:tr>
    </w:tbl>
    <w:p w14:paraId="06BE469B" w14:textId="1390F604" w:rsidR="004470AD" w:rsidRPr="007C4C44" w:rsidRDefault="00E929BD" w:rsidP="00447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4C44">
        <w:rPr>
          <w:rFonts w:ascii="Times New Roman" w:hAnsi="Times New Roman" w:cs="Times New Roman"/>
          <w:sz w:val="28"/>
          <w:szCs w:val="28"/>
        </w:rPr>
        <w:t>Каталог координат 8</w:t>
      </w:r>
      <w:r w:rsidR="004470AD" w:rsidRPr="007C4C44">
        <w:rPr>
          <w:rFonts w:ascii="Times New Roman" w:hAnsi="Times New Roman" w:cs="Times New Roman"/>
          <w:sz w:val="28"/>
          <w:szCs w:val="28"/>
        </w:rPr>
        <w:t xml:space="preserve"> участка красных линий</w:t>
      </w:r>
    </w:p>
    <w:p w14:paraId="4CA76BD2" w14:textId="77777777" w:rsidR="004470AD" w:rsidRPr="007C4C44" w:rsidRDefault="004470AD" w:rsidP="004470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4C44">
        <w:rPr>
          <w:rFonts w:ascii="Times New Roman" w:hAnsi="Times New Roman" w:cs="Times New Roman"/>
          <w:sz w:val="28"/>
          <w:szCs w:val="28"/>
        </w:rPr>
        <w:t>Система координат МСК-59</w:t>
      </w:r>
    </w:p>
    <w:tbl>
      <w:tblPr>
        <w:tblW w:w="3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1686"/>
        <w:gridCol w:w="1546"/>
      </w:tblGrid>
      <w:tr w:rsidR="004470AD" w:rsidRPr="009303B4" w14:paraId="4AF825C3" w14:textId="77777777" w:rsidTr="008746F4">
        <w:trPr>
          <w:trHeight w:val="375"/>
          <w:jc w:val="center"/>
        </w:trPr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DE02404" w14:textId="77777777" w:rsidR="004470AD" w:rsidRPr="007C4C44" w:rsidRDefault="004470AD" w:rsidP="00874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AD2874B" w14:textId="77777777" w:rsidR="004470AD" w:rsidRPr="007C4C44" w:rsidRDefault="004470AD" w:rsidP="00874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699D19EA" w14:textId="77777777" w:rsidR="004470AD" w:rsidRPr="007C4C44" w:rsidRDefault="004470AD" w:rsidP="00874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7C4C44" w:rsidRPr="009303B4" w14:paraId="76462E91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D7811" w14:textId="3791ADE1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3EFED" w14:textId="23A538D9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520585.94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84971" w14:textId="72651BA8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2262520.57</w:t>
            </w:r>
          </w:p>
        </w:tc>
      </w:tr>
      <w:tr w:rsidR="007C4C44" w:rsidRPr="009303B4" w14:paraId="34F3D978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56B8E" w14:textId="3EC2523C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C2298" w14:textId="17DC0144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520580.35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7EC60" w14:textId="3FE7312F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2262519.74</w:t>
            </w:r>
          </w:p>
        </w:tc>
      </w:tr>
      <w:tr w:rsidR="007C4C44" w:rsidRPr="009303B4" w14:paraId="52F52C3A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AAC16" w14:textId="50E5A4D1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87328" w14:textId="72C5D633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520580.49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66A9F" w14:textId="57E076DA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2262518.80</w:t>
            </w:r>
          </w:p>
        </w:tc>
      </w:tr>
      <w:tr w:rsidR="007C4C44" w:rsidRPr="009303B4" w14:paraId="06A145D3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E9E70" w14:textId="7F5F2307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101B6" w14:textId="6264133C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520581.03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B607B" w14:textId="039796DA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2262515.22</w:t>
            </w:r>
          </w:p>
        </w:tc>
      </w:tr>
      <w:tr w:rsidR="007C4C44" w:rsidRPr="009303B4" w14:paraId="649D3F5F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05BC8" w14:textId="5AE2D4F8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E0755" w14:textId="67253099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520577.15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C3580" w14:textId="0A8A9668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2262514.68</w:t>
            </w:r>
          </w:p>
        </w:tc>
      </w:tr>
      <w:tr w:rsidR="007C4C44" w:rsidRPr="009303B4" w14:paraId="1A0F4BA7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51179" w14:textId="27CF8B83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C59BA" w14:textId="78D075DB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520528.40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AF754" w14:textId="557FED8C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2262507.91</w:t>
            </w:r>
          </w:p>
        </w:tc>
      </w:tr>
      <w:tr w:rsidR="007C4C44" w:rsidRPr="009303B4" w14:paraId="516B896F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5FC24" w14:textId="64E32036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36CCF1" w14:textId="554E2653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520481.87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61078E" w14:textId="3EAD0E63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2262501.77</w:t>
            </w:r>
          </w:p>
        </w:tc>
      </w:tr>
      <w:tr w:rsidR="007C4C44" w:rsidRPr="009303B4" w14:paraId="50530D5D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843FAB" w14:textId="7D3BEC8E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8B3C84" w14:textId="300FC98C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520477.85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D730A" w14:textId="5662FD52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2262501.24</w:t>
            </w:r>
          </w:p>
        </w:tc>
      </w:tr>
      <w:tr w:rsidR="007C4C44" w:rsidRPr="009303B4" w14:paraId="2FABF964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4949C" w14:textId="59F48E6B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5E6C3" w14:textId="5F36A256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520476.62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28241" w14:textId="3FA85C3E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2262508.67</w:t>
            </w:r>
          </w:p>
        </w:tc>
      </w:tr>
      <w:tr w:rsidR="007C4C44" w:rsidRPr="009303B4" w14:paraId="424621D1" w14:textId="77777777" w:rsidTr="008746F4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B3BE1" w14:textId="27188BC5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51CAD" w14:textId="45407E57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520475.15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9EF16" w14:textId="478A66FC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2262516.24</w:t>
            </w:r>
          </w:p>
        </w:tc>
      </w:tr>
    </w:tbl>
    <w:p w14:paraId="56F2E405" w14:textId="55C6B280" w:rsidR="00094782" w:rsidRPr="007C4C44" w:rsidRDefault="00094782" w:rsidP="000947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4C44">
        <w:rPr>
          <w:rFonts w:ascii="Times New Roman" w:hAnsi="Times New Roman" w:cs="Times New Roman"/>
          <w:sz w:val="28"/>
          <w:szCs w:val="28"/>
        </w:rPr>
        <w:t>Каталог координат 9 участка красных линий</w:t>
      </w:r>
    </w:p>
    <w:p w14:paraId="3F2282A3" w14:textId="77777777" w:rsidR="00094782" w:rsidRPr="007C4C44" w:rsidRDefault="00094782" w:rsidP="000947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4C44">
        <w:rPr>
          <w:rFonts w:ascii="Times New Roman" w:hAnsi="Times New Roman" w:cs="Times New Roman"/>
          <w:sz w:val="28"/>
          <w:szCs w:val="28"/>
        </w:rPr>
        <w:t>Система координат МСК-59</w:t>
      </w:r>
    </w:p>
    <w:tbl>
      <w:tblPr>
        <w:tblW w:w="3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1686"/>
        <w:gridCol w:w="1546"/>
      </w:tblGrid>
      <w:tr w:rsidR="00094782" w:rsidRPr="007C4C44" w14:paraId="0E79FC2D" w14:textId="77777777" w:rsidTr="007F7891">
        <w:trPr>
          <w:trHeight w:val="375"/>
          <w:jc w:val="center"/>
        </w:trPr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9FA737E" w14:textId="77777777" w:rsidR="00094782" w:rsidRPr="007C4C44" w:rsidRDefault="00094782" w:rsidP="007F7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82D7F2B" w14:textId="77777777" w:rsidR="00094782" w:rsidRPr="007C4C44" w:rsidRDefault="00094782" w:rsidP="007F7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547458A8" w14:textId="77777777" w:rsidR="00094782" w:rsidRPr="007C4C44" w:rsidRDefault="00094782" w:rsidP="007F7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7C4C44" w:rsidRPr="007C4C44" w14:paraId="4C3DB258" w14:textId="77777777" w:rsidTr="007F7891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C0756" w14:textId="323139BB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268E6" w14:textId="4E90BBDB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520464.71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F26BA" w14:textId="4F993A4E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2262515.92</w:t>
            </w:r>
          </w:p>
        </w:tc>
      </w:tr>
      <w:tr w:rsidR="007C4C44" w:rsidRPr="007C4C44" w14:paraId="6FB2E898" w14:textId="77777777" w:rsidTr="007F7891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FAEB6" w14:textId="7E240A4C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E66AB" w14:textId="2EF75C69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520467.04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56CFC" w14:textId="528038A1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2262498.61</w:t>
            </w:r>
          </w:p>
        </w:tc>
      </w:tr>
      <w:tr w:rsidR="007C4C44" w:rsidRPr="009303B4" w14:paraId="1C7FCF52" w14:textId="77777777" w:rsidTr="007F7891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920262" w14:textId="2C0A194D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24A7C" w14:textId="40843C17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520413.62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04B91" w14:textId="65927CEA" w:rsidR="007C4C44" w:rsidRPr="007C4C44" w:rsidRDefault="007C4C44" w:rsidP="007C4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2262491.18</w:t>
            </w:r>
          </w:p>
        </w:tc>
      </w:tr>
    </w:tbl>
    <w:p w14:paraId="78F92572" w14:textId="6C060850" w:rsidR="00094782" w:rsidRPr="00E10A3B" w:rsidRDefault="00094782" w:rsidP="000947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0A3B">
        <w:rPr>
          <w:rFonts w:ascii="Times New Roman" w:hAnsi="Times New Roman" w:cs="Times New Roman"/>
          <w:sz w:val="28"/>
          <w:szCs w:val="28"/>
        </w:rPr>
        <w:t>Каталог координат 10 участка красных линий</w:t>
      </w:r>
    </w:p>
    <w:p w14:paraId="091E8F76" w14:textId="77777777" w:rsidR="00094782" w:rsidRPr="00E10A3B" w:rsidRDefault="00094782" w:rsidP="000947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0A3B">
        <w:rPr>
          <w:rFonts w:ascii="Times New Roman" w:hAnsi="Times New Roman" w:cs="Times New Roman"/>
          <w:sz w:val="28"/>
          <w:szCs w:val="28"/>
        </w:rPr>
        <w:t>Система координат МСК-59</w:t>
      </w:r>
    </w:p>
    <w:tbl>
      <w:tblPr>
        <w:tblW w:w="3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1686"/>
        <w:gridCol w:w="1546"/>
      </w:tblGrid>
      <w:tr w:rsidR="00094782" w:rsidRPr="009303B4" w14:paraId="5E995D6F" w14:textId="77777777" w:rsidTr="007F7891">
        <w:trPr>
          <w:trHeight w:val="375"/>
          <w:jc w:val="center"/>
        </w:trPr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4725DE2" w14:textId="77777777" w:rsidR="00094782" w:rsidRPr="00E10A3B" w:rsidRDefault="00094782" w:rsidP="007F7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8893E5" w14:textId="77777777" w:rsidR="00094782" w:rsidRPr="00E10A3B" w:rsidRDefault="00094782" w:rsidP="007F7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2C9EAE81" w14:textId="77777777" w:rsidR="00094782" w:rsidRPr="00E10A3B" w:rsidRDefault="00094782" w:rsidP="007F7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E10A3B" w:rsidRPr="009303B4" w14:paraId="60A256DB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24B9C" w14:textId="7DC3A7C5" w:rsidR="00E10A3B" w:rsidRPr="00E10A3B" w:rsidRDefault="00E10A3B" w:rsidP="00E10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62CF" w14:textId="14CD9586" w:rsidR="00E10A3B" w:rsidRPr="00E10A3B" w:rsidRDefault="00E10A3B" w:rsidP="00E10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520429.77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A6F73" w14:textId="1CA6033B" w:rsidR="00E10A3B" w:rsidRPr="00E10A3B" w:rsidRDefault="00E10A3B" w:rsidP="00E10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2262412.74</w:t>
            </w:r>
          </w:p>
        </w:tc>
      </w:tr>
      <w:tr w:rsidR="00E10A3B" w:rsidRPr="009303B4" w14:paraId="6CDBE73C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05B8" w14:textId="70619590" w:rsidR="00E10A3B" w:rsidRPr="00E10A3B" w:rsidRDefault="00E10A3B" w:rsidP="00E10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4ED8" w14:textId="0A8C832F" w:rsidR="00E10A3B" w:rsidRPr="00E10A3B" w:rsidRDefault="00E10A3B" w:rsidP="00E10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520440.09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76A2" w14:textId="23775DC8" w:rsidR="00E10A3B" w:rsidRPr="00E10A3B" w:rsidRDefault="00E10A3B" w:rsidP="00E10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2262414.87</w:t>
            </w:r>
          </w:p>
        </w:tc>
      </w:tr>
      <w:tr w:rsidR="00E10A3B" w:rsidRPr="00EC08B6" w14:paraId="1DA78B99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2E674" w14:textId="2E0AA207" w:rsidR="00E10A3B" w:rsidRPr="00E10A3B" w:rsidRDefault="00E10A3B" w:rsidP="00E10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FBB24" w14:textId="5CE0658A" w:rsidR="00E10A3B" w:rsidRPr="00E10A3B" w:rsidRDefault="00E10A3B" w:rsidP="00E10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520428.38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B4D77" w14:textId="653B36D2" w:rsidR="00E10A3B" w:rsidRPr="00E10A3B" w:rsidRDefault="00E10A3B" w:rsidP="00E10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2262469.19</w:t>
            </w:r>
          </w:p>
        </w:tc>
      </w:tr>
      <w:tr w:rsidR="00E10A3B" w:rsidRPr="00EC08B6" w14:paraId="1FE186FC" w14:textId="77777777" w:rsidTr="000030B2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CE18A" w14:textId="2BB30988" w:rsidR="00E10A3B" w:rsidRPr="00E10A3B" w:rsidRDefault="00E10A3B" w:rsidP="00E10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559CD" w14:textId="0E8167D2" w:rsidR="00E10A3B" w:rsidRPr="00E10A3B" w:rsidRDefault="00E10A3B" w:rsidP="00E10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520417.99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2F22E" w14:textId="1578ACB9" w:rsidR="00E10A3B" w:rsidRPr="00E10A3B" w:rsidRDefault="00E10A3B" w:rsidP="00E10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2262467.21</w:t>
            </w:r>
          </w:p>
        </w:tc>
      </w:tr>
    </w:tbl>
    <w:p w14:paraId="6BC75B42" w14:textId="77777777" w:rsidR="00141408" w:rsidRDefault="00141408" w:rsidP="00B66765">
      <w:pPr>
        <w:pStyle w:val="1"/>
        <w:spacing w:before="240" w:after="240"/>
        <w:ind w:left="0" w:firstLine="0"/>
        <w:jc w:val="left"/>
        <w:rPr>
          <w:b w:val="0"/>
          <w:szCs w:val="28"/>
        </w:rPr>
      </w:pPr>
    </w:p>
    <w:p w14:paraId="63960D0D" w14:textId="77777777" w:rsidR="00C878E7" w:rsidRDefault="00C878E7" w:rsidP="00C878E7">
      <w:pPr>
        <w:rPr>
          <w:lang w:eastAsia="ar-SA"/>
        </w:rPr>
      </w:pPr>
    </w:p>
    <w:p w14:paraId="0E7FA75C" w14:textId="77777777" w:rsidR="00C878E7" w:rsidRDefault="00C878E7" w:rsidP="00C878E7">
      <w:pPr>
        <w:rPr>
          <w:lang w:eastAsia="ar-SA"/>
        </w:rPr>
      </w:pPr>
    </w:p>
    <w:p w14:paraId="52441CA8" w14:textId="77777777" w:rsidR="00C878E7" w:rsidRDefault="00C878E7" w:rsidP="00C878E7">
      <w:pPr>
        <w:rPr>
          <w:lang w:eastAsia="ar-SA"/>
        </w:rPr>
      </w:pPr>
    </w:p>
    <w:p w14:paraId="1A0C47A1" w14:textId="77777777" w:rsidR="00C878E7" w:rsidRDefault="00C878E7" w:rsidP="00C878E7">
      <w:pPr>
        <w:rPr>
          <w:lang w:eastAsia="ar-SA"/>
        </w:rPr>
      </w:pPr>
    </w:p>
    <w:p w14:paraId="6424A2DC" w14:textId="77777777" w:rsidR="00C878E7" w:rsidRDefault="00C878E7" w:rsidP="00C878E7">
      <w:pPr>
        <w:rPr>
          <w:lang w:eastAsia="ar-SA"/>
        </w:rPr>
      </w:pPr>
    </w:p>
    <w:p w14:paraId="6C88B4AD" w14:textId="77777777" w:rsidR="00C878E7" w:rsidRDefault="00C878E7" w:rsidP="00C878E7">
      <w:pPr>
        <w:rPr>
          <w:lang w:eastAsia="ar-SA"/>
        </w:rPr>
      </w:pPr>
    </w:p>
    <w:p w14:paraId="53883A1F" w14:textId="77777777" w:rsidR="00C878E7" w:rsidRDefault="00C878E7" w:rsidP="00C878E7">
      <w:pPr>
        <w:rPr>
          <w:lang w:eastAsia="ar-SA"/>
        </w:rPr>
      </w:pPr>
    </w:p>
    <w:p w14:paraId="2C2A990B" w14:textId="77777777" w:rsidR="00C878E7" w:rsidRDefault="00C878E7" w:rsidP="00C878E7">
      <w:pPr>
        <w:rPr>
          <w:lang w:eastAsia="ar-SA"/>
        </w:rPr>
      </w:pPr>
    </w:p>
    <w:p w14:paraId="793E1668" w14:textId="77777777" w:rsidR="00C878E7" w:rsidRDefault="00C878E7" w:rsidP="00C878E7">
      <w:pPr>
        <w:rPr>
          <w:lang w:eastAsia="ar-SA"/>
        </w:rPr>
      </w:pPr>
    </w:p>
    <w:p w14:paraId="5DEE84B2" w14:textId="77777777" w:rsidR="00C878E7" w:rsidRDefault="00C878E7" w:rsidP="00C878E7">
      <w:pPr>
        <w:rPr>
          <w:lang w:eastAsia="ar-SA"/>
        </w:rPr>
      </w:pPr>
    </w:p>
    <w:p w14:paraId="4FFB6EC3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D50647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5ED106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859723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041041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F04EE0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0EC93C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4ABED1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871E5D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A4965E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294E67" w14:textId="77777777" w:rsidR="00C878E7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60B52C" w14:textId="77777777" w:rsidR="00C878E7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13397E" w14:textId="77777777" w:rsidR="00C878E7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916ED1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B1BB17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6358B8" w14:textId="77777777" w:rsidR="00C878E7" w:rsidRPr="00EA5AF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F4F4BE2" w14:textId="77777777" w:rsidR="00C878E7" w:rsidRPr="00EA5AF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5AFC">
        <w:rPr>
          <w:rFonts w:ascii="Times New Roman" w:hAnsi="Times New Roman" w:cs="Times New Roman"/>
          <w:b/>
          <w:sz w:val="32"/>
          <w:szCs w:val="32"/>
        </w:rPr>
        <w:t>Проект планировки и проект межевания части территории</w:t>
      </w:r>
    </w:p>
    <w:p w14:paraId="601EEA0D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5AFC">
        <w:rPr>
          <w:rFonts w:ascii="Times New Roman" w:hAnsi="Times New Roman" w:cs="Times New Roman"/>
          <w:b/>
          <w:sz w:val="32"/>
          <w:szCs w:val="32"/>
        </w:rPr>
        <w:t xml:space="preserve"> п. Сылва Сылвенского сельского поселения Пермского муниципального района Пермского края, включающей земельный участок с кадастровым номером 59:32:0050027:15208</w:t>
      </w:r>
    </w:p>
    <w:p w14:paraId="1D05E378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F437E8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11736F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862CFD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789A35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60C">
        <w:rPr>
          <w:rFonts w:ascii="Times New Roman" w:hAnsi="Times New Roman" w:cs="Times New Roman"/>
          <w:sz w:val="28"/>
          <w:szCs w:val="28"/>
        </w:rPr>
        <w:t>ПРОЕКТ ПЛАНИРОВКИ ТЕРРИТОРИИ</w:t>
      </w:r>
    </w:p>
    <w:p w14:paraId="5CC0DB36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60C">
        <w:rPr>
          <w:rFonts w:ascii="Times New Roman" w:hAnsi="Times New Roman" w:cs="Times New Roman"/>
          <w:sz w:val="28"/>
          <w:szCs w:val="28"/>
        </w:rPr>
        <w:t>Материалы по обоснованию</w:t>
      </w:r>
    </w:p>
    <w:p w14:paraId="6DA69F79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60C">
        <w:rPr>
          <w:rFonts w:ascii="Times New Roman" w:hAnsi="Times New Roman" w:cs="Times New Roman"/>
          <w:sz w:val="28"/>
          <w:szCs w:val="28"/>
        </w:rPr>
        <w:t>Том 2</w:t>
      </w:r>
    </w:p>
    <w:p w14:paraId="2C40E4A3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900879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A1D9D5" w14:textId="77777777" w:rsidR="00C878E7" w:rsidRPr="00F66AEA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6AEA">
        <w:rPr>
          <w:rFonts w:ascii="Times New Roman" w:hAnsi="Times New Roman" w:cs="Times New Roman"/>
          <w:sz w:val="28"/>
          <w:szCs w:val="28"/>
        </w:rPr>
        <w:t xml:space="preserve">ШИФР </w:t>
      </w:r>
      <w:r>
        <w:rPr>
          <w:rFonts w:ascii="Times New Roman" w:hAnsi="Times New Roman" w:cs="Times New Roman"/>
          <w:sz w:val="28"/>
          <w:szCs w:val="28"/>
        </w:rPr>
        <w:t>11-26.20-2021</w:t>
      </w:r>
    </w:p>
    <w:p w14:paraId="1C2E8BFC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BD0096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CC639E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16782C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0CE64F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EC329F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5EFA5E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B7C4AF" w14:textId="77777777" w:rsidR="00C878E7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0153ED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FD8995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93F4D8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24C288" w14:textId="77777777" w:rsidR="00C878E7" w:rsidRPr="0072460C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47C0DB" w14:textId="20550BD0" w:rsidR="00C878E7" w:rsidRPr="0072460C" w:rsidRDefault="00C878E7" w:rsidP="00C878E7">
      <w:pPr>
        <w:tabs>
          <w:tab w:val="center" w:pos="4962"/>
          <w:tab w:val="right" w:pos="99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2460C"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</w:p>
    <w:p w14:paraId="7FBE8F82" w14:textId="77777777" w:rsidR="00C878E7" w:rsidRPr="00AA4D08" w:rsidRDefault="00C878E7" w:rsidP="00C878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D08">
        <w:rPr>
          <w:rFonts w:ascii="Times New Roman" w:hAnsi="Times New Roman" w:cs="Times New Roman"/>
          <w:b/>
          <w:sz w:val="28"/>
          <w:szCs w:val="28"/>
        </w:rPr>
        <w:t>Состав проекта</w:t>
      </w:r>
    </w:p>
    <w:tbl>
      <w:tblPr>
        <w:tblW w:w="9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994"/>
      </w:tblGrid>
      <w:tr w:rsidR="00C878E7" w:rsidRPr="00AA4D08" w14:paraId="09D75017" w14:textId="77777777" w:rsidTr="002D710B">
        <w:trPr>
          <w:trHeight w:val="454"/>
          <w:tblHeader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47B77" w14:textId="77777777" w:rsidR="00C878E7" w:rsidRPr="00AA4D08" w:rsidRDefault="00C878E7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 xml:space="preserve">№ п/п 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16D34" w14:textId="77777777" w:rsidR="00C878E7" w:rsidRPr="00AA4D08" w:rsidRDefault="00C878E7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Наименование</w:t>
            </w:r>
          </w:p>
        </w:tc>
      </w:tr>
      <w:tr w:rsidR="00C878E7" w:rsidRPr="00AA4D08" w14:paraId="374F6AE9" w14:textId="77777777" w:rsidTr="002D710B">
        <w:trPr>
          <w:trHeight w:val="454"/>
          <w:tblHeader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40EC" w14:textId="77777777" w:rsidR="00C878E7" w:rsidRPr="00AA4D08" w:rsidRDefault="00C878E7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ПРОЕКТ ПЛАНИРОВКИ ТЕРРИТОРИИ</w:t>
            </w:r>
          </w:p>
        </w:tc>
      </w:tr>
      <w:tr w:rsidR="00C878E7" w:rsidRPr="00AA4D08" w14:paraId="37B20EC5" w14:textId="77777777" w:rsidTr="002D710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549ED" w14:textId="77777777" w:rsidR="00C878E7" w:rsidRPr="00AA4D08" w:rsidRDefault="00C878E7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C878E7" w:rsidRPr="00AA4D08" w14:paraId="3B2570E8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D7734" w14:textId="77777777" w:rsidR="00C878E7" w:rsidRPr="00AA4D08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2E559" w14:textId="77777777" w:rsidR="00C878E7" w:rsidRPr="00AA4D08" w:rsidRDefault="00C878E7" w:rsidP="002D710B">
            <w:pPr>
              <w:pStyle w:val="aff2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Том 1. Основная часть проекта планировки территории</w:t>
            </w:r>
          </w:p>
        </w:tc>
      </w:tr>
      <w:tr w:rsidR="00C878E7" w:rsidRPr="00AA4D08" w14:paraId="0DB04C0B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94B80" w14:textId="77777777" w:rsidR="00C878E7" w:rsidRPr="00AA4D08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23176" w14:textId="77777777" w:rsidR="00C878E7" w:rsidRPr="00AA4D08" w:rsidRDefault="00C878E7" w:rsidP="002D710B">
            <w:pPr>
              <w:pStyle w:val="aff2"/>
              <w:suppressAutoHyphens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Чертеж планировки территории</w:t>
            </w:r>
            <w:r w:rsidRPr="00AA4D08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М 1:1</w:t>
            </w:r>
            <w:r w:rsidRPr="00AA4D08">
              <w:rPr>
                <w:sz w:val="28"/>
                <w:szCs w:val="28"/>
                <w:lang w:eastAsia="en-US"/>
              </w:rPr>
              <w:t>000</w:t>
            </w:r>
          </w:p>
        </w:tc>
      </w:tr>
      <w:tr w:rsidR="00C878E7" w:rsidRPr="00AA4D08" w14:paraId="2E1E1D18" w14:textId="77777777" w:rsidTr="002D710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2031C" w14:textId="77777777" w:rsidR="00C878E7" w:rsidRPr="00AA4D08" w:rsidRDefault="00C878E7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C878E7" w:rsidRPr="00AA4D08" w14:paraId="430A82A4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E5FA" w14:textId="77777777" w:rsidR="00C878E7" w:rsidRPr="00AA4D08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993DD" w14:textId="77777777" w:rsidR="00C878E7" w:rsidRPr="00AA4D08" w:rsidRDefault="00C878E7" w:rsidP="002D710B">
            <w:pPr>
              <w:pStyle w:val="aff2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Том 2. Материалы по обоснованию проекта планировки территории</w:t>
            </w:r>
          </w:p>
        </w:tc>
      </w:tr>
      <w:tr w:rsidR="00C878E7" w:rsidRPr="00AA4D08" w14:paraId="452CECEE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A313" w14:textId="77777777" w:rsidR="00C878E7" w:rsidRPr="00AA4D08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6CD0B" w14:textId="77777777" w:rsidR="00C878E7" w:rsidRPr="00AA4D08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AA4D08">
              <w:rPr>
                <w:iCs/>
                <w:sz w:val="28"/>
                <w:szCs w:val="28"/>
              </w:rPr>
              <w:t>Карта (фрагмент карты) планировочной структуры территорий поселения с отображением границ эл</w:t>
            </w:r>
            <w:r>
              <w:rPr>
                <w:iCs/>
                <w:sz w:val="28"/>
                <w:szCs w:val="28"/>
              </w:rPr>
              <w:t>ементов планировочной структуры</w:t>
            </w:r>
          </w:p>
          <w:p w14:paraId="30A5013A" w14:textId="77777777" w:rsidR="00C878E7" w:rsidRPr="00AA4D08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AA4D08">
              <w:rPr>
                <w:iCs/>
                <w:sz w:val="28"/>
                <w:szCs w:val="28"/>
              </w:rPr>
              <w:t>М 1:5000</w:t>
            </w:r>
          </w:p>
        </w:tc>
      </w:tr>
      <w:tr w:rsidR="00C878E7" w:rsidRPr="00AA4D08" w14:paraId="3104C0A5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3EA6" w14:textId="77777777" w:rsidR="00C878E7" w:rsidRPr="00AA4D08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25E7D" w14:textId="77777777" w:rsidR="00C878E7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AA4D08">
              <w:rPr>
                <w:iCs/>
                <w:sz w:val="28"/>
                <w:szCs w:val="28"/>
              </w:rPr>
              <w:t>Схема организации движения транспорта (включая транспорт общего пользования) и пешеходов. Схема о</w:t>
            </w:r>
            <w:r>
              <w:rPr>
                <w:iCs/>
                <w:sz w:val="28"/>
                <w:szCs w:val="28"/>
              </w:rPr>
              <w:t>рганизации улично-дорожной сети</w:t>
            </w:r>
          </w:p>
          <w:p w14:paraId="333FC8BD" w14:textId="77777777" w:rsidR="00C878E7" w:rsidRPr="00AA4D08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М 1:1</w:t>
            </w:r>
            <w:r w:rsidRPr="00AA4D08">
              <w:rPr>
                <w:iCs/>
                <w:sz w:val="28"/>
                <w:szCs w:val="28"/>
              </w:rPr>
              <w:t>000</w:t>
            </w:r>
          </w:p>
        </w:tc>
      </w:tr>
      <w:tr w:rsidR="00C878E7" w:rsidRPr="00AA4D08" w14:paraId="0A465A6B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F4672" w14:textId="77777777" w:rsidR="00C878E7" w:rsidRPr="00AA4D08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4859" w14:textId="77777777" w:rsidR="00C878E7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AA4D08">
              <w:rPr>
                <w:iCs/>
                <w:sz w:val="28"/>
                <w:szCs w:val="28"/>
              </w:rPr>
              <w:t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полосам. Схема границ зон с особыми условиями использования территории. Схема границ территорий объектов культурного наследия</w:t>
            </w:r>
          </w:p>
          <w:p w14:paraId="4CCA5C5E" w14:textId="77777777" w:rsidR="00C878E7" w:rsidRPr="00AA4D08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М 1:1</w:t>
            </w:r>
            <w:r w:rsidRPr="00AA4D08">
              <w:rPr>
                <w:iCs/>
                <w:sz w:val="28"/>
                <w:szCs w:val="28"/>
              </w:rPr>
              <w:t>000</w:t>
            </w:r>
          </w:p>
        </w:tc>
      </w:tr>
      <w:tr w:rsidR="00C878E7" w:rsidRPr="00AA4D08" w14:paraId="5FF8DFD0" w14:textId="77777777" w:rsidTr="002D710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6D4C" w14:textId="77777777" w:rsidR="00C878E7" w:rsidRPr="00AA4D08" w:rsidRDefault="00C878E7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ПРОЕКТ МЕЖЕВАНИЯ ТЕРРИТОРИИ</w:t>
            </w:r>
          </w:p>
        </w:tc>
      </w:tr>
      <w:tr w:rsidR="00C878E7" w:rsidRPr="00AA4D08" w14:paraId="7DB6887F" w14:textId="77777777" w:rsidTr="002D710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1B48" w14:textId="77777777" w:rsidR="00C878E7" w:rsidRPr="00AA4D08" w:rsidRDefault="00C878E7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C878E7" w:rsidRPr="00AA4D08" w14:paraId="43527CA5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6D31" w14:textId="77777777" w:rsidR="00C878E7" w:rsidRPr="00AA4D08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D0C9" w14:textId="77777777" w:rsidR="00C878E7" w:rsidRPr="00AA4D08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AA4D08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C878E7" w:rsidRPr="00AA4D08" w14:paraId="2572B6D9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A6AC" w14:textId="77777777" w:rsidR="00C878E7" w:rsidRPr="00AA4D08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016E" w14:textId="77777777" w:rsidR="00C878E7" w:rsidRPr="00AA4D08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Чертеж межевания территории</w:t>
            </w:r>
            <w:r w:rsidRPr="00AA4D08">
              <w:rPr>
                <w:iCs/>
                <w:sz w:val="28"/>
                <w:szCs w:val="28"/>
              </w:rPr>
              <w:t xml:space="preserve"> М </w:t>
            </w:r>
            <w:r>
              <w:rPr>
                <w:iCs/>
                <w:sz w:val="28"/>
                <w:szCs w:val="28"/>
              </w:rPr>
              <w:t>1:1</w:t>
            </w:r>
            <w:r w:rsidRPr="00AA4D08">
              <w:rPr>
                <w:iCs/>
                <w:sz w:val="28"/>
                <w:szCs w:val="28"/>
              </w:rPr>
              <w:t>000</w:t>
            </w:r>
          </w:p>
        </w:tc>
      </w:tr>
      <w:tr w:rsidR="00C878E7" w:rsidRPr="00AA4D08" w14:paraId="15B19EEE" w14:textId="77777777" w:rsidTr="002D710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6D29" w14:textId="77777777" w:rsidR="00C878E7" w:rsidRPr="00AA4D08" w:rsidRDefault="00C878E7" w:rsidP="002D710B">
            <w:pPr>
              <w:pStyle w:val="aff0"/>
              <w:suppressAutoHyphens/>
              <w:rPr>
                <w:iCs/>
                <w:sz w:val="28"/>
                <w:szCs w:val="28"/>
              </w:rPr>
            </w:pPr>
            <w:r w:rsidRPr="00AA4D08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C878E7" w:rsidRPr="00AA4D08" w14:paraId="1DC225BD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CC8D" w14:textId="77777777" w:rsidR="00C878E7" w:rsidRPr="00AA4D08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30FD" w14:textId="77777777" w:rsidR="00C878E7" w:rsidRPr="00AA4D08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AA4D08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C878E7" w:rsidRPr="00AA4D08" w14:paraId="0F357C73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969B" w14:textId="77777777" w:rsidR="00C878E7" w:rsidRPr="00AA4D08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A4D08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49511" w14:textId="77777777" w:rsidR="00C878E7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AA4D08">
              <w:rPr>
                <w:iCs/>
                <w:sz w:val="28"/>
                <w:szCs w:val="28"/>
              </w:rPr>
              <w:t>Чертеж материалов по обоснованию про</w:t>
            </w:r>
            <w:r>
              <w:rPr>
                <w:iCs/>
                <w:sz w:val="28"/>
                <w:szCs w:val="28"/>
              </w:rPr>
              <w:t>екта межевания территории</w:t>
            </w:r>
          </w:p>
          <w:p w14:paraId="61E7A86E" w14:textId="77777777" w:rsidR="00C878E7" w:rsidRPr="00AA4D08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М 1:1</w:t>
            </w:r>
            <w:r w:rsidRPr="00AA4D08">
              <w:rPr>
                <w:iCs/>
                <w:sz w:val="28"/>
                <w:szCs w:val="28"/>
              </w:rPr>
              <w:t>000</w:t>
            </w:r>
          </w:p>
        </w:tc>
      </w:tr>
    </w:tbl>
    <w:p w14:paraId="11F3FE41" w14:textId="77777777" w:rsidR="00C878E7" w:rsidRPr="00AA4D08" w:rsidRDefault="00C878E7" w:rsidP="00C878E7">
      <w:pPr>
        <w:spacing w:line="240" w:lineRule="auto"/>
      </w:pPr>
      <w:r w:rsidRPr="00AA4D08">
        <w:br w:type="page"/>
      </w:r>
    </w:p>
    <w:sdt>
      <w:sdtPr>
        <w:rPr>
          <w:rStyle w:val="af4"/>
          <w:rFonts w:ascii="Times New Roman" w:eastAsiaTheme="minorHAnsi" w:hAnsi="Times New Roman" w:cs="Times New Roman"/>
          <w:b w:val="0"/>
          <w:bCs w:val="0"/>
          <w:noProof/>
          <w:sz w:val="22"/>
          <w:szCs w:val="22"/>
          <w:lang w:eastAsia="ru-RU"/>
        </w:rPr>
        <w:id w:val="66198118"/>
        <w:docPartObj>
          <w:docPartGallery w:val="Table of Contents"/>
          <w:docPartUnique/>
        </w:docPartObj>
      </w:sdtPr>
      <w:sdtEndPr>
        <w:rPr>
          <w:rStyle w:val="a0"/>
          <w:rFonts w:eastAsiaTheme="minorEastAsia"/>
          <w:noProof w:val="0"/>
          <w:color w:val="auto"/>
          <w:sz w:val="24"/>
          <w:szCs w:val="24"/>
          <w:highlight w:val="lightGray"/>
          <w:u w:val="none"/>
        </w:rPr>
      </w:sdtEndPr>
      <w:sdtContent>
        <w:p w14:paraId="586DB91C" w14:textId="77777777" w:rsidR="00C878E7" w:rsidRPr="00C878E7" w:rsidRDefault="00C878E7" w:rsidP="00C878E7">
          <w:pPr>
            <w:pStyle w:val="aff3"/>
            <w:spacing w:before="0" w:line="240" w:lineRule="auto"/>
            <w:jc w:val="center"/>
            <w:rPr>
              <w:rStyle w:val="af4"/>
              <w:rFonts w:ascii="Times New Roman" w:eastAsiaTheme="minorHAnsi" w:hAnsi="Times New Roman" w:cs="Times New Roman"/>
              <w:bCs w:val="0"/>
              <w:noProof/>
              <w:color w:val="000000" w:themeColor="text1"/>
              <w:szCs w:val="20"/>
            </w:rPr>
          </w:pPr>
          <w:r w:rsidRPr="00C878E7">
            <w:rPr>
              <w:rStyle w:val="af4"/>
              <w:rFonts w:ascii="Times New Roman" w:eastAsiaTheme="minorHAnsi" w:hAnsi="Times New Roman" w:cs="Times New Roman"/>
              <w:bCs w:val="0"/>
              <w:noProof/>
              <w:color w:val="000000" w:themeColor="text1"/>
              <w:szCs w:val="20"/>
            </w:rPr>
            <w:t>Оглавление</w:t>
          </w:r>
        </w:p>
        <w:p w14:paraId="04635B8A" w14:textId="77777777" w:rsidR="00C878E7" w:rsidRPr="00C878E7" w:rsidRDefault="00C878E7" w:rsidP="00C878E7">
          <w:pPr>
            <w:pStyle w:val="14"/>
            <w:rPr>
              <w:rFonts w:ascii="Times New Roman" w:hAnsi="Times New Roman" w:cs="Times New Roman"/>
              <w:noProof/>
              <w:sz w:val="28"/>
              <w:szCs w:val="20"/>
            </w:rPr>
          </w:pPr>
          <w:r w:rsidRPr="00C878E7">
            <w:rPr>
              <w:rStyle w:val="af4"/>
              <w:rFonts w:ascii="Times New Roman" w:hAnsi="Times New Roman" w:cs="Times New Roman"/>
              <w:noProof/>
              <w:sz w:val="28"/>
              <w:szCs w:val="20"/>
            </w:rPr>
            <w:fldChar w:fldCharType="begin"/>
          </w:r>
          <w:r w:rsidRPr="00C878E7">
            <w:rPr>
              <w:rStyle w:val="af4"/>
              <w:rFonts w:ascii="Times New Roman" w:hAnsi="Times New Roman" w:cs="Times New Roman"/>
              <w:noProof/>
              <w:sz w:val="28"/>
              <w:szCs w:val="20"/>
            </w:rPr>
            <w:instrText xml:space="preserve"> TOC \o "1-3" \h \z \u </w:instrText>
          </w:r>
          <w:r w:rsidRPr="00C878E7">
            <w:rPr>
              <w:rStyle w:val="af4"/>
              <w:rFonts w:ascii="Times New Roman" w:hAnsi="Times New Roman" w:cs="Times New Roman"/>
              <w:noProof/>
              <w:sz w:val="28"/>
              <w:szCs w:val="20"/>
            </w:rPr>
            <w:fldChar w:fldCharType="separate"/>
          </w:r>
          <w:hyperlink w:anchor="_Toc75348832" w:history="1">
            <w:r w:rsidRPr="00C878E7">
              <w:rPr>
                <w:rStyle w:val="af4"/>
                <w:rFonts w:ascii="Times New Roman" w:hAnsi="Times New Roman" w:cs="Times New Roman"/>
                <w:noProof/>
                <w:sz w:val="28"/>
                <w:szCs w:val="20"/>
              </w:rPr>
              <w:t>Введение</w:t>
            </w:r>
            <w:r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ab/>
            </w:r>
            <w:r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begin"/>
            </w:r>
            <w:r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instrText xml:space="preserve"> PAGEREF _Toc75348832 \h </w:instrText>
            </w:r>
            <w:r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</w:r>
            <w:r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separate"/>
            </w:r>
            <w:r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>4</w:t>
            </w:r>
            <w:r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end"/>
            </w:r>
          </w:hyperlink>
        </w:p>
        <w:p w14:paraId="72BB73FA" w14:textId="77777777" w:rsidR="00C878E7" w:rsidRPr="00C878E7" w:rsidRDefault="007C0126" w:rsidP="00C878E7">
          <w:pPr>
            <w:pStyle w:val="14"/>
            <w:rPr>
              <w:rFonts w:ascii="Times New Roman" w:hAnsi="Times New Roman" w:cs="Times New Roman"/>
              <w:noProof/>
              <w:sz w:val="28"/>
              <w:szCs w:val="20"/>
            </w:rPr>
          </w:pPr>
          <w:hyperlink w:anchor="_Toc75348833" w:history="1">
            <w:r w:rsidR="00C878E7" w:rsidRPr="00C878E7">
              <w:rPr>
                <w:rStyle w:val="af4"/>
                <w:rFonts w:ascii="Times New Roman" w:hAnsi="Times New Roman" w:cs="Times New Roman"/>
                <w:noProof/>
                <w:sz w:val="28"/>
                <w:szCs w:val="20"/>
              </w:rPr>
              <w:t>1. Размещение территории проектирования в планировочной структуре муниципального образования «Сылвенское сельское поселение»</w: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ab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begin"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instrText xml:space="preserve"> PAGEREF _Toc75348833 \h </w:instrTex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separate"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>6</w: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end"/>
            </w:r>
          </w:hyperlink>
        </w:p>
        <w:p w14:paraId="1C5D3C87" w14:textId="77777777" w:rsidR="00C878E7" w:rsidRPr="00C878E7" w:rsidRDefault="007C0126" w:rsidP="00C878E7">
          <w:pPr>
            <w:pStyle w:val="14"/>
            <w:rPr>
              <w:rFonts w:ascii="Times New Roman" w:hAnsi="Times New Roman" w:cs="Times New Roman"/>
              <w:noProof/>
              <w:sz w:val="28"/>
              <w:szCs w:val="20"/>
            </w:rPr>
          </w:pPr>
          <w:hyperlink w:anchor="_Toc75348834" w:history="1">
            <w:r w:rsidR="00C878E7" w:rsidRPr="00C878E7">
              <w:rPr>
                <w:rStyle w:val="af4"/>
                <w:rFonts w:ascii="Times New Roman" w:hAnsi="Times New Roman" w:cs="Times New Roman"/>
                <w:noProof/>
                <w:sz w:val="28"/>
                <w:szCs w:val="20"/>
              </w:rPr>
              <w:t>2. Анализ положения документов территориального планирования и градостроительного зонирования</w: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ab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begin"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instrText xml:space="preserve"> PAGEREF _Toc75348834 \h </w:instrTex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separate"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>8</w: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end"/>
            </w:r>
          </w:hyperlink>
        </w:p>
        <w:p w14:paraId="3FE7C083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35" w:history="1">
            <w:r w:rsidR="00C878E7" w:rsidRPr="00C878E7">
              <w:rPr>
                <w:rStyle w:val="af4"/>
                <w:szCs w:val="20"/>
                <w:lang w:eastAsia="ar-SA"/>
              </w:rPr>
              <w:t>2.1. Анализ положений Генерального плана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_Toc75348835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8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38D147A5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36" w:history="1">
            <w:r w:rsidR="00C878E7" w:rsidRPr="00C878E7">
              <w:rPr>
                <w:rStyle w:val="af4"/>
                <w:szCs w:val="20"/>
                <w:lang w:eastAsia="ar-SA"/>
              </w:rPr>
              <w:t>2.2. Анализ положений Правил землепользования и застройки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_Toc75348836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8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4FB6478D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37" w:history="1">
            <w:r w:rsidR="00C878E7" w:rsidRPr="00C878E7">
              <w:rPr>
                <w:rStyle w:val="af4"/>
                <w:szCs w:val="20"/>
              </w:rPr>
              <w:t>2.3. Перечень ранее выполненных проектов планировки и проектов межевания территории, границы проектирования которых вошли в границы проектирования разрабатываемого проекта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_Toc75348837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11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1EE3D86C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38" w:history="1">
            <w:r w:rsidR="00C878E7" w:rsidRPr="00C878E7">
              <w:rPr>
                <w:rStyle w:val="af4"/>
                <w:rFonts w:eastAsia="Times New Roman"/>
                <w:szCs w:val="20"/>
              </w:rPr>
              <w:t>1. Проект планировки и проект межевания части территории п. Сылва Сылвенского сельского поселения Пермского муниципального района Пермского края, с целью размещения линейных объектов, утвержденные постановлением администрации Пермского муниципального района от 04.03.2016 № 106;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_Toc75348838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11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25F265CD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39" w:history="1">
            <w:r w:rsidR="00C878E7" w:rsidRPr="00C878E7">
              <w:rPr>
                <w:rStyle w:val="af4"/>
                <w:rFonts w:eastAsia="Times New Roman"/>
                <w:szCs w:val="20"/>
              </w:rPr>
              <w:t>2. Проект планировки и проект межевания части территории п. Сылва Сылвенского сельского поселения Пермского муниципального района Пермского края, с целью размещения распределительного газопровода, утвержденные постановлением администрации Пермского муниципального района от 04.03.2016 № 107.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_Toc75348839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11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5F3836A6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40" w:history="1">
            <w:r w:rsidR="00C878E7" w:rsidRPr="00C878E7">
              <w:rPr>
                <w:rStyle w:val="af4"/>
                <w:szCs w:val="20"/>
              </w:rPr>
              <w:t>2.4. Перечень существующих объектов капитального строительства, в том числе линейных объектов, объектов, подлежащих сносу, объектов незавершенного строительства и их местоположение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_Toc75348840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11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0A955B98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41" w:history="1">
            <w:r w:rsidR="00C878E7" w:rsidRPr="00C878E7">
              <w:rPr>
                <w:rStyle w:val="af4"/>
                <w:szCs w:val="20"/>
              </w:rPr>
              <w:t>2.5. Перечень границ зон с особыми условиями использования территории и режим их использования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_Toc75348841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12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1EE78F2B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42" w:history="1">
            <w:r w:rsidR="00C878E7" w:rsidRPr="00C878E7">
              <w:rPr>
                <w:rStyle w:val="af4"/>
                <w:szCs w:val="20"/>
              </w:rPr>
              <w:t>2.6. Планировочные ограничения территории проектирования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_Toc75348842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13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346C19E5" w14:textId="77777777" w:rsidR="00C878E7" w:rsidRPr="00C878E7" w:rsidRDefault="007C0126" w:rsidP="00C878E7">
          <w:pPr>
            <w:pStyle w:val="14"/>
            <w:rPr>
              <w:rFonts w:ascii="Times New Roman" w:hAnsi="Times New Roman" w:cs="Times New Roman"/>
              <w:noProof/>
              <w:sz w:val="28"/>
              <w:szCs w:val="20"/>
            </w:rPr>
          </w:pPr>
          <w:hyperlink w:anchor="_Toc75348843" w:history="1">
            <w:r w:rsidR="00C878E7" w:rsidRPr="00C878E7">
              <w:rPr>
                <w:rStyle w:val="af4"/>
                <w:rFonts w:ascii="Times New Roman" w:hAnsi="Times New Roman" w:cs="Times New Roman"/>
                <w:noProof/>
                <w:sz w:val="28"/>
                <w:szCs w:val="20"/>
              </w:rPr>
              <w:t>3.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комплексного развития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</w: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ab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begin"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instrText xml:space="preserve"> PAGEREF _Toc75348843 \h </w:instrTex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separate"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>13</w: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end"/>
            </w:r>
          </w:hyperlink>
        </w:p>
        <w:p w14:paraId="322A45A7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44" w:history="1">
            <w:r w:rsidR="00C878E7" w:rsidRPr="00C878E7">
              <w:rPr>
                <w:rStyle w:val="af4"/>
                <w:szCs w:val="20"/>
              </w:rPr>
              <w:t>3.1. Элементы планировочной структуры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_Toc75348844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14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1ABEDAE2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45" w:history="1">
            <w:r w:rsidR="00C878E7" w:rsidRPr="00C878E7">
              <w:rPr>
                <w:rStyle w:val="af4"/>
                <w:szCs w:val="20"/>
              </w:rPr>
              <w:t>3.2. Установление границ территории общего пользования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_Toc75348845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14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26DFC0F5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46" w:history="1">
            <w:r w:rsidR="00C878E7" w:rsidRPr="00C878E7">
              <w:rPr>
                <w:rStyle w:val="af4"/>
                <w:szCs w:val="20"/>
              </w:rPr>
              <w:t>3.3. Установление границ зон планируемого размещения линейных объектов инженерной и транспортной инфраструктур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_Toc75348846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15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70FA3AF6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47" w:history="1">
            <w:r w:rsidR="00C878E7" w:rsidRPr="00C878E7">
              <w:rPr>
                <w:rStyle w:val="af4"/>
                <w:szCs w:val="20"/>
              </w:rPr>
              <w:t>3.4. Планировочное решение застройки территории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_Toc75348847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15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4AB4E5E7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48" w:history="1">
            <w:r w:rsidR="00C878E7" w:rsidRPr="00C878E7">
              <w:rPr>
                <w:rStyle w:val="af4"/>
                <w:szCs w:val="20"/>
              </w:rPr>
              <w:t>3.6. Территории, в границах которой предусматривается осуществление комплексного развития территории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_Toc75348848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16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18E4B68C" w14:textId="77777777" w:rsidR="00C878E7" w:rsidRPr="00C878E7" w:rsidRDefault="007C0126" w:rsidP="00C878E7">
          <w:pPr>
            <w:pStyle w:val="14"/>
            <w:rPr>
              <w:rFonts w:ascii="Times New Roman" w:hAnsi="Times New Roman" w:cs="Times New Roman"/>
              <w:noProof/>
              <w:sz w:val="28"/>
              <w:szCs w:val="20"/>
            </w:rPr>
          </w:pPr>
          <w:hyperlink w:anchor="_Toc75348849" w:history="1">
            <w:r w:rsidR="00C878E7" w:rsidRPr="00C878E7">
              <w:rPr>
                <w:rStyle w:val="af4"/>
                <w:rFonts w:ascii="Times New Roman" w:hAnsi="Times New Roman" w:cs="Times New Roman"/>
                <w:noProof/>
                <w:sz w:val="28"/>
                <w:szCs w:val="20"/>
              </w:rPr>
              <w:t>4. Обоснование очередности планируемого развития территории</w: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ab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begin"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instrText xml:space="preserve"> PAGEREF _Toc75348849 \h </w:instrTex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separate"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>16</w: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end"/>
            </w:r>
          </w:hyperlink>
        </w:p>
        <w:p w14:paraId="193BD45B" w14:textId="77777777" w:rsidR="00C878E7" w:rsidRPr="00C878E7" w:rsidRDefault="007C0126" w:rsidP="00C878E7">
          <w:pPr>
            <w:pStyle w:val="14"/>
            <w:rPr>
              <w:rFonts w:ascii="Times New Roman" w:hAnsi="Times New Roman" w:cs="Times New Roman"/>
              <w:noProof/>
              <w:sz w:val="28"/>
              <w:szCs w:val="20"/>
            </w:rPr>
          </w:pPr>
          <w:hyperlink w:anchor="_Toc75348850" w:history="1">
            <w:r w:rsidR="00C878E7" w:rsidRPr="00C878E7">
              <w:rPr>
                <w:rStyle w:val="af4"/>
                <w:rFonts w:ascii="Times New Roman" w:hAnsi="Times New Roman" w:cs="Times New Roman"/>
                <w:noProof/>
                <w:sz w:val="28"/>
                <w:szCs w:val="20"/>
              </w:rPr>
              <w:t>5. Вертикальная планировка и инженерная подготовка территории</w: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ab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begin"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instrText xml:space="preserve"> PAGEREF _Toc75348850 \h </w:instrTex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separate"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>16</w: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end"/>
            </w:r>
          </w:hyperlink>
        </w:p>
        <w:p w14:paraId="274E6314" w14:textId="77777777" w:rsidR="00C878E7" w:rsidRPr="00C878E7" w:rsidRDefault="007C0126" w:rsidP="00C878E7">
          <w:pPr>
            <w:pStyle w:val="14"/>
            <w:rPr>
              <w:rFonts w:ascii="Times New Roman" w:hAnsi="Times New Roman" w:cs="Times New Roman"/>
              <w:noProof/>
              <w:sz w:val="28"/>
              <w:szCs w:val="20"/>
            </w:rPr>
          </w:pPr>
          <w:hyperlink w:anchor="_Toc75348851" w:history="1">
            <w:r w:rsidR="00C878E7" w:rsidRPr="00C878E7">
              <w:rPr>
                <w:rStyle w:val="af4"/>
                <w:rFonts w:ascii="Times New Roman" w:hAnsi="Times New Roman" w:cs="Times New Roman"/>
                <w:noProof/>
                <w:sz w:val="28"/>
                <w:szCs w:val="20"/>
              </w:rPr>
              <w:t>6. Перечень мероприятия по защите территории от чрезвычайных ситуаций природного и техногенного характера</w: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ab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begin"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instrText xml:space="preserve"> PAGEREF _Toc75348851 \h </w:instrTex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separate"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>16</w: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end"/>
            </w:r>
          </w:hyperlink>
        </w:p>
        <w:p w14:paraId="053BBCB4" w14:textId="77777777" w:rsidR="00C878E7" w:rsidRPr="00C878E7" w:rsidRDefault="007C0126" w:rsidP="00C878E7">
          <w:pPr>
            <w:pStyle w:val="14"/>
            <w:rPr>
              <w:rFonts w:ascii="Times New Roman" w:hAnsi="Times New Roman" w:cs="Times New Roman"/>
              <w:noProof/>
              <w:sz w:val="28"/>
              <w:szCs w:val="20"/>
            </w:rPr>
          </w:pPr>
          <w:hyperlink w:anchor="_Toc75348852" w:history="1">
            <w:r w:rsidR="00C878E7" w:rsidRPr="00C878E7">
              <w:rPr>
                <w:rStyle w:val="af4"/>
                <w:rFonts w:ascii="Times New Roman" w:hAnsi="Times New Roman" w:cs="Times New Roman"/>
                <w:noProof/>
                <w:sz w:val="28"/>
                <w:szCs w:val="20"/>
              </w:rPr>
              <w:t>7. Перечень мероприятий по охране окружающей среды</w: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ab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begin"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instrText xml:space="preserve"> PAGEREF _Toc75348852 \h </w:instrTex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separate"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>18</w: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end"/>
            </w:r>
          </w:hyperlink>
        </w:p>
        <w:p w14:paraId="5FC2EEF9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53" w:history="1">
            <w:r w:rsidR="00C878E7" w:rsidRPr="00C878E7">
              <w:rPr>
                <w:rStyle w:val="af4"/>
                <w:szCs w:val="20"/>
              </w:rPr>
              <w:t>7.1. Мероприятия по охране атмосферного воздуха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_Toc75348853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18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5456BF64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54" w:history="1">
            <w:r w:rsidR="00C878E7" w:rsidRPr="00C878E7">
              <w:rPr>
                <w:rStyle w:val="af4"/>
                <w:szCs w:val="20"/>
              </w:rPr>
              <w:t>7.2. Мероприятия по охране природных и питьевых вод от загрязнения и истощения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_Toc75348854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19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1EF93F9D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55" w:history="1">
            <w:r w:rsidR="00C878E7" w:rsidRPr="00C878E7">
              <w:rPr>
                <w:rStyle w:val="af4"/>
                <w:rFonts w:eastAsia="Times New Roman"/>
                <w:szCs w:val="20"/>
              </w:rPr>
              <w:t>7.3. Мероприятия по охране почв и недр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_Toc75348855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19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5B0A2D2B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56" w:history="1">
            <w:r w:rsidR="00C878E7" w:rsidRPr="00C878E7">
              <w:rPr>
                <w:rStyle w:val="af4"/>
                <w:szCs w:val="20"/>
              </w:rPr>
              <w:t>ГРАФИЧЕСКАЯ ЧАСТЬ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_Toc75348856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22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3073C13C" w14:textId="77777777" w:rsidR="00C878E7" w:rsidRPr="00C878E7" w:rsidRDefault="007C0126" w:rsidP="00C878E7">
          <w:pPr>
            <w:pStyle w:val="14"/>
            <w:rPr>
              <w:rFonts w:ascii="Times New Roman" w:hAnsi="Times New Roman" w:cs="Times New Roman"/>
              <w:noProof/>
              <w:sz w:val="28"/>
              <w:szCs w:val="20"/>
            </w:rPr>
          </w:pPr>
          <w:hyperlink w:anchor="_Toc75348857" w:history="1">
            <w:r w:rsidR="00C878E7" w:rsidRPr="00C878E7">
              <w:rPr>
                <w:rStyle w:val="af4"/>
                <w:rFonts w:ascii="Times New Roman" w:hAnsi="Times New Roman" w:cs="Times New Roman"/>
                <w:noProof/>
                <w:sz w:val="28"/>
                <w:szCs w:val="20"/>
              </w:rPr>
              <w:t>Приложение 1</w: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ab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begin"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instrText xml:space="preserve"> PAGEREF _Toc75348857 \h </w:instrTex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separate"/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t>26</w:t>
            </w:r>
            <w:r w:rsidR="00C878E7" w:rsidRPr="00C878E7">
              <w:rPr>
                <w:rFonts w:ascii="Times New Roman" w:hAnsi="Times New Roman" w:cs="Times New Roman"/>
                <w:noProof/>
                <w:webHidden/>
                <w:sz w:val="28"/>
                <w:szCs w:val="20"/>
              </w:rPr>
              <w:fldChar w:fldCharType="end"/>
            </w:r>
          </w:hyperlink>
        </w:p>
        <w:p w14:paraId="63C8E2E0" w14:textId="77777777" w:rsidR="00C878E7" w:rsidRPr="00C878E7" w:rsidRDefault="007C0126" w:rsidP="00C878E7">
          <w:pPr>
            <w:pStyle w:val="23"/>
            <w:rPr>
              <w:szCs w:val="20"/>
            </w:rPr>
          </w:pPr>
          <w:hyperlink w:anchor="_Toc75348858" w:history="1">
            <w:r w:rsidR="00C878E7" w:rsidRPr="00C878E7">
              <w:rPr>
                <w:rStyle w:val="af4"/>
                <w:szCs w:val="20"/>
              </w:rPr>
              <w:t>Распоряжение управления архитектуры и градостроительства администрации Пермского муниципального района от 10.07.2020 № СЭД-2020-299-12-12-01Р-26 «О разработке проекта планировки и проекта межевания части территории п. Сылва Сылвенского сельского поселения Пермского муниципального района Пермского края, включающей земельный участок с кадастровым номером 59:32:0050027:15208».</w:t>
            </w:r>
            <w:r w:rsidR="00C878E7" w:rsidRPr="00C878E7">
              <w:rPr>
                <w:webHidden/>
                <w:szCs w:val="20"/>
              </w:rPr>
              <w:tab/>
            </w:r>
            <w:r w:rsidR="00C878E7" w:rsidRPr="00C878E7">
              <w:rPr>
                <w:webHidden/>
                <w:szCs w:val="20"/>
              </w:rPr>
              <w:fldChar w:fldCharType="begin"/>
            </w:r>
            <w:r w:rsidR="00C878E7" w:rsidRPr="00C878E7">
              <w:rPr>
                <w:webHidden/>
                <w:szCs w:val="20"/>
              </w:rPr>
              <w:instrText xml:space="preserve"> PAGEREF _Toc75348858 \h </w:instrText>
            </w:r>
            <w:r w:rsidR="00C878E7" w:rsidRPr="00C878E7">
              <w:rPr>
                <w:webHidden/>
                <w:szCs w:val="20"/>
              </w:rPr>
            </w:r>
            <w:r w:rsidR="00C878E7" w:rsidRPr="00C878E7">
              <w:rPr>
                <w:webHidden/>
                <w:szCs w:val="20"/>
              </w:rPr>
              <w:fldChar w:fldCharType="separate"/>
            </w:r>
            <w:r w:rsidR="00C878E7" w:rsidRPr="00C878E7">
              <w:rPr>
                <w:webHidden/>
                <w:szCs w:val="20"/>
              </w:rPr>
              <w:t>26</w:t>
            </w:r>
            <w:r w:rsidR="00C878E7" w:rsidRPr="00C878E7">
              <w:rPr>
                <w:webHidden/>
                <w:szCs w:val="20"/>
              </w:rPr>
              <w:fldChar w:fldCharType="end"/>
            </w:r>
          </w:hyperlink>
        </w:p>
        <w:p w14:paraId="2CB4A18A" w14:textId="77777777" w:rsidR="00C878E7" w:rsidRPr="00C878E7" w:rsidRDefault="00C878E7" w:rsidP="00C878E7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highlight w:val="lightGray"/>
            </w:rPr>
          </w:pPr>
          <w:r w:rsidRPr="00C878E7">
            <w:rPr>
              <w:rStyle w:val="af4"/>
              <w:rFonts w:ascii="Times New Roman" w:hAnsi="Times New Roman" w:cs="Times New Roman"/>
              <w:noProof/>
              <w:sz w:val="28"/>
              <w:szCs w:val="20"/>
            </w:rPr>
            <w:fldChar w:fldCharType="end"/>
          </w:r>
        </w:p>
      </w:sdtContent>
    </w:sdt>
    <w:p w14:paraId="28A5EFC5" w14:textId="77777777" w:rsidR="00C878E7" w:rsidRPr="00C878E7" w:rsidRDefault="00C878E7" w:rsidP="00C878E7">
      <w:pPr>
        <w:spacing w:line="240" w:lineRule="auto"/>
        <w:rPr>
          <w:highlight w:val="lightGray"/>
        </w:rPr>
      </w:pPr>
      <w:r w:rsidRPr="00C878E7">
        <w:rPr>
          <w:highlight w:val="lightGray"/>
        </w:rPr>
        <w:br w:type="page"/>
      </w:r>
    </w:p>
    <w:p w14:paraId="00EC1ABB" w14:textId="77777777" w:rsidR="00C878E7" w:rsidRPr="00EA5AFC" w:rsidRDefault="00C878E7" w:rsidP="00C878E7">
      <w:pPr>
        <w:pStyle w:val="1"/>
        <w:ind w:left="0" w:firstLine="0"/>
      </w:pPr>
      <w:bookmarkStart w:id="21" w:name="_Toc518724486"/>
      <w:bookmarkStart w:id="22" w:name="_Toc75348832"/>
      <w:r w:rsidRPr="00EA5AFC">
        <w:lastRenderedPageBreak/>
        <w:t>Введение</w:t>
      </w:r>
      <w:bookmarkEnd w:id="21"/>
      <w:bookmarkEnd w:id="22"/>
    </w:p>
    <w:p w14:paraId="7CCA3A51" w14:textId="77777777" w:rsidR="00C878E7" w:rsidRPr="00EA5AFC" w:rsidRDefault="00C878E7" w:rsidP="00C878E7">
      <w:pPr>
        <w:pStyle w:val="af8"/>
        <w:spacing w:line="240" w:lineRule="auto"/>
        <w:ind w:firstLine="708"/>
        <w:rPr>
          <w:sz w:val="28"/>
          <w:szCs w:val="28"/>
        </w:rPr>
      </w:pPr>
      <w:r w:rsidRPr="00EA5AFC">
        <w:rPr>
          <w:sz w:val="28"/>
          <w:szCs w:val="28"/>
        </w:rPr>
        <w:t>Проект планировки части территории п. Сылва Сылвенского сельского поселения Пермского муниципального района Пермского края, включающей земельный участок с кадастровым номером 59:32:0050027:15208, разрабатывается в целях:</w:t>
      </w:r>
    </w:p>
    <w:p w14:paraId="752C3314" w14:textId="77777777" w:rsidR="00C878E7" w:rsidRPr="00EA5AFC" w:rsidRDefault="00C878E7" w:rsidP="00C878E7">
      <w:pPr>
        <w:pStyle w:val="af8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A5AFC">
        <w:rPr>
          <w:sz w:val="28"/>
          <w:szCs w:val="28"/>
        </w:rPr>
        <w:t>выделения элементов планировочной структуры;</w:t>
      </w:r>
    </w:p>
    <w:p w14:paraId="3BB0832C" w14:textId="77777777" w:rsidR="00C878E7" w:rsidRPr="00FC249E" w:rsidRDefault="00C878E7" w:rsidP="00C878E7">
      <w:pPr>
        <w:pStyle w:val="af8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C249E">
        <w:rPr>
          <w:sz w:val="28"/>
          <w:szCs w:val="28"/>
        </w:rPr>
        <w:t>установления границ территорий общего пользования;</w:t>
      </w:r>
    </w:p>
    <w:p w14:paraId="7DA50107" w14:textId="77777777" w:rsidR="00C878E7" w:rsidRPr="00FC249E" w:rsidRDefault="00C878E7" w:rsidP="00C878E7">
      <w:pPr>
        <w:pStyle w:val="af8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 </w:t>
      </w:r>
      <w:r w:rsidRPr="00FC249E">
        <w:rPr>
          <w:sz w:val="28"/>
          <w:szCs w:val="28"/>
        </w:rPr>
        <w:t>установления границ зон планируемого размещения объектов капитального строительства;</w:t>
      </w:r>
    </w:p>
    <w:p w14:paraId="3E2565C6" w14:textId="77777777" w:rsidR="00C878E7" w:rsidRPr="00FC249E" w:rsidRDefault="00C878E7" w:rsidP="00C878E7">
      <w:pPr>
        <w:pStyle w:val="af8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 </w:t>
      </w:r>
      <w:r w:rsidRPr="00FC249E">
        <w:rPr>
          <w:sz w:val="28"/>
          <w:szCs w:val="28"/>
        </w:rPr>
        <w:t>определения характеристик и очередности планируемого развития территории.</w:t>
      </w:r>
    </w:p>
    <w:p w14:paraId="3BBE3D10" w14:textId="77777777" w:rsidR="00C878E7" w:rsidRPr="00B750C9" w:rsidRDefault="00C878E7" w:rsidP="00C878E7">
      <w:pPr>
        <w:pStyle w:val="af8"/>
        <w:spacing w:line="240" w:lineRule="auto"/>
        <w:rPr>
          <w:sz w:val="28"/>
          <w:szCs w:val="28"/>
        </w:rPr>
      </w:pPr>
      <w:r w:rsidRPr="00FC249E">
        <w:rPr>
          <w:sz w:val="28"/>
          <w:szCs w:val="28"/>
        </w:rPr>
        <w:t>Проект план</w:t>
      </w:r>
      <w:r w:rsidRPr="00B750C9">
        <w:rPr>
          <w:sz w:val="28"/>
          <w:szCs w:val="28"/>
        </w:rPr>
        <w:t>ировки территории подготовлен на основании распоряжения управления архитектуры и градостроительства</w:t>
      </w:r>
      <w:r>
        <w:rPr>
          <w:sz w:val="28"/>
          <w:szCs w:val="28"/>
        </w:rPr>
        <w:t xml:space="preserve"> администрации </w:t>
      </w:r>
      <w:r w:rsidRPr="00B750C9">
        <w:rPr>
          <w:sz w:val="28"/>
          <w:szCs w:val="28"/>
        </w:rPr>
        <w:t>Пермского муниципального района от 10.07.2020 № СЭД-2020-299-12-12-01Р-26 «О</w:t>
      </w:r>
      <w:r>
        <w:rPr>
          <w:sz w:val="28"/>
          <w:szCs w:val="28"/>
        </w:rPr>
        <w:t> </w:t>
      </w:r>
      <w:r w:rsidRPr="00B750C9">
        <w:rPr>
          <w:sz w:val="28"/>
          <w:szCs w:val="28"/>
        </w:rPr>
        <w:t>разработке проекта планировки и проекта межевания части территории п. Сылва Сылвенского сельского поселения Пермского муниципального района Пермского края, включающей земельный участок с кадастровым номером 59:32:0050027:15208».</w:t>
      </w:r>
    </w:p>
    <w:p w14:paraId="0C396A61" w14:textId="77777777" w:rsidR="00C878E7" w:rsidRPr="00B750C9" w:rsidRDefault="00C878E7" w:rsidP="00C878E7">
      <w:pPr>
        <w:pStyle w:val="af9"/>
        <w:spacing w:line="240" w:lineRule="auto"/>
        <w:rPr>
          <w:sz w:val="28"/>
          <w:szCs w:val="28"/>
        </w:rPr>
      </w:pPr>
      <w:r w:rsidRPr="00B750C9">
        <w:rPr>
          <w:sz w:val="28"/>
          <w:szCs w:val="28"/>
        </w:rPr>
        <w:t>При подготовке проекта планировки территории использовалась следующая информация:</w:t>
      </w:r>
    </w:p>
    <w:p w14:paraId="11B2BD5E" w14:textId="77777777" w:rsidR="00C878E7" w:rsidRPr="00B750C9" w:rsidRDefault="00C878E7" w:rsidP="00C878E7">
      <w:pPr>
        <w:pStyle w:val="af8"/>
        <w:spacing w:before="0" w:line="240" w:lineRule="auto"/>
        <w:rPr>
          <w:sz w:val="28"/>
          <w:szCs w:val="28"/>
        </w:rPr>
      </w:pPr>
      <w:r w:rsidRPr="00B750C9">
        <w:rPr>
          <w:sz w:val="28"/>
          <w:szCs w:val="28"/>
        </w:rPr>
        <w:t>- топографическая съемка, масштаб 1:500;</w:t>
      </w:r>
    </w:p>
    <w:p w14:paraId="1117867C" w14:textId="77777777" w:rsidR="00C878E7" w:rsidRPr="00B750C9" w:rsidRDefault="00C878E7" w:rsidP="00C878E7">
      <w:pPr>
        <w:pStyle w:val="af8"/>
        <w:spacing w:before="0" w:line="240" w:lineRule="auto"/>
        <w:rPr>
          <w:sz w:val="28"/>
          <w:szCs w:val="28"/>
        </w:rPr>
      </w:pPr>
      <w:r w:rsidRPr="00B750C9">
        <w:rPr>
          <w:sz w:val="28"/>
          <w:szCs w:val="28"/>
        </w:rPr>
        <w:t>- кадастровый план территории на кадастровый квартал 59:32:0050027 от марта 2021 г;</w:t>
      </w:r>
    </w:p>
    <w:p w14:paraId="4E8EF386" w14:textId="77777777" w:rsidR="00C878E7" w:rsidRPr="00B750C9" w:rsidRDefault="00C878E7" w:rsidP="00C878E7">
      <w:pPr>
        <w:pStyle w:val="af8"/>
        <w:spacing w:before="0" w:line="240" w:lineRule="auto"/>
        <w:rPr>
          <w:sz w:val="28"/>
          <w:szCs w:val="28"/>
        </w:rPr>
      </w:pPr>
      <w:r w:rsidRPr="00B750C9">
        <w:rPr>
          <w:sz w:val="28"/>
          <w:szCs w:val="28"/>
        </w:rPr>
        <w:t>- правоустанавливающие документы на земельные участки, расположенные в границах проектирования;</w:t>
      </w:r>
    </w:p>
    <w:p w14:paraId="5D214986" w14:textId="77777777" w:rsidR="00C878E7" w:rsidRPr="00C878E7" w:rsidRDefault="00C878E7" w:rsidP="00C878E7">
      <w:pPr>
        <w:pStyle w:val="af8"/>
        <w:spacing w:before="0" w:line="240" w:lineRule="auto"/>
        <w:rPr>
          <w:sz w:val="28"/>
          <w:szCs w:val="28"/>
          <w:highlight w:val="lightGray"/>
        </w:rPr>
      </w:pPr>
      <w:r w:rsidRPr="00B750C9">
        <w:rPr>
          <w:sz w:val="28"/>
          <w:szCs w:val="28"/>
        </w:rPr>
        <w:t>- Генеральный план Сылвенского сельского поселения</w:t>
      </w:r>
      <w:r w:rsidRPr="00A27C39">
        <w:rPr>
          <w:sz w:val="28"/>
          <w:szCs w:val="28"/>
        </w:rPr>
        <w:t xml:space="preserve">, утвержденный </w:t>
      </w:r>
      <w:r w:rsidRPr="008D2C5E">
        <w:rPr>
          <w:sz w:val="28"/>
          <w:szCs w:val="28"/>
        </w:rPr>
        <w:t xml:space="preserve">решением Совета депутатов Сылвенского сельского поселения от 15.08.2013 № 67 «Об утверждении Генерального плана Сылвенского сельского поселения» (в редакции решений Земского Собрания от 28.05.2015 № 77, от </w:t>
      </w:r>
      <w:r>
        <w:rPr>
          <w:sz w:val="28"/>
          <w:szCs w:val="28"/>
        </w:rPr>
        <w:t>29.06.2017 № 236, от 28.11.2019 № 13</w:t>
      </w:r>
      <w:r w:rsidRPr="008D2C5E">
        <w:rPr>
          <w:sz w:val="28"/>
          <w:szCs w:val="28"/>
        </w:rPr>
        <w:t>);</w:t>
      </w:r>
    </w:p>
    <w:p w14:paraId="610E7E75" w14:textId="77777777" w:rsidR="00C878E7" w:rsidRPr="00C878E7" w:rsidRDefault="00C878E7" w:rsidP="00C878E7">
      <w:pPr>
        <w:pStyle w:val="af9"/>
        <w:spacing w:before="0" w:line="240" w:lineRule="auto"/>
        <w:rPr>
          <w:sz w:val="28"/>
          <w:szCs w:val="28"/>
          <w:highlight w:val="lightGray"/>
        </w:rPr>
      </w:pPr>
      <w:r w:rsidRPr="008D2C5E">
        <w:rPr>
          <w:sz w:val="28"/>
          <w:szCs w:val="28"/>
        </w:rPr>
        <w:t xml:space="preserve">- Правила землепользования и застройки Сылвенского сельского поселения, утвержденные </w:t>
      </w:r>
      <w:r w:rsidRPr="00117CBA">
        <w:rPr>
          <w:sz w:val="28"/>
          <w:szCs w:val="28"/>
        </w:rPr>
        <w:t xml:space="preserve">решением Земского Собрания Пермского муниципального района от 29.06.2017г. № 237 «Об утверждении Правил землепользования и застройки Сылвенского сельского поселения Пермского муниципального района Пермского края» (в редакции решений Земского Собрания от 29.03.2018 № 299, </w:t>
      </w:r>
      <w:r>
        <w:rPr>
          <w:sz w:val="28"/>
          <w:szCs w:val="28"/>
        </w:rPr>
        <w:t xml:space="preserve">от 28.03.2019 № 379, </w:t>
      </w:r>
      <w:r w:rsidRPr="004A6886">
        <w:rPr>
          <w:sz w:val="28"/>
          <w:szCs w:val="28"/>
        </w:rPr>
        <w:t>от 24.12.2020 № 98</w:t>
      </w:r>
      <w:r>
        <w:rPr>
          <w:sz w:val="28"/>
          <w:szCs w:val="28"/>
        </w:rPr>
        <w:t>);</w:t>
      </w:r>
    </w:p>
    <w:p w14:paraId="0416341C" w14:textId="77777777" w:rsidR="00C878E7" w:rsidRPr="00B750C9" w:rsidRDefault="00C878E7" w:rsidP="00C878E7">
      <w:pPr>
        <w:pStyle w:val="afb"/>
        <w:spacing w:before="0" w:line="240" w:lineRule="auto"/>
        <w:ind w:firstLine="709"/>
        <w:jc w:val="both"/>
        <w:rPr>
          <w:sz w:val="28"/>
          <w:szCs w:val="28"/>
        </w:rPr>
      </w:pPr>
      <w:r w:rsidRPr="00B750C9">
        <w:rPr>
          <w:sz w:val="28"/>
          <w:szCs w:val="28"/>
        </w:rPr>
        <w:t>- местные нормативы градостроительного проектирования Пермского муниципального района Пермского края, утвержденные решением Земского Собрания от 30.11.2017 № 275 (в редакции решения Земского Собрания Пермского муниципального района от 31.10.2019 № 8).</w:t>
      </w:r>
    </w:p>
    <w:p w14:paraId="62D9D556" w14:textId="77777777" w:rsidR="00C878E7" w:rsidRPr="00B750C9" w:rsidRDefault="00C878E7" w:rsidP="00C878E7">
      <w:pPr>
        <w:pStyle w:val="af9"/>
        <w:spacing w:line="240" w:lineRule="auto"/>
        <w:ind w:firstLine="567"/>
        <w:rPr>
          <w:sz w:val="28"/>
          <w:szCs w:val="28"/>
        </w:rPr>
      </w:pPr>
      <w:r w:rsidRPr="00B750C9">
        <w:rPr>
          <w:sz w:val="28"/>
          <w:szCs w:val="28"/>
        </w:rPr>
        <w:t>Нормативно-правовые акты, использованные при подготовке проекта планировки и проекта межевания территории:</w:t>
      </w:r>
    </w:p>
    <w:p w14:paraId="59DA22CD" w14:textId="77777777" w:rsidR="00C878E7" w:rsidRPr="00B750C9" w:rsidRDefault="00C878E7" w:rsidP="00C878E7">
      <w:pPr>
        <w:pStyle w:val="afb"/>
        <w:spacing w:before="0" w:line="240" w:lineRule="auto"/>
        <w:ind w:firstLine="567"/>
        <w:jc w:val="both"/>
        <w:rPr>
          <w:sz w:val="28"/>
          <w:szCs w:val="28"/>
        </w:rPr>
      </w:pPr>
      <w:r w:rsidRPr="00B750C9">
        <w:rPr>
          <w:sz w:val="28"/>
          <w:szCs w:val="28"/>
        </w:rPr>
        <w:t>- Градостроительный кодекс Российской Федерации;</w:t>
      </w:r>
    </w:p>
    <w:p w14:paraId="2075F528" w14:textId="77777777" w:rsidR="00C878E7" w:rsidRPr="00B750C9" w:rsidRDefault="00C878E7" w:rsidP="00C878E7">
      <w:pPr>
        <w:pStyle w:val="afb"/>
        <w:spacing w:line="240" w:lineRule="auto"/>
        <w:ind w:firstLine="567"/>
        <w:jc w:val="both"/>
        <w:rPr>
          <w:sz w:val="28"/>
          <w:szCs w:val="28"/>
        </w:rPr>
      </w:pPr>
      <w:r w:rsidRPr="00B750C9">
        <w:rPr>
          <w:sz w:val="28"/>
          <w:szCs w:val="28"/>
        </w:rPr>
        <w:lastRenderedPageBreak/>
        <w:t>- Земельный кодекс Российской Федерации;</w:t>
      </w:r>
    </w:p>
    <w:p w14:paraId="684ABB79" w14:textId="77777777" w:rsidR="00C878E7" w:rsidRPr="00B750C9" w:rsidRDefault="00C878E7" w:rsidP="00C878E7">
      <w:pPr>
        <w:pStyle w:val="afb"/>
        <w:spacing w:line="240" w:lineRule="auto"/>
        <w:ind w:firstLine="567"/>
        <w:jc w:val="both"/>
        <w:rPr>
          <w:sz w:val="28"/>
          <w:szCs w:val="28"/>
        </w:rPr>
      </w:pPr>
      <w:r w:rsidRPr="00B750C9">
        <w:rPr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14:paraId="1606F6CA" w14:textId="77777777" w:rsidR="00C878E7" w:rsidRPr="00B750C9" w:rsidRDefault="00C878E7" w:rsidP="00C878E7">
      <w:pPr>
        <w:pStyle w:val="afb"/>
        <w:spacing w:line="240" w:lineRule="auto"/>
        <w:ind w:firstLine="567"/>
        <w:jc w:val="both"/>
        <w:rPr>
          <w:sz w:val="28"/>
          <w:szCs w:val="28"/>
        </w:rPr>
      </w:pPr>
      <w:r w:rsidRPr="00B750C9">
        <w:rPr>
          <w:sz w:val="28"/>
          <w:szCs w:val="28"/>
        </w:rPr>
        <w:t>- Федеральный закон от 13.07.2015 № 218-ФЗ «О государственной регистрации недвижимости»;</w:t>
      </w:r>
    </w:p>
    <w:p w14:paraId="24365117" w14:textId="77777777" w:rsidR="00C878E7" w:rsidRPr="00B750C9" w:rsidRDefault="00C878E7" w:rsidP="00C878E7">
      <w:pPr>
        <w:pStyle w:val="afb"/>
        <w:spacing w:line="240" w:lineRule="auto"/>
        <w:ind w:firstLine="567"/>
        <w:jc w:val="both"/>
        <w:rPr>
          <w:sz w:val="28"/>
          <w:szCs w:val="28"/>
        </w:rPr>
      </w:pPr>
      <w:r w:rsidRPr="00B750C9">
        <w:rPr>
          <w:sz w:val="28"/>
          <w:szCs w:val="28"/>
        </w:rPr>
        <w:t>- Федеральный закон от 22.07.2008 № 123-ФЗ «Технический регламент о требованиях пожарной безопасности»;</w:t>
      </w:r>
    </w:p>
    <w:p w14:paraId="52D1B18D" w14:textId="77777777" w:rsidR="00C878E7" w:rsidRPr="00B750C9" w:rsidRDefault="00C878E7" w:rsidP="00C878E7">
      <w:pPr>
        <w:pStyle w:val="afb"/>
        <w:spacing w:line="240" w:lineRule="auto"/>
        <w:ind w:firstLine="567"/>
        <w:jc w:val="both"/>
        <w:rPr>
          <w:sz w:val="28"/>
          <w:szCs w:val="28"/>
        </w:rPr>
      </w:pPr>
      <w:r w:rsidRPr="00B750C9">
        <w:rPr>
          <w:sz w:val="28"/>
          <w:szCs w:val="28"/>
        </w:rPr>
        <w:t>- СП 42.13330.2016 «Градостроительство. Планировка и застройка городских и сельских поселений»;</w:t>
      </w:r>
    </w:p>
    <w:p w14:paraId="51955207" w14:textId="77777777" w:rsidR="00C878E7" w:rsidRPr="00B750C9" w:rsidRDefault="00C878E7" w:rsidP="00C878E7">
      <w:pPr>
        <w:pStyle w:val="afb"/>
        <w:spacing w:line="240" w:lineRule="auto"/>
        <w:ind w:firstLine="567"/>
        <w:jc w:val="both"/>
        <w:rPr>
          <w:sz w:val="28"/>
          <w:szCs w:val="28"/>
        </w:rPr>
      </w:pPr>
      <w:r w:rsidRPr="00B750C9">
        <w:rPr>
          <w:sz w:val="28"/>
          <w:szCs w:val="28"/>
        </w:rPr>
        <w:t>- РДС 30-201-98 «Инструкция о порядке проектирования и установления красных линий в городах и других поселениях Российской Федерации»;</w:t>
      </w:r>
    </w:p>
    <w:p w14:paraId="6878AE48" w14:textId="77777777" w:rsidR="00C878E7" w:rsidRPr="00B750C9" w:rsidRDefault="00C878E7" w:rsidP="00C878E7">
      <w:pPr>
        <w:pStyle w:val="afb"/>
        <w:spacing w:line="240" w:lineRule="auto"/>
        <w:ind w:firstLine="567"/>
        <w:jc w:val="both"/>
        <w:rPr>
          <w:sz w:val="28"/>
          <w:szCs w:val="28"/>
        </w:rPr>
      </w:pPr>
      <w:r w:rsidRPr="00B750C9">
        <w:rPr>
          <w:sz w:val="28"/>
          <w:szCs w:val="28"/>
        </w:rPr>
        <w:t>- постановление Правительства Российской Федерации от 18.04.2016 № 322 «Об утверждении Положения о представлении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федеральными органами исполнительной власти, органами государственной власти субъектов Российской Федерации и органами местного самоуправления дополнительных сведений, воспроизводимых на публичных кадастровых картах»;</w:t>
      </w:r>
    </w:p>
    <w:p w14:paraId="78C2F4E4" w14:textId="77777777" w:rsidR="00C878E7" w:rsidRPr="00B750C9" w:rsidRDefault="00C878E7" w:rsidP="00C878E7">
      <w:pPr>
        <w:pStyle w:val="afb"/>
        <w:spacing w:line="240" w:lineRule="auto"/>
        <w:ind w:firstLine="567"/>
        <w:jc w:val="both"/>
        <w:rPr>
          <w:sz w:val="28"/>
          <w:szCs w:val="28"/>
        </w:rPr>
      </w:pPr>
      <w:r w:rsidRPr="00B750C9">
        <w:rPr>
          <w:sz w:val="28"/>
          <w:szCs w:val="28"/>
        </w:rPr>
        <w:t>- приказ Министерства строительства и жилищно-коммунального хозяйства Российской Федерации от 25 апреля 2017 № 738/ПР «Об утверждении видов элементов планировочной структуры»;</w:t>
      </w:r>
    </w:p>
    <w:p w14:paraId="6A39CEE1" w14:textId="77777777" w:rsidR="00C878E7" w:rsidRPr="00B750C9" w:rsidRDefault="00C878E7" w:rsidP="00C878E7">
      <w:pPr>
        <w:pStyle w:val="afb"/>
        <w:spacing w:line="240" w:lineRule="auto"/>
        <w:ind w:firstLine="567"/>
        <w:jc w:val="both"/>
        <w:rPr>
          <w:sz w:val="28"/>
          <w:szCs w:val="28"/>
        </w:rPr>
      </w:pPr>
      <w:r w:rsidRPr="00B750C9">
        <w:rPr>
          <w:sz w:val="28"/>
          <w:szCs w:val="28"/>
        </w:rPr>
        <w:t>- приказ Министерства строительства и жилищно-коммунального хозяйства от 25.04.2017 № 740/</w:t>
      </w:r>
      <w:proofErr w:type="spellStart"/>
      <w:r w:rsidRPr="00B750C9">
        <w:rPr>
          <w:sz w:val="28"/>
          <w:szCs w:val="28"/>
        </w:rPr>
        <w:t>пр</w:t>
      </w:r>
      <w:proofErr w:type="spellEnd"/>
      <w:r w:rsidRPr="00B750C9">
        <w:rPr>
          <w:sz w:val="28"/>
          <w:szCs w:val="28"/>
        </w:rPr>
        <w:t xml:space="preserve"> «Об установлении случаев подготовки и требований к подготовке, входящей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территории»;</w:t>
      </w:r>
    </w:p>
    <w:p w14:paraId="46C277E9" w14:textId="77777777" w:rsidR="00C878E7" w:rsidRPr="006F422F" w:rsidRDefault="00C878E7" w:rsidP="00C878E7">
      <w:pPr>
        <w:pStyle w:val="afb"/>
        <w:spacing w:line="240" w:lineRule="auto"/>
        <w:ind w:firstLine="567"/>
        <w:jc w:val="both"/>
        <w:rPr>
          <w:sz w:val="28"/>
          <w:szCs w:val="28"/>
        </w:rPr>
      </w:pPr>
      <w:r w:rsidRPr="006F422F">
        <w:rPr>
          <w:sz w:val="28"/>
          <w:szCs w:val="28"/>
        </w:rPr>
        <w:t>- постановление Правительства Российской Федерации от 24 февраля 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 w14:paraId="2D7F0E3F" w14:textId="77777777" w:rsidR="00C878E7" w:rsidRDefault="00C878E7" w:rsidP="00C878E7">
      <w:pPr>
        <w:pStyle w:val="afb"/>
        <w:spacing w:line="240" w:lineRule="auto"/>
        <w:ind w:firstLine="567"/>
        <w:jc w:val="both"/>
        <w:rPr>
          <w:sz w:val="28"/>
          <w:szCs w:val="28"/>
        </w:rPr>
      </w:pPr>
      <w:r w:rsidRPr="006F422F">
        <w:rPr>
          <w:sz w:val="28"/>
          <w:szCs w:val="28"/>
        </w:rPr>
        <w:t>- постановление Правительства РФ от 20 ноября 2000 г. № 878 «Об утверждении Правил охраны газораспределительных сетей»;</w:t>
      </w:r>
    </w:p>
    <w:p w14:paraId="7E52503D" w14:textId="77777777" w:rsidR="00C878E7" w:rsidRDefault="00C878E7" w:rsidP="00C878E7">
      <w:pPr>
        <w:pStyle w:val="afb"/>
        <w:spacing w:line="240" w:lineRule="auto"/>
        <w:ind w:firstLine="567"/>
        <w:jc w:val="both"/>
        <w:rPr>
          <w:sz w:val="28"/>
          <w:szCs w:val="28"/>
        </w:rPr>
      </w:pPr>
      <w:r w:rsidRPr="00A30F6D">
        <w:rPr>
          <w:sz w:val="28"/>
          <w:szCs w:val="28"/>
        </w:rPr>
        <w:t xml:space="preserve">- </w:t>
      </w:r>
      <w:r>
        <w:rPr>
          <w:sz w:val="28"/>
          <w:szCs w:val="28"/>
        </w:rPr>
        <w:t>постановление</w:t>
      </w:r>
      <w:r w:rsidRPr="00A30F6D">
        <w:rPr>
          <w:sz w:val="28"/>
          <w:szCs w:val="28"/>
        </w:rPr>
        <w:t xml:space="preserve"> Правительства РФ от 09.06.1995 №578 «Об утверждении правил охраны линий и сооружений связи РФ»</w:t>
      </w:r>
      <w:r>
        <w:rPr>
          <w:sz w:val="28"/>
          <w:szCs w:val="28"/>
        </w:rPr>
        <w:t>;</w:t>
      </w:r>
    </w:p>
    <w:p w14:paraId="36DD2DB2" w14:textId="77777777" w:rsidR="00C878E7" w:rsidRPr="006F422F" w:rsidRDefault="00C878E7" w:rsidP="00C878E7">
      <w:pPr>
        <w:pStyle w:val="afb"/>
        <w:spacing w:line="240" w:lineRule="auto"/>
        <w:ind w:firstLine="567"/>
        <w:jc w:val="both"/>
        <w:rPr>
          <w:sz w:val="28"/>
          <w:szCs w:val="28"/>
        </w:rPr>
      </w:pPr>
      <w:r w:rsidRPr="006F422F">
        <w:rPr>
          <w:sz w:val="28"/>
          <w:szCs w:val="28"/>
        </w:rPr>
        <w:t>- Федеральный закон от 21.12.1994 № 69-ФЗ «О пожарной безопасности» и от 22.07.2008 № 123-ФЗ «Технический регламент о требованиях пожарной безопасности».</w:t>
      </w:r>
    </w:p>
    <w:p w14:paraId="5E2ED11E" w14:textId="77777777" w:rsidR="00C878E7" w:rsidRPr="00C878E7" w:rsidRDefault="00C878E7" w:rsidP="00C878E7">
      <w:pPr>
        <w:pStyle w:val="1"/>
        <w:ind w:left="0" w:firstLine="0"/>
        <w:rPr>
          <w:highlight w:val="lightGray"/>
        </w:rPr>
      </w:pPr>
      <w:r w:rsidRPr="00C878E7">
        <w:rPr>
          <w:szCs w:val="28"/>
          <w:highlight w:val="lightGray"/>
        </w:rPr>
        <w:br w:type="page"/>
      </w:r>
      <w:bookmarkStart w:id="23" w:name="_Toc75348833"/>
      <w:r w:rsidRPr="00B750C9">
        <w:lastRenderedPageBreak/>
        <w:t>1. Размещение территории проектирования в планировочной структуре муниципального образования «</w:t>
      </w:r>
      <w:r w:rsidRPr="00B750C9">
        <w:rPr>
          <w:szCs w:val="28"/>
        </w:rPr>
        <w:t>Сылвенское</w:t>
      </w:r>
      <w:r w:rsidRPr="00B750C9">
        <w:t xml:space="preserve"> сельское поселение»</w:t>
      </w:r>
      <w:bookmarkEnd w:id="23"/>
    </w:p>
    <w:p w14:paraId="4519425E" w14:textId="77777777" w:rsidR="00C878E7" w:rsidRPr="00C878E7" w:rsidRDefault="00C878E7" w:rsidP="00C878E7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B750C9">
        <w:rPr>
          <w:rFonts w:ascii="Times New Roman" w:hAnsi="Times New Roman" w:cs="Times New Roman"/>
          <w:sz w:val="28"/>
          <w:szCs w:val="28"/>
        </w:rPr>
        <w:t xml:space="preserve">Территория проектирования расположена в </w:t>
      </w:r>
      <w:proofErr w:type="spellStart"/>
      <w:r w:rsidRPr="00B750C9">
        <w:rPr>
          <w:rFonts w:ascii="Times New Roman" w:hAnsi="Times New Roman" w:cs="Times New Roman"/>
          <w:sz w:val="28"/>
          <w:szCs w:val="28"/>
        </w:rPr>
        <w:t>Сылвенском</w:t>
      </w:r>
      <w:proofErr w:type="spellEnd"/>
      <w:r w:rsidRPr="00B750C9">
        <w:rPr>
          <w:rFonts w:ascii="Times New Roman" w:hAnsi="Times New Roman" w:cs="Times New Roman"/>
          <w:sz w:val="28"/>
          <w:szCs w:val="28"/>
        </w:rPr>
        <w:t xml:space="preserve"> сельском поселении </w:t>
      </w:r>
      <w:r w:rsidRPr="00EC790C">
        <w:rPr>
          <w:rFonts w:ascii="Times New Roman" w:hAnsi="Times New Roman" w:cs="Times New Roman"/>
          <w:sz w:val="28"/>
          <w:szCs w:val="28"/>
        </w:rPr>
        <w:t>Пермского муниципального района Пермского края в центральной части п. Сылва, на пересечении ул. Большевистская и Первомайская.</w:t>
      </w:r>
    </w:p>
    <w:p w14:paraId="7513DB26" w14:textId="77777777" w:rsidR="00C878E7" w:rsidRP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EC790C">
        <w:rPr>
          <w:rFonts w:ascii="Times New Roman" w:hAnsi="Times New Roman" w:cs="Times New Roman"/>
          <w:sz w:val="28"/>
          <w:szCs w:val="28"/>
        </w:rPr>
        <w:t>Границы территории проектирования определены в соответствии с приложением к распоряжению управления архитектуры и градостроительства администрации Пермского муниципального района от 10.07.2020 № СЭД-2020-299-12-12-01Р-26 «О разработке проекта планировки и проекта межевания части территории п. Сылва Сылвенского сельского поселения Пермского муниципального района Пермского края, включающей земельный участок с кадастровым номером 59:32:0050027:15208».</w:t>
      </w:r>
    </w:p>
    <w:p w14:paraId="15CB3A31" w14:textId="77777777" w:rsidR="00C878E7" w:rsidRPr="00B047E0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047E0">
        <w:rPr>
          <w:rFonts w:ascii="Times New Roman" w:hAnsi="Times New Roman" w:cs="Times New Roman"/>
          <w:sz w:val="28"/>
          <w:szCs w:val="28"/>
        </w:rPr>
        <w:t>Общая площадь в границах проектирования составляет 3,76 га. Площадь территории проектирования отличается от площади территории проектирования, указанной в приложении к распоряжению управления архитектуры и градостроительства администрации Пермского муниципального района от 10.07.2020 г. № СЭД-2020-299-12-12-01Р-26 в связи с уточнением границ проектирования в ходе разработки проекта.</w:t>
      </w:r>
    </w:p>
    <w:p w14:paraId="3084272B" w14:textId="77777777" w:rsidR="00C878E7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8DF6D65" w14:textId="77777777" w:rsidR="00C878E7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E748E31" w14:textId="77777777" w:rsidR="00C878E7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87FA0C1" w14:textId="77777777" w:rsidR="00C878E7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346D35F" w14:textId="77777777" w:rsidR="00C878E7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F27B363" w14:textId="77777777" w:rsidR="00C878E7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119A892" w14:textId="77777777" w:rsidR="00C878E7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064A714" w14:textId="77777777" w:rsidR="00C878E7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06A9364" w14:textId="77777777" w:rsidR="00C878E7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3A54290" w14:textId="77777777" w:rsidR="00C878E7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5F762FC" w14:textId="77777777" w:rsidR="00C878E7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E9D1AC3" w14:textId="77777777" w:rsidR="00C878E7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6C189409" w14:textId="77777777" w:rsidR="00C878E7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5F41E60" w14:textId="77777777" w:rsidR="00C878E7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13DFB28" w14:textId="77777777" w:rsidR="00C878E7" w:rsidRPr="00B047E0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047E0">
        <w:rPr>
          <w:rFonts w:ascii="Times New Roman" w:hAnsi="Times New Roman" w:cs="Times New Roman"/>
          <w:sz w:val="28"/>
          <w:szCs w:val="28"/>
        </w:rPr>
        <w:lastRenderedPageBreak/>
        <w:t>Местоположение территории проектирования</w:t>
      </w:r>
    </w:p>
    <w:p w14:paraId="41D8DC70" w14:textId="77777777" w:rsidR="00C878E7" w:rsidRPr="00B047E0" w:rsidRDefault="00C878E7" w:rsidP="00C878E7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B047E0">
        <w:rPr>
          <w:rFonts w:ascii="Times New Roman" w:hAnsi="Times New Roman" w:cs="Times New Roman"/>
          <w:sz w:val="28"/>
          <w:szCs w:val="28"/>
        </w:rPr>
        <w:t>Рисунок 1</w:t>
      </w:r>
    </w:p>
    <w:p w14:paraId="378D834A" w14:textId="1AF99AB9" w:rsidR="00C878E7" w:rsidRPr="00C878E7" w:rsidRDefault="00E274D4" w:rsidP="00C878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lightGray"/>
        </w:rPr>
        <w:sectPr w:rsidR="00C878E7" w:rsidRPr="00C878E7" w:rsidSect="00987FF4">
          <w:footerReference w:type="default" r:id="rId15"/>
          <w:pgSz w:w="11910" w:h="16840"/>
          <w:pgMar w:top="1134" w:right="567" w:bottom="1134" w:left="1418" w:header="0" w:footer="1072" w:gutter="0"/>
          <w:pgNumType w:start="1"/>
          <w:cols w:space="720"/>
          <w:docGrid w:linePitch="299"/>
        </w:sectPr>
      </w:pPr>
      <w:r w:rsidRPr="00C878E7">
        <w:rPr>
          <w:rFonts w:ascii="Times New Roman" w:hAnsi="Times New Roman" w:cs="Times New Roman"/>
          <w:noProof/>
          <w:sz w:val="24"/>
          <w:szCs w:val="24"/>
          <w:highlight w:val="lightGra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9D800D" wp14:editId="7B482D2A">
                <wp:simplePos x="0" y="0"/>
                <wp:positionH relativeFrom="column">
                  <wp:posOffset>1532890</wp:posOffset>
                </wp:positionH>
                <wp:positionV relativeFrom="paragraph">
                  <wp:posOffset>846455</wp:posOffset>
                </wp:positionV>
                <wp:extent cx="1409065" cy="1543685"/>
                <wp:effectExtent l="13970" t="13335" r="5715" b="5080"/>
                <wp:wrapNone/>
                <wp:docPr id="1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09065" cy="1543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94AC0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20.7pt;margin-top:66.65pt;width:110.95pt;height:121.5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" strokecolor="yellow"/>
            </w:pict>
          </mc:Fallback>
        </mc:AlternateContent>
      </w:r>
      <w:r w:rsidRPr="00C878E7">
        <w:rPr>
          <w:rFonts w:ascii="Times New Roman" w:hAnsi="Times New Roman" w:cs="Times New Roman"/>
          <w:noProof/>
          <w:sz w:val="24"/>
          <w:szCs w:val="24"/>
          <w:highlight w:val="lightGra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6345D" wp14:editId="4BAA1524">
                <wp:simplePos x="0" y="0"/>
                <wp:positionH relativeFrom="column">
                  <wp:posOffset>594360</wp:posOffset>
                </wp:positionH>
                <wp:positionV relativeFrom="paragraph">
                  <wp:posOffset>563245</wp:posOffset>
                </wp:positionV>
                <wp:extent cx="2178685" cy="292735"/>
                <wp:effectExtent l="8890" t="6350" r="12700" b="5715"/>
                <wp:wrapNone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68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40912" w14:textId="77777777" w:rsidR="00C878E7" w:rsidRPr="00EA780F" w:rsidRDefault="00C878E7" w:rsidP="00C878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78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Территория проектирования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46345D" id="Text Box 7" o:spid="_x0000_s1030" type="#_x0000_t202" style="position:absolute;left:0;text-align:left;margin-left:46.8pt;margin-top:44.35pt;width:171.55pt;height:2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">
                <v:textbox>
                  <w:txbxContent>
                    <w:p w14:paraId="32C40912" w14:textId="77777777" w:rsidR="00C878E7" w:rsidRPr="00EA780F" w:rsidRDefault="00C878E7" w:rsidP="00C878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780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Территория проектирования</w:t>
                      </w:r>
                    </w:p>
                  </w:txbxContent>
                </v:textbox>
              </v:shape>
            </w:pict>
          </mc:Fallback>
        </mc:AlternateContent>
      </w:r>
      <w:r w:rsidR="00C878E7" w:rsidRPr="00E74914">
        <w:rPr>
          <w:noProof/>
        </w:rPr>
        <w:drawing>
          <wp:inline distT="0" distB="0" distL="0" distR="0" wp14:anchorId="231308AA" wp14:editId="2C40378D">
            <wp:extent cx="6122670" cy="5526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28194" w14:textId="77777777" w:rsidR="00C878E7" w:rsidRPr="006F422F" w:rsidRDefault="00C878E7" w:rsidP="00C878E7">
      <w:pPr>
        <w:pStyle w:val="1"/>
        <w:ind w:left="0" w:firstLine="0"/>
      </w:pPr>
      <w:bookmarkStart w:id="24" w:name="_Toc75348834"/>
      <w:r w:rsidRPr="006F422F">
        <w:lastRenderedPageBreak/>
        <w:t>2. Анализ положения документов территориального планирования и градостроительного зонирования</w:t>
      </w:r>
      <w:bookmarkEnd w:id="24"/>
    </w:p>
    <w:p w14:paraId="5461E07C" w14:textId="77777777" w:rsidR="00C878E7" w:rsidRPr="008252CF" w:rsidRDefault="00C878E7" w:rsidP="00C878E7">
      <w:pPr>
        <w:pStyle w:val="2"/>
        <w:spacing w:line="240" w:lineRule="auto"/>
        <w:rPr>
          <w:lang w:eastAsia="ar-SA"/>
        </w:rPr>
      </w:pPr>
      <w:bookmarkStart w:id="25" w:name="_Toc75348835"/>
      <w:r w:rsidRPr="008252CF">
        <w:rPr>
          <w:lang w:eastAsia="ar-SA"/>
        </w:rPr>
        <w:t>2.1. Анализ положений Генерального плана</w:t>
      </w:r>
      <w:bookmarkEnd w:id="25"/>
    </w:p>
    <w:p w14:paraId="49EDC718" w14:textId="77777777" w:rsidR="00C878E7" w:rsidRDefault="00C878E7" w:rsidP="00C878E7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75851">
        <w:rPr>
          <w:rFonts w:ascii="Times New Roman" w:hAnsi="Times New Roman" w:cs="Times New Roman"/>
          <w:sz w:val="28"/>
          <w:szCs w:val="28"/>
        </w:rPr>
        <w:t xml:space="preserve">В соответствии с картой </w:t>
      </w:r>
      <w:r w:rsidRPr="008252C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Карта границ. </w:t>
      </w:r>
      <w:r w:rsidRPr="008252CF">
        <w:rPr>
          <w:rFonts w:ascii="Times New Roman" w:hAnsi="Times New Roman" w:cs="Times New Roman"/>
          <w:sz w:val="28"/>
          <w:szCs w:val="28"/>
        </w:rPr>
        <w:t xml:space="preserve">Карта функциональных зон п. Сылва» </w:t>
      </w:r>
      <w:r w:rsidRPr="00475851">
        <w:rPr>
          <w:rFonts w:ascii="Times New Roman" w:hAnsi="Times New Roman" w:cs="Times New Roman"/>
          <w:sz w:val="28"/>
          <w:szCs w:val="28"/>
        </w:rPr>
        <w:t xml:space="preserve">в границах проектирования </w:t>
      </w:r>
      <w:r w:rsidRPr="00817C72">
        <w:rPr>
          <w:rFonts w:ascii="Times New Roman" w:hAnsi="Times New Roman" w:cs="Times New Roman"/>
          <w:sz w:val="28"/>
          <w:szCs w:val="28"/>
        </w:rPr>
        <w:t>расположены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1FBB996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17C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71F6E">
        <w:rPr>
          <w:rFonts w:ascii="Times New Roman" w:hAnsi="Times New Roman" w:cs="Times New Roman"/>
          <w:sz w:val="28"/>
          <w:szCs w:val="28"/>
        </w:rPr>
        <w:t>она индивидуальной жилой застройки</w:t>
      </w:r>
      <w:r w:rsidRPr="00817C72">
        <w:rPr>
          <w:rFonts w:ascii="Times New Roman" w:hAnsi="Times New Roman" w:cs="Times New Roman"/>
          <w:sz w:val="28"/>
          <w:szCs w:val="28"/>
        </w:rPr>
        <w:t>,</w:t>
      </w:r>
    </w:p>
    <w:p w14:paraId="710B8F79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D71F6E">
        <w:rPr>
          <w:rFonts w:ascii="Times New Roman" w:hAnsi="Times New Roman" w:cs="Times New Roman"/>
          <w:sz w:val="28"/>
          <w:szCs w:val="28"/>
        </w:rPr>
        <w:t>она среднеэтажной жилой застройки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638C08F2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D71F6E">
        <w:rPr>
          <w:rFonts w:ascii="Times New Roman" w:hAnsi="Times New Roman" w:cs="Times New Roman"/>
          <w:sz w:val="28"/>
          <w:szCs w:val="28"/>
        </w:rPr>
        <w:t>она делового, общественного и коммерческого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E400CA6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D71F6E"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sz w:val="28"/>
          <w:szCs w:val="28"/>
        </w:rPr>
        <w:t>специализированной общественной застройки,</w:t>
      </w:r>
    </w:p>
    <w:p w14:paraId="4A3202E3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Pr="00D71F6E">
        <w:rPr>
          <w:rFonts w:ascii="Times New Roman" w:hAnsi="Times New Roman" w:cs="Times New Roman"/>
          <w:sz w:val="28"/>
          <w:szCs w:val="28"/>
        </w:rPr>
        <w:t>еса в границах населенного пункта, лесопарки и озеленение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A59C59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B6BF307" w14:textId="77777777" w:rsidR="00C878E7" w:rsidRDefault="00C878E7" w:rsidP="00C878E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карты функциональных зон п. Сылва</w:t>
      </w:r>
    </w:p>
    <w:p w14:paraId="17570E37" w14:textId="56B064EF" w:rsidR="00C878E7" w:rsidRDefault="00E274D4" w:rsidP="00C878E7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538BC1" wp14:editId="7A52D488">
                <wp:simplePos x="0" y="0"/>
                <wp:positionH relativeFrom="column">
                  <wp:posOffset>1332230</wp:posOffset>
                </wp:positionH>
                <wp:positionV relativeFrom="paragraph">
                  <wp:posOffset>3061970</wp:posOffset>
                </wp:positionV>
                <wp:extent cx="1552575" cy="1673860"/>
                <wp:effectExtent l="13335" t="13970" r="15240" b="17145"/>
                <wp:wrapNone/>
                <wp:docPr id="1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2575" cy="1673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271B75" id="AutoShape 10" o:spid="_x0000_s1026" type="#_x0000_t32" style="position:absolute;margin-left:104.9pt;margin-top:241.1pt;width:122.25pt;height:131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" strokecolor="#b2a1c7 [1943]" strokeweight="1.5pt">
                <v:shadow color="#3f3151 [1607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55F41" wp14:editId="579EBCBC">
                <wp:simplePos x="0" y="0"/>
                <wp:positionH relativeFrom="column">
                  <wp:posOffset>184150</wp:posOffset>
                </wp:positionH>
                <wp:positionV relativeFrom="paragraph">
                  <wp:posOffset>4756785</wp:posOffset>
                </wp:positionV>
                <wp:extent cx="2248535" cy="292735"/>
                <wp:effectExtent l="8255" t="13335" r="10160" b="8255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3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0FF52" w14:textId="77777777" w:rsidR="00C878E7" w:rsidRPr="00EA780F" w:rsidRDefault="00C878E7" w:rsidP="00C878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78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Территория проектирования</w:t>
                            </w:r>
                          </w:p>
                          <w:p w14:paraId="491FB0D3" w14:textId="77777777" w:rsidR="00C878E7" w:rsidRDefault="00C878E7" w:rsidP="00C878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255F41" id="Text Box 9" o:spid="_x0000_s1031" type="#_x0000_t202" style="position:absolute;left:0;text-align:left;margin-left:14.5pt;margin-top:374.55pt;width:177.05pt;height:2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CCKwIAAFg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">
                <v:textbox>
                  <w:txbxContent>
                    <w:p w14:paraId="0A10FF52" w14:textId="77777777" w:rsidR="00C878E7" w:rsidRPr="00EA780F" w:rsidRDefault="00C878E7" w:rsidP="00C878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780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Территория проектирования</w:t>
                      </w:r>
                    </w:p>
                    <w:p w14:paraId="491FB0D3" w14:textId="77777777" w:rsidR="00C878E7" w:rsidRDefault="00C878E7" w:rsidP="00C878E7"/>
                  </w:txbxContent>
                </v:textbox>
              </v:shape>
            </w:pict>
          </mc:Fallback>
        </mc:AlternateContent>
      </w:r>
      <w:r w:rsidR="00C878E7">
        <w:rPr>
          <w:rFonts w:ascii="Times New Roman" w:hAnsi="Times New Roman" w:cs="Times New Roman"/>
          <w:sz w:val="28"/>
          <w:szCs w:val="28"/>
        </w:rPr>
        <w:t xml:space="preserve"> Рисунок 2</w:t>
      </w:r>
      <w:r w:rsidR="00C878E7" w:rsidRPr="009246B0">
        <w:rPr>
          <w:noProof/>
        </w:rPr>
        <w:t xml:space="preserve"> </w:t>
      </w:r>
      <w:r w:rsidR="00C878E7">
        <w:rPr>
          <w:noProof/>
        </w:rPr>
        <w:drawing>
          <wp:inline distT="0" distB="0" distL="0" distR="0" wp14:anchorId="369FF53D" wp14:editId="318FF6E8">
            <wp:extent cx="6299835" cy="50279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1014" w14:textId="77777777" w:rsidR="00C878E7" w:rsidRPr="00877724" w:rsidRDefault="00C878E7" w:rsidP="00C878E7">
      <w:pPr>
        <w:pStyle w:val="2"/>
        <w:spacing w:line="240" w:lineRule="auto"/>
        <w:rPr>
          <w:lang w:eastAsia="ar-SA"/>
        </w:rPr>
      </w:pPr>
      <w:bookmarkStart w:id="26" w:name="_Toc75348836"/>
      <w:r w:rsidRPr="00877724">
        <w:rPr>
          <w:lang w:eastAsia="ar-SA"/>
        </w:rPr>
        <w:t>2.2. Анализ положений Правил землепользования и застройки</w:t>
      </w:r>
      <w:bookmarkEnd w:id="26"/>
    </w:p>
    <w:p w14:paraId="197A764E" w14:textId="77777777" w:rsidR="00C878E7" w:rsidRDefault="00C878E7" w:rsidP="00C878E7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4692">
        <w:rPr>
          <w:rFonts w:ascii="Times New Roman" w:hAnsi="Times New Roman" w:cs="Times New Roman"/>
          <w:sz w:val="28"/>
          <w:szCs w:val="28"/>
        </w:rPr>
        <w:t xml:space="preserve">В соответствии с картой «Карта градостроительного зонирования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A469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Сылва</w:t>
      </w:r>
      <w:r w:rsidRPr="006A4692">
        <w:rPr>
          <w:rFonts w:ascii="Times New Roman" w:hAnsi="Times New Roman" w:cs="Times New Roman"/>
          <w:sz w:val="28"/>
          <w:szCs w:val="28"/>
        </w:rPr>
        <w:t>» территория проектирования расположена в территориальных зонах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A195A2B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877724">
        <w:rPr>
          <w:rFonts w:ascii="Times New Roman" w:hAnsi="Times New Roman" w:cs="Times New Roman"/>
          <w:sz w:val="28"/>
          <w:szCs w:val="28"/>
        </w:rPr>
        <w:t>она индивидуальной жилой застройки</w:t>
      </w:r>
      <w:r w:rsidRPr="00817C72">
        <w:rPr>
          <w:rFonts w:ascii="Times New Roman" w:hAnsi="Times New Roman" w:cs="Times New Roman"/>
          <w:sz w:val="28"/>
          <w:szCs w:val="28"/>
        </w:rPr>
        <w:t xml:space="preserve"> (Ж-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17C72">
        <w:rPr>
          <w:rFonts w:ascii="Times New Roman" w:hAnsi="Times New Roman" w:cs="Times New Roman"/>
          <w:sz w:val="28"/>
          <w:szCs w:val="28"/>
        </w:rPr>
        <w:t>),</w:t>
      </w:r>
    </w:p>
    <w:p w14:paraId="09A4E736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з</w:t>
      </w:r>
      <w:r w:rsidRPr="00877724">
        <w:rPr>
          <w:rFonts w:ascii="Times New Roman" w:hAnsi="Times New Roman" w:cs="Times New Roman"/>
          <w:sz w:val="28"/>
          <w:szCs w:val="28"/>
        </w:rPr>
        <w:t>она среднеэтажной жилой застройки</w:t>
      </w:r>
      <w:r w:rsidRPr="00817C72">
        <w:rPr>
          <w:rFonts w:ascii="Times New Roman" w:hAnsi="Times New Roman" w:cs="Times New Roman"/>
          <w:sz w:val="28"/>
          <w:szCs w:val="28"/>
        </w:rPr>
        <w:t xml:space="preserve"> (Ж-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17C72">
        <w:rPr>
          <w:rFonts w:ascii="Times New Roman" w:hAnsi="Times New Roman" w:cs="Times New Roman"/>
          <w:sz w:val="28"/>
          <w:szCs w:val="28"/>
        </w:rPr>
        <w:t>),</w:t>
      </w:r>
    </w:p>
    <w:p w14:paraId="1646AFF4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877724">
        <w:rPr>
          <w:rFonts w:ascii="Times New Roman" w:hAnsi="Times New Roman" w:cs="Times New Roman"/>
          <w:sz w:val="28"/>
          <w:szCs w:val="28"/>
        </w:rPr>
        <w:t>она делового, общественного и коммерческого назначения</w:t>
      </w:r>
      <w:r w:rsidRPr="00817C72">
        <w:rPr>
          <w:rFonts w:ascii="Times New Roman" w:hAnsi="Times New Roman" w:cs="Times New Roman"/>
          <w:sz w:val="28"/>
          <w:szCs w:val="28"/>
        </w:rPr>
        <w:t xml:space="preserve"> (О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17C72">
        <w:rPr>
          <w:rFonts w:ascii="Times New Roman" w:hAnsi="Times New Roman" w:cs="Times New Roman"/>
          <w:sz w:val="28"/>
          <w:szCs w:val="28"/>
        </w:rPr>
        <w:t>1),</w:t>
      </w:r>
    </w:p>
    <w:p w14:paraId="30D8D2FF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877724">
        <w:rPr>
          <w:rFonts w:ascii="Times New Roman" w:hAnsi="Times New Roman" w:cs="Times New Roman"/>
          <w:sz w:val="28"/>
          <w:szCs w:val="28"/>
        </w:rPr>
        <w:t>она размещения объектов и сооружений спорта</w:t>
      </w:r>
      <w:r>
        <w:rPr>
          <w:rFonts w:ascii="Times New Roman" w:hAnsi="Times New Roman" w:cs="Times New Roman"/>
          <w:sz w:val="28"/>
          <w:szCs w:val="28"/>
        </w:rPr>
        <w:t xml:space="preserve"> (О-4),</w:t>
      </w:r>
    </w:p>
    <w:p w14:paraId="092352B0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877724">
        <w:rPr>
          <w:rFonts w:ascii="Times New Roman" w:hAnsi="Times New Roman" w:cs="Times New Roman"/>
          <w:sz w:val="28"/>
          <w:szCs w:val="28"/>
        </w:rPr>
        <w:t>она зеленых насаждений общего пользования (парки, скверы, бульвары)</w:t>
      </w:r>
      <w:r>
        <w:rPr>
          <w:rFonts w:ascii="Times New Roman" w:hAnsi="Times New Roman" w:cs="Times New Roman"/>
          <w:sz w:val="28"/>
          <w:szCs w:val="28"/>
        </w:rPr>
        <w:t xml:space="preserve"> (Р-1),</w:t>
      </w:r>
    </w:p>
    <w:p w14:paraId="2B27D972" w14:textId="77777777" w:rsidR="00C878E7" w:rsidRPr="00817C72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Pr="00877724">
        <w:rPr>
          <w:rFonts w:ascii="Times New Roman" w:hAnsi="Times New Roman" w:cs="Times New Roman"/>
          <w:sz w:val="28"/>
          <w:szCs w:val="28"/>
        </w:rPr>
        <w:t>еса в границах населенного пункта, лесопарки и озеленение</w:t>
      </w:r>
      <w:r>
        <w:rPr>
          <w:rFonts w:ascii="Times New Roman" w:hAnsi="Times New Roman" w:cs="Times New Roman"/>
          <w:sz w:val="28"/>
          <w:szCs w:val="28"/>
        </w:rPr>
        <w:t xml:space="preserve"> (Р-3).</w:t>
      </w:r>
    </w:p>
    <w:p w14:paraId="32CDA409" w14:textId="77777777" w:rsidR="00C878E7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карты градостроительного зонирования п. Сылва  </w:t>
      </w:r>
    </w:p>
    <w:p w14:paraId="161ABAE6" w14:textId="77777777" w:rsidR="00C878E7" w:rsidRPr="00C878E7" w:rsidRDefault="00C878E7" w:rsidP="00C878E7">
      <w:pPr>
        <w:spacing w:before="240"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  <w:highlight w:val="lightGray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>
        <w:rPr>
          <w:noProof/>
        </w:rPr>
        <w:drawing>
          <wp:inline distT="0" distB="0" distL="0" distR="0" wp14:anchorId="7B0002A3" wp14:editId="4A7217AF">
            <wp:extent cx="6299835" cy="49936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C3ED" w14:textId="77777777" w:rsidR="00C878E7" w:rsidRPr="00AC74C0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74C0">
        <w:rPr>
          <w:rFonts w:ascii="Times New Roman" w:hAnsi="Times New Roman" w:cs="Times New Roman"/>
          <w:sz w:val="28"/>
          <w:szCs w:val="28"/>
        </w:rPr>
        <w:t xml:space="preserve">Для реализации </w:t>
      </w:r>
      <w:r>
        <w:rPr>
          <w:rFonts w:ascii="Times New Roman" w:hAnsi="Times New Roman" w:cs="Times New Roman"/>
          <w:sz w:val="28"/>
          <w:szCs w:val="28"/>
        </w:rPr>
        <w:t>проектных решений</w:t>
      </w:r>
      <w:r w:rsidRPr="00AC74C0">
        <w:rPr>
          <w:rFonts w:ascii="Times New Roman" w:hAnsi="Times New Roman" w:cs="Times New Roman"/>
          <w:sz w:val="28"/>
          <w:szCs w:val="28"/>
        </w:rPr>
        <w:t xml:space="preserve"> проектом межевания территории предполагается внести изменения в правила землепользования и застройки муниципального образование «Сылвенское сельское поселение» в части изменения границ территориальных зон: зона индивидуальной жилой застройки (Ж-3), Леса в границах населенного пункта, лесопарки и озеленение (Р-3). </w:t>
      </w:r>
    </w:p>
    <w:p w14:paraId="58E921AE" w14:textId="77777777" w:rsidR="00C878E7" w:rsidRPr="00AC74C0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74C0">
        <w:rPr>
          <w:rFonts w:ascii="Times New Roman" w:hAnsi="Times New Roman" w:cs="Times New Roman"/>
          <w:sz w:val="28"/>
          <w:szCs w:val="28"/>
        </w:rPr>
        <w:t xml:space="preserve">Проектом предполагается расширение границ зоны индивидуальной жилой застройки (Ж-3) по границам перераспределяемого земельного участка с кадастровым номером 59:32:0050027:237.  </w:t>
      </w:r>
    </w:p>
    <w:p w14:paraId="02BDEE1A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74C0">
        <w:rPr>
          <w:rFonts w:ascii="Times New Roman" w:hAnsi="Times New Roman" w:cs="Times New Roman"/>
          <w:sz w:val="28"/>
          <w:szCs w:val="28"/>
        </w:rPr>
        <w:t xml:space="preserve">Для реализации проектных решений необходимо внести изменения в функциональное и территориальное зонирование. </w:t>
      </w:r>
    </w:p>
    <w:p w14:paraId="4B63FF69" w14:textId="77777777" w:rsidR="00C878E7" w:rsidRPr="00AC74C0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64A402E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74C0">
        <w:rPr>
          <w:rFonts w:ascii="Times New Roman" w:hAnsi="Times New Roman" w:cs="Times New Roman"/>
          <w:sz w:val="28"/>
          <w:szCs w:val="28"/>
        </w:rPr>
        <w:lastRenderedPageBreak/>
        <w:t>Существующее положение и проектные предложения в части изменения карты градостроительного зонирования Правил землепользования и застройки.</w:t>
      </w:r>
    </w:p>
    <w:p w14:paraId="798CF7CE" w14:textId="77777777" w:rsidR="00C878E7" w:rsidRPr="00AC74C0" w:rsidRDefault="00C878E7" w:rsidP="00C878E7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14:paraId="300B8489" w14:textId="77777777" w:rsidR="00C878E7" w:rsidRDefault="00C878E7" w:rsidP="00C878E7">
      <w:pPr>
        <w:rPr>
          <w:lang w:val="en-US"/>
        </w:rPr>
      </w:pPr>
      <w:r>
        <w:rPr>
          <w:noProof/>
        </w:rPr>
        <w:drawing>
          <wp:inline distT="0" distB="0" distL="0" distR="0" wp14:anchorId="160360C7" wp14:editId="1AA481B8">
            <wp:extent cx="3076552" cy="3082881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4099" cy="313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113800" wp14:editId="139E2EC5">
            <wp:extent cx="2838450" cy="31113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5097" cy="323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486C" w14:textId="77777777" w:rsidR="00C878E7" w:rsidRPr="00C878E7" w:rsidRDefault="00C878E7" w:rsidP="00C878E7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highlight w:val="lightGray"/>
        </w:rPr>
        <w:sectPr w:rsidR="00C878E7" w:rsidRPr="00C878E7" w:rsidSect="00666C1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14:paraId="1E2F2A1C" w14:textId="77777777" w:rsidR="00C878E7" w:rsidRPr="003B7B89" w:rsidRDefault="00C878E7" w:rsidP="00C878E7">
      <w:pPr>
        <w:pStyle w:val="2"/>
        <w:spacing w:after="240" w:line="240" w:lineRule="auto"/>
        <w:rPr>
          <w:rFonts w:eastAsiaTheme="minorHAnsi"/>
        </w:rPr>
      </w:pPr>
      <w:bookmarkStart w:id="27" w:name="_Toc259747"/>
      <w:bookmarkStart w:id="28" w:name="_Toc75348837"/>
      <w:r w:rsidRPr="003B7B89">
        <w:rPr>
          <w:rFonts w:eastAsiaTheme="minorHAnsi"/>
        </w:rPr>
        <w:lastRenderedPageBreak/>
        <w:t>2.3. Перечень ранее выполненных проектов планировки и проектов межевания</w:t>
      </w:r>
      <w:bookmarkEnd w:id="27"/>
      <w:r w:rsidRPr="003B7B89">
        <w:rPr>
          <w:rFonts w:eastAsiaTheme="minorHAnsi"/>
        </w:rPr>
        <w:t xml:space="preserve"> территории, границы проектирования которых вошли в границы проектирования разрабатываемого проекта</w:t>
      </w:r>
      <w:bookmarkEnd w:id="28"/>
    </w:p>
    <w:p w14:paraId="126F239B" w14:textId="77777777" w:rsidR="00C878E7" w:rsidRPr="003B7B89" w:rsidRDefault="00C878E7" w:rsidP="00C878E7">
      <w:pPr>
        <w:pStyle w:val="2"/>
        <w:spacing w:after="240" w:line="240" w:lineRule="auto"/>
        <w:ind w:firstLine="708"/>
        <w:jc w:val="both"/>
        <w:rPr>
          <w:rFonts w:eastAsia="Times New Roman" w:cs="Times New Roman"/>
          <w:b/>
          <w:bCs w:val="0"/>
          <w:szCs w:val="28"/>
        </w:rPr>
      </w:pPr>
      <w:bookmarkStart w:id="29" w:name="_Toc71015346"/>
      <w:bookmarkStart w:id="30" w:name="_Toc75348838"/>
      <w:bookmarkStart w:id="31" w:name="_Toc259749"/>
      <w:r w:rsidRPr="003B7B89">
        <w:rPr>
          <w:rFonts w:eastAsia="Times New Roman" w:cs="Times New Roman"/>
          <w:bCs w:val="0"/>
          <w:szCs w:val="28"/>
        </w:rPr>
        <w:t xml:space="preserve">1. Проект планировки и проект межевания части территории </w:t>
      </w:r>
      <w:r>
        <w:rPr>
          <w:rFonts w:eastAsia="Times New Roman" w:cs="Times New Roman"/>
          <w:bCs w:val="0"/>
          <w:szCs w:val="28"/>
        </w:rPr>
        <w:t>п. Сылва Сылвенского сельского поселения</w:t>
      </w:r>
      <w:r w:rsidRPr="003B7B89">
        <w:rPr>
          <w:rFonts w:eastAsia="Times New Roman" w:cs="Times New Roman"/>
          <w:bCs w:val="0"/>
          <w:szCs w:val="28"/>
        </w:rPr>
        <w:t xml:space="preserve"> Пермского муниципального района Пермского края</w:t>
      </w:r>
      <w:r>
        <w:rPr>
          <w:rFonts w:eastAsia="Times New Roman" w:cs="Times New Roman"/>
          <w:bCs w:val="0"/>
          <w:szCs w:val="28"/>
        </w:rPr>
        <w:t xml:space="preserve">, с целью размещения линейных объектов, </w:t>
      </w:r>
      <w:r w:rsidRPr="003B7B89">
        <w:rPr>
          <w:rFonts w:eastAsia="Times New Roman" w:cs="Times New Roman"/>
          <w:bCs w:val="0"/>
          <w:szCs w:val="28"/>
        </w:rPr>
        <w:t>утвержденные постановлением администрации Пермс</w:t>
      </w:r>
      <w:r>
        <w:rPr>
          <w:rFonts w:eastAsia="Times New Roman" w:cs="Times New Roman"/>
          <w:bCs w:val="0"/>
          <w:szCs w:val="28"/>
        </w:rPr>
        <w:t>кого муниципального района от 04.03.2016 № 106</w:t>
      </w:r>
      <w:r w:rsidRPr="003B7B89">
        <w:rPr>
          <w:rFonts w:eastAsia="Times New Roman" w:cs="Times New Roman"/>
          <w:bCs w:val="0"/>
          <w:szCs w:val="28"/>
        </w:rPr>
        <w:t>;</w:t>
      </w:r>
      <w:bookmarkEnd w:id="29"/>
      <w:bookmarkEnd w:id="30"/>
    </w:p>
    <w:p w14:paraId="4CB5A3F6" w14:textId="77777777" w:rsidR="00C878E7" w:rsidRPr="00F50B32" w:rsidRDefault="00C878E7" w:rsidP="00C878E7">
      <w:pPr>
        <w:pStyle w:val="2"/>
        <w:spacing w:after="240" w:line="240" w:lineRule="auto"/>
        <w:ind w:firstLine="708"/>
        <w:jc w:val="both"/>
        <w:rPr>
          <w:rFonts w:eastAsia="Times New Roman" w:cs="Times New Roman"/>
          <w:b/>
          <w:bCs w:val="0"/>
          <w:szCs w:val="28"/>
        </w:rPr>
      </w:pPr>
      <w:bookmarkStart w:id="32" w:name="_Toc71015347"/>
      <w:bookmarkStart w:id="33" w:name="_Toc75348839"/>
      <w:r w:rsidRPr="003B7B89">
        <w:rPr>
          <w:rFonts w:eastAsia="Times New Roman" w:cs="Times New Roman"/>
          <w:bCs w:val="0"/>
          <w:szCs w:val="28"/>
        </w:rPr>
        <w:t xml:space="preserve">2. Проект планировки и проект межевания части территории </w:t>
      </w:r>
      <w:r>
        <w:rPr>
          <w:rFonts w:eastAsia="Times New Roman" w:cs="Times New Roman"/>
          <w:bCs w:val="0"/>
          <w:szCs w:val="28"/>
        </w:rPr>
        <w:t xml:space="preserve">п. Сылва Сылвенского сельского поселения </w:t>
      </w:r>
      <w:r w:rsidRPr="003B7B89">
        <w:rPr>
          <w:rFonts w:eastAsia="Times New Roman" w:cs="Times New Roman"/>
          <w:bCs w:val="0"/>
          <w:szCs w:val="28"/>
        </w:rPr>
        <w:t>Пермского муниципального района Пермского края</w:t>
      </w:r>
      <w:r>
        <w:rPr>
          <w:rFonts w:eastAsia="Times New Roman" w:cs="Times New Roman"/>
          <w:bCs w:val="0"/>
          <w:szCs w:val="28"/>
        </w:rPr>
        <w:t xml:space="preserve">, с целью размещения распределительного газопровода, </w:t>
      </w:r>
      <w:r w:rsidRPr="003B7B89">
        <w:rPr>
          <w:rFonts w:eastAsia="Times New Roman" w:cs="Times New Roman"/>
          <w:bCs w:val="0"/>
          <w:szCs w:val="28"/>
        </w:rPr>
        <w:t>утвержденные постановлением администрации Пермс</w:t>
      </w:r>
      <w:r>
        <w:rPr>
          <w:rFonts w:eastAsia="Times New Roman" w:cs="Times New Roman"/>
          <w:bCs w:val="0"/>
          <w:szCs w:val="28"/>
        </w:rPr>
        <w:t xml:space="preserve">кого муниципального района от 04.03.2016 </w:t>
      </w:r>
      <w:r w:rsidRPr="00F50B32">
        <w:rPr>
          <w:rFonts w:eastAsia="Times New Roman" w:cs="Times New Roman"/>
          <w:bCs w:val="0"/>
          <w:szCs w:val="28"/>
        </w:rPr>
        <w:t>№ 107.</w:t>
      </w:r>
      <w:bookmarkEnd w:id="32"/>
      <w:bookmarkEnd w:id="33"/>
    </w:p>
    <w:p w14:paraId="6F5FE61D" w14:textId="77777777" w:rsidR="00C878E7" w:rsidRPr="00F50B32" w:rsidRDefault="00C878E7" w:rsidP="00C878E7">
      <w:pPr>
        <w:pStyle w:val="2"/>
        <w:spacing w:after="240" w:line="240" w:lineRule="auto"/>
        <w:rPr>
          <w:rFonts w:eastAsiaTheme="minorHAnsi"/>
        </w:rPr>
      </w:pPr>
      <w:bookmarkStart w:id="34" w:name="_Toc75348840"/>
      <w:r w:rsidRPr="00F50B32">
        <w:rPr>
          <w:rFonts w:eastAsiaTheme="minorHAnsi"/>
        </w:rPr>
        <w:t xml:space="preserve">2.4. </w:t>
      </w:r>
      <w:bookmarkEnd w:id="31"/>
      <w:r w:rsidRPr="00F50B32">
        <w:rPr>
          <w:rFonts w:eastAsiaTheme="minorHAnsi"/>
        </w:rPr>
        <w:t>Перечень существующих объектов капитального строительства, в том числе линейных объектов, объектов, подлежащих сносу, объектов незавершенного строительства и их местоположение</w:t>
      </w:r>
      <w:bookmarkEnd w:id="34"/>
    </w:p>
    <w:p w14:paraId="4D0BC6E4" w14:textId="77777777" w:rsidR="00C878E7" w:rsidRPr="00C878E7" w:rsidRDefault="00C878E7" w:rsidP="00C87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4B4739">
        <w:rPr>
          <w:rFonts w:ascii="Times New Roman" w:hAnsi="Times New Roman" w:cs="Times New Roman"/>
          <w:sz w:val="28"/>
          <w:szCs w:val="28"/>
        </w:rPr>
        <w:t>В границах проектирования объекты</w:t>
      </w:r>
      <w:r w:rsidRPr="00F50B32">
        <w:rPr>
          <w:rFonts w:ascii="Times New Roman" w:hAnsi="Times New Roman" w:cs="Times New Roman"/>
          <w:sz w:val="28"/>
          <w:szCs w:val="28"/>
        </w:rPr>
        <w:t xml:space="preserve"> капитального строительства жилого и нежилого назначения отсутствуют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DA0972" w14:textId="77777777" w:rsidR="00C878E7" w:rsidRPr="00A915F0" w:rsidRDefault="00C878E7" w:rsidP="00C878E7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15F0">
        <w:rPr>
          <w:rFonts w:ascii="Times New Roman" w:hAnsi="Times New Roman" w:cs="Times New Roman"/>
          <w:sz w:val="28"/>
          <w:szCs w:val="28"/>
        </w:rPr>
        <w:t>Перечень линейных объектов инженерной инфраструктур</w:t>
      </w:r>
      <w:r>
        <w:rPr>
          <w:rFonts w:ascii="Times New Roman" w:hAnsi="Times New Roman" w:cs="Times New Roman"/>
          <w:sz w:val="28"/>
          <w:szCs w:val="28"/>
        </w:rPr>
        <w:t>ы, расположенных в границах проектирования</w:t>
      </w:r>
    </w:p>
    <w:p w14:paraId="62A9347A" w14:textId="77777777" w:rsidR="00C878E7" w:rsidRPr="00A915F0" w:rsidRDefault="00C878E7" w:rsidP="00C878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915F0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b"/>
        <w:tblW w:w="10031" w:type="dxa"/>
        <w:tblLook w:val="04A0" w:firstRow="1" w:lastRow="0" w:firstColumn="1" w:lastColumn="0" w:noHBand="0" w:noVBand="1"/>
      </w:tblPr>
      <w:tblGrid>
        <w:gridCol w:w="502"/>
        <w:gridCol w:w="3138"/>
        <w:gridCol w:w="3556"/>
        <w:gridCol w:w="2835"/>
      </w:tblGrid>
      <w:tr w:rsidR="00C878E7" w:rsidRPr="00EA5AFC" w14:paraId="54C1D9E6" w14:textId="77777777" w:rsidTr="002D710B">
        <w:tc>
          <w:tcPr>
            <w:tcW w:w="502" w:type="dxa"/>
          </w:tcPr>
          <w:p w14:paraId="104F12E6" w14:textId="77777777" w:rsidR="00C878E7" w:rsidRPr="00701603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60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38" w:type="dxa"/>
          </w:tcPr>
          <w:p w14:paraId="4494CE95" w14:textId="77777777" w:rsidR="00C878E7" w:rsidRPr="00701603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603">
              <w:rPr>
                <w:rFonts w:ascii="Times New Roman" w:hAnsi="Times New Roman" w:cs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w="3556" w:type="dxa"/>
          </w:tcPr>
          <w:p w14:paraId="1BC5F97B" w14:textId="77777777" w:rsidR="00C878E7" w:rsidRPr="00701603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603"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2835" w:type="dxa"/>
          </w:tcPr>
          <w:p w14:paraId="1500A4E0" w14:textId="77777777" w:rsidR="00C878E7" w:rsidRPr="00701603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603">
              <w:rPr>
                <w:rFonts w:ascii="Times New Roman" w:hAnsi="Times New Roman" w:cs="Times New Roman"/>
                <w:sz w:val="28"/>
                <w:szCs w:val="28"/>
              </w:rPr>
              <w:t>Кадастровый номер</w:t>
            </w:r>
          </w:p>
        </w:tc>
      </w:tr>
      <w:tr w:rsidR="00C878E7" w:rsidRPr="00EA5AFC" w14:paraId="63D57783" w14:textId="77777777" w:rsidTr="002D710B">
        <w:tc>
          <w:tcPr>
            <w:tcW w:w="502" w:type="dxa"/>
          </w:tcPr>
          <w:p w14:paraId="2BD1330F" w14:textId="77777777" w:rsidR="00C878E7" w:rsidRPr="00701603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160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38" w:type="dxa"/>
          </w:tcPr>
          <w:p w14:paraId="13A08C83" w14:textId="77777777" w:rsidR="00C878E7" w:rsidRPr="00701603" w:rsidRDefault="00C878E7" w:rsidP="002D7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01603">
              <w:rPr>
                <w:rFonts w:ascii="Times New Roman" w:hAnsi="Times New Roman" w:cs="Times New Roman"/>
                <w:sz w:val="24"/>
                <w:szCs w:val="28"/>
              </w:rPr>
              <w:t xml:space="preserve">Распределительный газопровод в микрорайоне Куликовка муниципального образования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701603">
              <w:rPr>
                <w:rFonts w:ascii="Times New Roman" w:hAnsi="Times New Roman" w:cs="Times New Roman"/>
                <w:sz w:val="24"/>
                <w:szCs w:val="28"/>
              </w:rPr>
              <w:t>Сылвенское сельское поселение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3556" w:type="dxa"/>
          </w:tcPr>
          <w:p w14:paraId="113B2AB3" w14:textId="77777777" w:rsidR="00C878E7" w:rsidRPr="00701603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подземный</w:t>
            </w:r>
          </w:p>
        </w:tc>
        <w:tc>
          <w:tcPr>
            <w:tcW w:w="2835" w:type="dxa"/>
          </w:tcPr>
          <w:p w14:paraId="25E1D5D8" w14:textId="77777777" w:rsidR="00C878E7" w:rsidRPr="00701603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1603">
              <w:rPr>
                <w:rFonts w:ascii="Times New Roman" w:hAnsi="Times New Roman" w:cs="Times New Roman"/>
                <w:sz w:val="24"/>
                <w:szCs w:val="28"/>
              </w:rPr>
              <w:t>59:32:0050027:14102</w:t>
            </w:r>
          </w:p>
        </w:tc>
      </w:tr>
      <w:tr w:rsidR="00C878E7" w:rsidRPr="00EA5AFC" w14:paraId="5D3B0856" w14:textId="77777777" w:rsidTr="002D710B">
        <w:tc>
          <w:tcPr>
            <w:tcW w:w="502" w:type="dxa"/>
          </w:tcPr>
          <w:p w14:paraId="0F56D7B3" w14:textId="77777777" w:rsidR="00C878E7" w:rsidRPr="00701603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160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138" w:type="dxa"/>
          </w:tcPr>
          <w:p w14:paraId="119DB237" w14:textId="77777777" w:rsidR="00C878E7" w:rsidRPr="00701603" w:rsidRDefault="00C878E7" w:rsidP="002D7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01603">
              <w:rPr>
                <w:rFonts w:ascii="Times New Roman" w:hAnsi="Times New Roman" w:cs="Times New Roman"/>
                <w:sz w:val="24"/>
                <w:szCs w:val="28"/>
              </w:rPr>
              <w:t xml:space="preserve">ВЛ-0,4 </w:t>
            </w:r>
            <w:proofErr w:type="spellStart"/>
            <w:r w:rsidRPr="00701603">
              <w:rPr>
                <w:rFonts w:ascii="Times New Roman" w:hAnsi="Times New Roman" w:cs="Times New Roman"/>
                <w:sz w:val="24"/>
                <w:szCs w:val="28"/>
              </w:rPr>
              <w:t>кВ</w:t>
            </w:r>
            <w:proofErr w:type="spellEnd"/>
          </w:p>
        </w:tc>
        <w:tc>
          <w:tcPr>
            <w:tcW w:w="3556" w:type="dxa"/>
          </w:tcPr>
          <w:p w14:paraId="69CAA6B1" w14:textId="77777777" w:rsidR="00C878E7" w:rsidRPr="00C878E7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  <w:highlight w:val="lightGray"/>
              </w:rPr>
            </w:pPr>
            <w:r w:rsidRPr="00701603">
              <w:rPr>
                <w:rFonts w:ascii="Times New Roman" w:hAnsi="Times New Roman" w:cs="Times New Roman"/>
                <w:sz w:val="24"/>
                <w:szCs w:val="28"/>
              </w:rPr>
              <w:t>воздушные</w:t>
            </w:r>
          </w:p>
        </w:tc>
        <w:tc>
          <w:tcPr>
            <w:tcW w:w="2835" w:type="dxa"/>
          </w:tcPr>
          <w:p w14:paraId="1E69D5C7" w14:textId="77777777" w:rsidR="00C878E7" w:rsidRPr="00C878E7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  <w:highlight w:val="lightGray"/>
              </w:rPr>
            </w:pPr>
            <w:r w:rsidRPr="00701603">
              <w:rPr>
                <w:rFonts w:ascii="Times New Roman" w:hAnsi="Times New Roman" w:cs="Times New Roman"/>
                <w:sz w:val="24"/>
                <w:szCs w:val="28"/>
              </w:rPr>
              <w:t>59:32:0050027:14005</w:t>
            </w:r>
          </w:p>
        </w:tc>
      </w:tr>
      <w:tr w:rsidR="00C878E7" w:rsidRPr="00EA5AFC" w14:paraId="00375B79" w14:textId="77777777" w:rsidTr="002D710B">
        <w:tc>
          <w:tcPr>
            <w:tcW w:w="502" w:type="dxa"/>
          </w:tcPr>
          <w:p w14:paraId="3CBBAB4D" w14:textId="77777777" w:rsidR="00C878E7" w:rsidRPr="00C878E7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  <w:highlight w:val="lightGray"/>
              </w:rPr>
            </w:pPr>
            <w:r w:rsidRPr="00701603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138" w:type="dxa"/>
          </w:tcPr>
          <w:p w14:paraId="06A77D92" w14:textId="77777777" w:rsidR="00C878E7" w:rsidRPr="00C878E7" w:rsidRDefault="00C878E7" w:rsidP="002D710B">
            <w:pPr>
              <w:rPr>
                <w:rFonts w:ascii="Times New Roman" w:hAnsi="Times New Roman" w:cs="Times New Roman"/>
                <w:sz w:val="24"/>
                <w:szCs w:val="28"/>
                <w:highlight w:val="lightGray"/>
              </w:rPr>
            </w:pPr>
            <w:r w:rsidRPr="00701603">
              <w:rPr>
                <w:rFonts w:ascii="Times New Roman" w:hAnsi="Times New Roman" w:cs="Times New Roman"/>
                <w:sz w:val="24"/>
                <w:szCs w:val="28"/>
              </w:rPr>
              <w:t>Наружная сеть газоснабжения</w:t>
            </w:r>
          </w:p>
        </w:tc>
        <w:tc>
          <w:tcPr>
            <w:tcW w:w="3556" w:type="dxa"/>
          </w:tcPr>
          <w:p w14:paraId="62890049" w14:textId="77777777" w:rsidR="00C878E7" w:rsidRPr="00C878E7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  <w:highlight w:val="lightGray"/>
              </w:rPr>
            </w:pPr>
            <w:r w:rsidRPr="00701603">
              <w:rPr>
                <w:rFonts w:ascii="Times New Roman" w:hAnsi="Times New Roman" w:cs="Times New Roman"/>
                <w:sz w:val="24"/>
                <w:szCs w:val="28"/>
              </w:rPr>
              <w:t>подземный</w:t>
            </w:r>
          </w:p>
        </w:tc>
        <w:tc>
          <w:tcPr>
            <w:tcW w:w="2835" w:type="dxa"/>
          </w:tcPr>
          <w:p w14:paraId="3CDCDDD7" w14:textId="77777777" w:rsidR="00C878E7" w:rsidRPr="00C878E7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  <w:highlight w:val="lightGray"/>
              </w:rPr>
            </w:pPr>
            <w:r w:rsidRPr="00701603">
              <w:rPr>
                <w:rFonts w:ascii="Times New Roman" w:hAnsi="Times New Roman" w:cs="Times New Roman"/>
                <w:sz w:val="24"/>
                <w:szCs w:val="28"/>
              </w:rPr>
              <w:t>59:32:0050027:15109</w:t>
            </w:r>
          </w:p>
        </w:tc>
      </w:tr>
      <w:tr w:rsidR="00C878E7" w:rsidRPr="00EA5AFC" w14:paraId="07F03BA8" w14:textId="77777777" w:rsidTr="002D710B">
        <w:tc>
          <w:tcPr>
            <w:tcW w:w="502" w:type="dxa"/>
          </w:tcPr>
          <w:p w14:paraId="66BCE6AE" w14:textId="77777777" w:rsidR="00C878E7" w:rsidRPr="00A57EFD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57EFD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138" w:type="dxa"/>
          </w:tcPr>
          <w:p w14:paraId="77EA841D" w14:textId="77777777" w:rsidR="00C878E7" w:rsidRPr="00A57EFD" w:rsidRDefault="00C878E7" w:rsidP="002D7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A57EFD">
              <w:rPr>
                <w:rFonts w:ascii="Times New Roman" w:hAnsi="Times New Roman" w:cs="Times New Roman"/>
                <w:sz w:val="24"/>
                <w:szCs w:val="28"/>
              </w:rPr>
              <w:t>одопровод</w:t>
            </w:r>
          </w:p>
        </w:tc>
        <w:tc>
          <w:tcPr>
            <w:tcW w:w="3556" w:type="dxa"/>
          </w:tcPr>
          <w:p w14:paraId="7ADB5221" w14:textId="77777777" w:rsidR="00C878E7" w:rsidRPr="00A57EFD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57EFD">
              <w:rPr>
                <w:rFonts w:ascii="Times New Roman" w:hAnsi="Times New Roman" w:cs="Times New Roman"/>
                <w:sz w:val="24"/>
                <w:szCs w:val="28"/>
              </w:rPr>
              <w:t>подземный</w:t>
            </w:r>
          </w:p>
          <w:p w14:paraId="4AEAB718" w14:textId="77777777" w:rsidR="00C878E7" w:rsidRPr="00A57EFD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57EFD">
              <w:rPr>
                <w:rFonts w:ascii="Times New Roman" w:hAnsi="Times New Roman" w:cs="Times New Roman"/>
                <w:sz w:val="24"/>
                <w:szCs w:val="28"/>
              </w:rPr>
              <w:t>глубина заложения – 2,0-2,2 м</w:t>
            </w:r>
          </w:p>
        </w:tc>
        <w:tc>
          <w:tcPr>
            <w:tcW w:w="2835" w:type="dxa"/>
          </w:tcPr>
          <w:p w14:paraId="297EFE58" w14:textId="77777777" w:rsidR="00C878E7" w:rsidRPr="007E1C1F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1C1F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C878E7" w:rsidRPr="00EA5AFC" w14:paraId="6BAF8DCE" w14:textId="77777777" w:rsidTr="002D710B">
        <w:tc>
          <w:tcPr>
            <w:tcW w:w="502" w:type="dxa"/>
          </w:tcPr>
          <w:p w14:paraId="262D4CA9" w14:textId="77777777" w:rsidR="00C878E7" w:rsidRPr="00A57EFD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57EFD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138" w:type="dxa"/>
          </w:tcPr>
          <w:p w14:paraId="32E2C4D0" w14:textId="77777777" w:rsidR="00C878E7" w:rsidRPr="00A57EFD" w:rsidRDefault="00C878E7" w:rsidP="002D7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57EFD">
              <w:rPr>
                <w:rFonts w:ascii="Times New Roman" w:hAnsi="Times New Roman" w:cs="Times New Roman"/>
                <w:sz w:val="24"/>
                <w:szCs w:val="28"/>
              </w:rPr>
              <w:t xml:space="preserve">ВЛ-0,4 </w:t>
            </w:r>
            <w:proofErr w:type="spellStart"/>
            <w:r w:rsidRPr="00A57EFD">
              <w:rPr>
                <w:rFonts w:ascii="Times New Roman" w:hAnsi="Times New Roman" w:cs="Times New Roman"/>
                <w:sz w:val="24"/>
                <w:szCs w:val="28"/>
              </w:rPr>
              <w:t>кВ</w:t>
            </w:r>
            <w:proofErr w:type="spellEnd"/>
          </w:p>
        </w:tc>
        <w:tc>
          <w:tcPr>
            <w:tcW w:w="3556" w:type="dxa"/>
          </w:tcPr>
          <w:p w14:paraId="40A53C19" w14:textId="77777777" w:rsidR="00C878E7" w:rsidRPr="00A57EFD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57EFD">
              <w:rPr>
                <w:rFonts w:ascii="Times New Roman" w:hAnsi="Times New Roman" w:cs="Times New Roman"/>
                <w:sz w:val="24"/>
                <w:szCs w:val="28"/>
              </w:rPr>
              <w:t>воздушные</w:t>
            </w:r>
          </w:p>
        </w:tc>
        <w:tc>
          <w:tcPr>
            <w:tcW w:w="2835" w:type="dxa"/>
          </w:tcPr>
          <w:p w14:paraId="1DFF7170" w14:textId="77777777" w:rsidR="00C878E7" w:rsidRPr="007E1C1F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1C1F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C878E7" w:rsidRPr="00EA5AFC" w14:paraId="64E8FD16" w14:textId="77777777" w:rsidTr="002D710B">
        <w:tc>
          <w:tcPr>
            <w:tcW w:w="502" w:type="dxa"/>
          </w:tcPr>
          <w:p w14:paraId="48E019E9" w14:textId="77777777" w:rsidR="00C878E7" w:rsidRPr="00A57EFD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138" w:type="dxa"/>
          </w:tcPr>
          <w:p w14:paraId="584EE612" w14:textId="77777777" w:rsidR="00C878E7" w:rsidRPr="00A57EFD" w:rsidRDefault="00C878E7" w:rsidP="002D7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Газопровод</w:t>
            </w:r>
          </w:p>
        </w:tc>
        <w:tc>
          <w:tcPr>
            <w:tcW w:w="3556" w:type="dxa"/>
          </w:tcPr>
          <w:p w14:paraId="65DD25FD" w14:textId="77777777" w:rsidR="00C878E7" w:rsidRPr="00A57EFD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подземный</w:t>
            </w:r>
          </w:p>
        </w:tc>
        <w:tc>
          <w:tcPr>
            <w:tcW w:w="2835" w:type="dxa"/>
          </w:tcPr>
          <w:p w14:paraId="700758DD" w14:textId="77777777" w:rsidR="00C878E7" w:rsidRPr="007E1C1F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1C1F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C878E7" w:rsidRPr="00EA5AFC" w14:paraId="1C34F972" w14:textId="77777777" w:rsidTr="002D710B">
        <w:tc>
          <w:tcPr>
            <w:tcW w:w="502" w:type="dxa"/>
          </w:tcPr>
          <w:p w14:paraId="594216EC" w14:textId="77777777" w:rsidR="00C878E7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3138" w:type="dxa"/>
          </w:tcPr>
          <w:p w14:paraId="57764515" w14:textId="77777777" w:rsidR="00C878E7" w:rsidRDefault="00C878E7" w:rsidP="002D710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Кабель связи</w:t>
            </w:r>
          </w:p>
        </w:tc>
        <w:tc>
          <w:tcPr>
            <w:tcW w:w="3556" w:type="dxa"/>
          </w:tcPr>
          <w:p w14:paraId="6F451F4D" w14:textId="77777777" w:rsidR="00C878E7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воздушный</w:t>
            </w:r>
          </w:p>
        </w:tc>
        <w:tc>
          <w:tcPr>
            <w:tcW w:w="2835" w:type="dxa"/>
          </w:tcPr>
          <w:p w14:paraId="49CEC3A9" w14:textId="77777777" w:rsidR="00C878E7" w:rsidRPr="007E1C1F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</w:tbl>
    <w:p w14:paraId="37525618" w14:textId="77777777" w:rsidR="00C878E7" w:rsidRDefault="00C878E7" w:rsidP="00C878E7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739">
        <w:rPr>
          <w:rFonts w:ascii="Times New Roman" w:hAnsi="Times New Roman" w:cs="Times New Roman"/>
          <w:sz w:val="28"/>
          <w:szCs w:val="28"/>
        </w:rPr>
        <w:t>Анализ транспортной инфраструктуры</w:t>
      </w:r>
    </w:p>
    <w:p w14:paraId="6CBD9BBA" w14:textId="77777777" w:rsidR="00C878E7" w:rsidRPr="0047286A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7286A">
        <w:rPr>
          <w:rFonts w:ascii="Times New Roman" w:hAnsi="Times New Roman" w:cs="Times New Roman"/>
          <w:sz w:val="28"/>
          <w:szCs w:val="28"/>
        </w:rPr>
        <w:t>В границах проектирования расположены:</w:t>
      </w:r>
    </w:p>
    <w:p w14:paraId="410C1393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7286A">
        <w:rPr>
          <w:rFonts w:ascii="Times New Roman" w:hAnsi="Times New Roman" w:cs="Times New Roman"/>
          <w:sz w:val="28"/>
          <w:szCs w:val="28"/>
        </w:rPr>
        <w:t>- ул. Большевистская, являющаяся основной улицей сельского поселения;</w:t>
      </w:r>
    </w:p>
    <w:p w14:paraId="0757C28D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7286A">
        <w:rPr>
          <w:rFonts w:ascii="Times New Roman" w:hAnsi="Times New Roman" w:cs="Times New Roman"/>
          <w:sz w:val="28"/>
          <w:szCs w:val="28"/>
        </w:rPr>
        <w:t xml:space="preserve">- ул. </w:t>
      </w:r>
      <w:r>
        <w:rPr>
          <w:rFonts w:ascii="Times New Roman" w:hAnsi="Times New Roman" w:cs="Times New Roman"/>
          <w:sz w:val="28"/>
          <w:szCs w:val="28"/>
        </w:rPr>
        <w:t>Первомайская</w:t>
      </w:r>
      <w:r w:rsidRPr="0047286A">
        <w:rPr>
          <w:rFonts w:ascii="Times New Roman" w:hAnsi="Times New Roman" w:cs="Times New Roman"/>
          <w:sz w:val="28"/>
          <w:szCs w:val="28"/>
        </w:rPr>
        <w:t xml:space="preserve">, являющаяся </w:t>
      </w:r>
      <w:r>
        <w:rPr>
          <w:rFonts w:ascii="Times New Roman" w:hAnsi="Times New Roman" w:cs="Times New Roman"/>
          <w:sz w:val="28"/>
          <w:szCs w:val="28"/>
        </w:rPr>
        <w:t>местной</w:t>
      </w:r>
      <w:r w:rsidRPr="0047286A">
        <w:rPr>
          <w:rFonts w:ascii="Times New Roman" w:hAnsi="Times New Roman" w:cs="Times New Roman"/>
          <w:sz w:val="28"/>
          <w:szCs w:val="28"/>
        </w:rPr>
        <w:t xml:space="preserve"> улицей сельского поселения;</w:t>
      </w:r>
    </w:p>
    <w:p w14:paraId="4CCF4E06" w14:textId="77777777" w:rsidR="00C878E7" w:rsidRPr="007E25F9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25F9">
        <w:rPr>
          <w:rFonts w:ascii="Times New Roman" w:hAnsi="Times New Roman" w:cs="Times New Roman"/>
          <w:sz w:val="28"/>
          <w:szCs w:val="28"/>
        </w:rPr>
        <w:t>- ул. Ключевая, являющаяся местной улицей сельского поселения;</w:t>
      </w:r>
    </w:p>
    <w:p w14:paraId="47F11BDD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25F9">
        <w:rPr>
          <w:rFonts w:ascii="Times New Roman" w:hAnsi="Times New Roman" w:cs="Times New Roman"/>
          <w:sz w:val="28"/>
          <w:szCs w:val="28"/>
        </w:rPr>
        <w:t>- ул. Пролетарская, являющаяся местной улицей сельского поселения;</w:t>
      </w:r>
    </w:p>
    <w:p w14:paraId="07C6C568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61A61">
        <w:rPr>
          <w:rFonts w:ascii="Times New Roman" w:hAnsi="Times New Roman" w:cs="Times New Roman"/>
          <w:sz w:val="28"/>
          <w:szCs w:val="28"/>
        </w:rPr>
        <w:lastRenderedPageBreak/>
        <w:t>Категории вышеуказанных улиц определены в соответствии с таблицей 11.3 СП 42.13330.2016 «Градостроительство. Планировка и застройка городских и сельских поселений».</w:t>
      </w:r>
    </w:p>
    <w:p w14:paraId="6F8FCB45" w14:textId="77777777" w:rsidR="00C878E7" w:rsidRPr="000B3C65" w:rsidRDefault="00C878E7" w:rsidP="00C878E7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3C65">
        <w:rPr>
          <w:rFonts w:ascii="Times New Roman" w:hAnsi="Times New Roman" w:cs="Times New Roman"/>
          <w:sz w:val="28"/>
          <w:szCs w:val="28"/>
        </w:rPr>
        <w:t>Расчетные параметры улиц и дорог сельских поселений, согласно таблице 11.3 СП 42.13330.2016</w:t>
      </w:r>
    </w:p>
    <w:p w14:paraId="7A760183" w14:textId="77777777" w:rsidR="00C878E7" w:rsidRPr="000B3C65" w:rsidRDefault="00C878E7" w:rsidP="00C878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3C65"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54"/>
        <w:gridCol w:w="1359"/>
        <w:gridCol w:w="1280"/>
        <w:gridCol w:w="1241"/>
        <w:gridCol w:w="1161"/>
        <w:gridCol w:w="1843"/>
        <w:gridCol w:w="1317"/>
        <w:gridCol w:w="1482"/>
      </w:tblGrid>
      <w:tr w:rsidR="00C878E7" w:rsidRPr="000B3C65" w14:paraId="4BAC6532" w14:textId="77777777" w:rsidTr="002D710B">
        <w:tc>
          <w:tcPr>
            <w:tcW w:w="454" w:type="dxa"/>
          </w:tcPr>
          <w:p w14:paraId="1C24EAB7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59" w:type="dxa"/>
          </w:tcPr>
          <w:p w14:paraId="4F4D2627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280" w:type="dxa"/>
          </w:tcPr>
          <w:p w14:paraId="5DBD7E6F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Расчетная скорость движения, км/ч</w:t>
            </w:r>
          </w:p>
        </w:tc>
        <w:tc>
          <w:tcPr>
            <w:tcW w:w="1241" w:type="dxa"/>
          </w:tcPr>
          <w:p w14:paraId="49A8411D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Ширина полосы движения</w:t>
            </w:r>
          </w:p>
        </w:tc>
        <w:tc>
          <w:tcPr>
            <w:tcW w:w="1161" w:type="dxa"/>
          </w:tcPr>
          <w:p w14:paraId="56D6D8BD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Число полос движения</w:t>
            </w:r>
          </w:p>
        </w:tc>
        <w:tc>
          <w:tcPr>
            <w:tcW w:w="1843" w:type="dxa"/>
          </w:tcPr>
          <w:p w14:paraId="0B45B762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плане без учета виража, м</w:t>
            </w:r>
          </w:p>
        </w:tc>
        <w:tc>
          <w:tcPr>
            <w:tcW w:w="1317" w:type="dxa"/>
          </w:tcPr>
          <w:p w14:paraId="0C98F396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Наибольший продольный уклон, %</w:t>
            </w:r>
            <w:r w:rsidRPr="000B3C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1482" w:type="dxa"/>
          </w:tcPr>
          <w:p w14:paraId="62C571D2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Ширина пешеходной части тротуара, м</w:t>
            </w:r>
          </w:p>
        </w:tc>
      </w:tr>
      <w:tr w:rsidR="00C878E7" w:rsidRPr="000B3C65" w14:paraId="7707E613" w14:textId="77777777" w:rsidTr="002D710B">
        <w:tc>
          <w:tcPr>
            <w:tcW w:w="454" w:type="dxa"/>
          </w:tcPr>
          <w:p w14:paraId="2FB31C30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9" w:type="dxa"/>
          </w:tcPr>
          <w:p w14:paraId="054D1BEE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Основная улица сельского поселения</w:t>
            </w:r>
          </w:p>
        </w:tc>
        <w:tc>
          <w:tcPr>
            <w:tcW w:w="1280" w:type="dxa"/>
          </w:tcPr>
          <w:p w14:paraId="7A353FAA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41" w:type="dxa"/>
          </w:tcPr>
          <w:p w14:paraId="67D86487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61" w:type="dxa"/>
          </w:tcPr>
          <w:p w14:paraId="73956DF9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43" w:type="dxa"/>
          </w:tcPr>
          <w:p w14:paraId="46A8EEFB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317" w:type="dxa"/>
          </w:tcPr>
          <w:p w14:paraId="59E4E108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2" w:type="dxa"/>
          </w:tcPr>
          <w:p w14:paraId="3C99E58B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1,5-2,25</w:t>
            </w:r>
          </w:p>
        </w:tc>
      </w:tr>
      <w:tr w:rsidR="00C878E7" w:rsidRPr="00EA5AFC" w14:paraId="424FBE59" w14:textId="77777777" w:rsidTr="002D710B">
        <w:tc>
          <w:tcPr>
            <w:tcW w:w="454" w:type="dxa"/>
          </w:tcPr>
          <w:p w14:paraId="05126C47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9" w:type="dxa"/>
          </w:tcPr>
          <w:p w14:paraId="2ED09F8F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Местная улица</w:t>
            </w:r>
          </w:p>
        </w:tc>
        <w:tc>
          <w:tcPr>
            <w:tcW w:w="1280" w:type="dxa"/>
          </w:tcPr>
          <w:p w14:paraId="1485FA88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41" w:type="dxa"/>
          </w:tcPr>
          <w:p w14:paraId="72E8F51E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1" w:type="dxa"/>
          </w:tcPr>
          <w:p w14:paraId="6E106533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0607458D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17" w:type="dxa"/>
          </w:tcPr>
          <w:p w14:paraId="6003D49D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82" w:type="dxa"/>
          </w:tcPr>
          <w:p w14:paraId="0E007330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6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C878E7" w:rsidRPr="00EA5AFC" w14:paraId="3EE272B4" w14:textId="77777777" w:rsidTr="002D710B">
        <w:tc>
          <w:tcPr>
            <w:tcW w:w="454" w:type="dxa"/>
          </w:tcPr>
          <w:p w14:paraId="084621DF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9" w:type="dxa"/>
          </w:tcPr>
          <w:p w14:paraId="058E0AB5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</w:t>
            </w:r>
          </w:p>
        </w:tc>
        <w:tc>
          <w:tcPr>
            <w:tcW w:w="1280" w:type="dxa"/>
          </w:tcPr>
          <w:p w14:paraId="353D790D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1" w:type="dxa"/>
          </w:tcPr>
          <w:p w14:paraId="1259C383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61" w:type="dxa"/>
          </w:tcPr>
          <w:p w14:paraId="18AE3FA0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6FCB9817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17" w:type="dxa"/>
          </w:tcPr>
          <w:p w14:paraId="7096A8AF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82" w:type="dxa"/>
          </w:tcPr>
          <w:p w14:paraId="5ED22501" w14:textId="77777777" w:rsidR="00C878E7" w:rsidRPr="000B3C65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105726FB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общественного транспорта в границах проектирования отсутствует.</w:t>
      </w:r>
    </w:p>
    <w:p w14:paraId="7A7F1883" w14:textId="77777777" w:rsidR="00C878E7" w:rsidRPr="0026671C" w:rsidRDefault="00C878E7" w:rsidP="00C878E7">
      <w:pPr>
        <w:pStyle w:val="2"/>
        <w:spacing w:after="240" w:line="240" w:lineRule="auto"/>
        <w:rPr>
          <w:rFonts w:eastAsiaTheme="minorHAnsi"/>
        </w:rPr>
      </w:pPr>
      <w:bookmarkStart w:id="35" w:name="_Toc75348841"/>
      <w:r w:rsidRPr="0026671C">
        <w:rPr>
          <w:rFonts w:eastAsiaTheme="minorHAnsi"/>
        </w:rPr>
        <w:t xml:space="preserve">2.5. Перечень границ </w:t>
      </w:r>
      <w:hyperlink r:id="rId21" w:anchor="block_104" w:history="1">
        <w:r w:rsidRPr="0026671C">
          <w:rPr>
            <w:rFonts w:eastAsiaTheme="minorHAnsi"/>
          </w:rPr>
          <w:t>зон с особыми условиями использования территории</w:t>
        </w:r>
      </w:hyperlink>
      <w:r w:rsidRPr="0026671C">
        <w:rPr>
          <w:rFonts w:eastAsiaTheme="minorHAnsi"/>
        </w:rPr>
        <w:t xml:space="preserve"> и режим их использования</w:t>
      </w:r>
      <w:bookmarkEnd w:id="35"/>
    </w:p>
    <w:p w14:paraId="78DC55AB" w14:textId="77777777" w:rsidR="00C878E7" w:rsidRPr="00747C13" w:rsidRDefault="00C878E7" w:rsidP="00C878E7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7C13">
        <w:rPr>
          <w:rFonts w:ascii="Times New Roman" w:hAnsi="Times New Roman" w:cs="Times New Roman"/>
          <w:sz w:val="28"/>
          <w:szCs w:val="28"/>
        </w:rPr>
        <w:t>В границах проектирования расположены следующие зоны с особыми условиями использования территорий:</w:t>
      </w:r>
    </w:p>
    <w:p w14:paraId="37CF7988" w14:textId="77777777" w:rsidR="00C878E7" w:rsidRPr="00747C13" w:rsidRDefault="00C878E7" w:rsidP="00C87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7C13">
        <w:rPr>
          <w:rFonts w:ascii="Times New Roman" w:hAnsi="Times New Roman" w:cs="Times New Roman"/>
          <w:sz w:val="28"/>
          <w:szCs w:val="28"/>
        </w:rPr>
        <w:t>- охранные зоны объектов электроснабжения;</w:t>
      </w:r>
    </w:p>
    <w:p w14:paraId="2D762C5A" w14:textId="77777777" w:rsidR="00C878E7" w:rsidRPr="00A550A0" w:rsidRDefault="00C878E7" w:rsidP="00C87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7C13">
        <w:rPr>
          <w:rFonts w:ascii="Times New Roman" w:hAnsi="Times New Roman" w:cs="Times New Roman"/>
          <w:sz w:val="28"/>
          <w:szCs w:val="28"/>
        </w:rPr>
        <w:t>- охранные зоны сетей газоснабжения.</w:t>
      </w:r>
    </w:p>
    <w:p w14:paraId="29903949" w14:textId="77777777" w:rsidR="00C878E7" w:rsidRPr="0026671C" w:rsidRDefault="00C878E7" w:rsidP="00C878E7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671C">
        <w:rPr>
          <w:rFonts w:ascii="Times New Roman" w:hAnsi="Times New Roman" w:cs="Times New Roman"/>
          <w:sz w:val="28"/>
          <w:szCs w:val="28"/>
        </w:rPr>
        <w:t>Перечень зон с особыми условиями использования территорий, по сведениям единого государственного реестра недвижимости</w:t>
      </w:r>
    </w:p>
    <w:p w14:paraId="1CF26F07" w14:textId="77777777" w:rsidR="00C878E7" w:rsidRPr="0026671C" w:rsidRDefault="00C878E7" w:rsidP="00C878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6671C"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4"/>
        <w:gridCol w:w="7704"/>
        <w:gridCol w:w="1843"/>
      </w:tblGrid>
      <w:tr w:rsidR="00C878E7" w:rsidRPr="00EA5AFC" w14:paraId="6814E65E" w14:textId="77777777" w:rsidTr="002D710B">
        <w:trPr>
          <w:tblHeader/>
        </w:trPr>
        <w:tc>
          <w:tcPr>
            <w:tcW w:w="484" w:type="dxa"/>
          </w:tcPr>
          <w:p w14:paraId="1B9A1A4A" w14:textId="77777777" w:rsidR="00C878E7" w:rsidRPr="0026671C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71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04" w:type="dxa"/>
          </w:tcPr>
          <w:p w14:paraId="01EF4BF3" w14:textId="77777777" w:rsidR="00C878E7" w:rsidRPr="0026671C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71C">
              <w:rPr>
                <w:rFonts w:ascii="Times New Roman" w:hAnsi="Times New Roman" w:cs="Times New Roman"/>
                <w:sz w:val="28"/>
                <w:szCs w:val="28"/>
              </w:rPr>
              <w:t>Наименование зоны с особыми условиями использования территорий</w:t>
            </w:r>
          </w:p>
        </w:tc>
        <w:tc>
          <w:tcPr>
            <w:tcW w:w="1843" w:type="dxa"/>
          </w:tcPr>
          <w:p w14:paraId="54414C31" w14:textId="77777777" w:rsidR="00C878E7" w:rsidRPr="0026671C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71C">
              <w:rPr>
                <w:rFonts w:ascii="Times New Roman" w:hAnsi="Times New Roman" w:cs="Times New Roman"/>
                <w:sz w:val="28"/>
                <w:szCs w:val="28"/>
              </w:rPr>
              <w:t>Учетный номер</w:t>
            </w:r>
          </w:p>
        </w:tc>
      </w:tr>
      <w:tr w:rsidR="00C878E7" w:rsidRPr="00EA5AFC" w14:paraId="5E66FB9B" w14:textId="77777777" w:rsidTr="002D710B">
        <w:trPr>
          <w:tblHeader/>
        </w:trPr>
        <w:tc>
          <w:tcPr>
            <w:tcW w:w="484" w:type="dxa"/>
          </w:tcPr>
          <w:p w14:paraId="04D68A94" w14:textId="77777777" w:rsidR="00C878E7" w:rsidRPr="0026671C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7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04" w:type="dxa"/>
          </w:tcPr>
          <w:p w14:paraId="358F0EDB" w14:textId="77777777" w:rsidR="00C878E7" w:rsidRPr="0026671C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7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14:paraId="4C39BF26" w14:textId="77777777" w:rsidR="00C878E7" w:rsidRPr="0026671C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71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878E7" w:rsidRPr="00EA5AFC" w14:paraId="3633113E" w14:textId="77777777" w:rsidTr="002D710B">
        <w:trPr>
          <w:tblHeader/>
        </w:trPr>
        <w:tc>
          <w:tcPr>
            <w:tcW w:w="484" w:type="dxa"/>
          </w:tcPr>
          <w:p w14:paraId="2FCF4B3E" w14:textId="77777777" w:rsidR="00C878E7" w:rsidRPr="0026671C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4" w:type="dxa"/>
          </w:tcPr>
          <w:p w14:paraId="3E864C82" w14:textId="77777777" w:rsidR="00C878E7" w:rsidRPr="0026671C" w:rsidRDefault="00C878E7" w:rsidP="002D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71C">
              <w:rPr>
                <w:rFonts w:ascii="Times New Roman" w:hAnsi="Times New Roman" w:cs="Times New Roman"/>
                <w:sz w:val="24"/>
                <w:szCs w:val="24"/>
              </w:rPr>
              <w:t>ОХРАННАЯ ЗОНА ВЛ-6 КВ Ф. СЫЛВА</w:t>
            </w:r>
          </w:p>
        </w:tc>
        <w:tc>
          <w:tcPr>
            <w:tcW w:w="1843" w:type="dxa"/>
          </w:tcPr>
          <w:p w14:paraId="4131FFE7" w14:textId="77777777" w:rsidR="00C878E7" w:rsidRPr="0026671C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71C">
              <w:rPr>
                <w:rFonts w:ascii="Times New Roman" w:hAnsi="Times New Roman" w:cs="Times New Roman"/>
                <w:sz w:val="24"/>
                <w:szCs w:val="24"/>
              </w:rPr>
              <w:t>59:32-6.774</w:t>
            </w:r>
          </w:p>
        </w:tc>
      </w:tr>
      <w:tr w:rsidR="00C878E7" w:rsidRPr="00EA5AFC" w14:paraId="0F465D39" w14:textId="77777777" w:rsidTr="002D710B">
        <w:trPr>
          <w:tblHeader/>
        </w:trPr>
        <w:tc>
          <w:tcPr>
            <w:tcW w:w="484" w:type="dxa"/>
          </w:tcPr>
          <w:p w14:paraId="60294692" w14:textId="77777777" w:rsidR="00C878E7" w:rsidRPr="0026671C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04" w:type="dxa"/>
          </w:tcPr>
          <w:p w14:paraId="2A854115" w14:textId="77777777" w:rsidR="00C878E7" w:rsidRPr="0026671C" w:rsidRDefault="00C878E7" w:rsidP="002D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71C">
              <w:rPr>
                <w:rFonts w:ascii="Times New Roman" w:hAnsi="Times New Roman" w:cs="Times New Roman"/>
                <w:sz w:val="24"/>
                <w:szCs w:val="24"/>
              </w:rPr>
              <w:t>Охранная зона «Распределительный газопровод в микрорайоне Куликовка муниципального образования «Сылвенское сельское поселение»»</w:t>
            </w:r>
          </w:p>
        </w:tc>
        <w:tc>
          <w:tcPr>
            <w:tcW w:w="1843" w:type="dxa"/>
          </w:tcPr>
          <w:p w14:paraId="551E87A3" w14:textId="77777777" w:rsidR="00C878E7" w:rsidRPr="00C878E7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26671C">
              <w:rPr>
                <w:rFonts w:ascii="Times New Roman" w:hAnsi="Times New Roman" w:cs="Times New Roman"/>
                <w:sz w:val="24"/>
                <w:szCs w:val="24"/>
              </w:rPr>
              <w:t>59:32-6.2460</w:t>
            </w:r>
          </w:p>
        </w:tc>
      </w:tr>
      <w:tr w:rsidR="00C878E7" w:rsidRPr="00EA5AFC" w14:paraId="581E482F" w14:textId="77777777" w:rsidTr="002D710B">
        <w:trPr>
          <w:tblHeader/>
        </w:trPr>
        <w:tc>
          <w:tcPr>
            <w:tcW w:w="484" w:type="dxa"/>
          </w:tcPr>
          <w:p w14:paraId="1973017E" w14:textId="77777777" w:rsidR="00C878E7" w:rsidRPr="0026671C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7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04" w:type="dxa"/>
          </w:tcPr>
          <w:p w14:paraId="6C0CF193" w14:textId="77777777" w:rsidR="00C878E7" w:rsidRPr="00C878E7" w:rsidRDefault="00C878E7" w:rsidP="002D710B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26671C">
              <w:rPr>
                <w:rFonts w:ascii="Times New Roman" w:hAnsi="Times New Roman" w:cs="Times New Roman"/>
                <w:sz w:val="24"/>
                <w:szCs w:val="24"/>
              </w:rPr>
              <w:t>Охранная зона ВЛ-0,4кВ от ТП-3300</w:t>
            </w:r>
          </w:p>
        </w:tc>
        <w:tc>
          <w:tcPr>
            <w:tcW w:w="1843" w:type="dxa"/>
          </w:tcPr>
          <w:p w14:paraId="479C7416" w14:textId="77777777" w:rsidR="00C878E7" w:rsidRPr="00C878E7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26671C">
              <w:rPr>
                <w:rFonts w:ascii="Times New Roman" w:hAnsi="Times New Roman" w:cs="Times New Roman"/>
                <w:sz w:val="24"/>
                <w:szCs w:val="24"/>
              </w:rPr>
              <w:t>59:32-6.81</w:t>
            </w:r>
          </w:p>
        </w:tc>
      </w:tr>
    </w:tbl>
    <w:p w14:paraId="1CC404E6" w14:textId="77777777" w:rsidR="00C878E7" w:rsidRPr="00C878E7" w:rsidRDefault="00C878E7" w:rsidP="00C878E7">
      <w:pPr>
        <w:spacing w:after="0" w:line="240" w:lineRule="auto"/>
        <w:jc w:val="right"/>
        <w:rPr>
          <w:rFonts w:ascii="Times New Roman" w:hAnsi="Times New Roman" w:cs="Times New Roman"/>
          <w:sz w:val="2"/>
          <w:szCs w:val="2"/>
          <w:highlight w:val="lightGray"/>
        </w:rPr>
      </w:pPr>
    </w:p>
    <w:p w14:paraId="26FCAC85" w14:textId="77777777" w:rsidR="00C878E7" w:rsidRPr="00521873" w:rsidRDefault="00C878E7" w:rsidP="00C878E7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1873">
        <w:rPr>
          <w:rFonts w:ascii="Times New Roman" w:hAnsi="Times New Roman" w:cs="Times New Roman"/>
          <w:sz w:val="28"/>
          <w:szCs w:val="28"/>
        </w:rPr>
        <w:t>Перечень зон с особыми условиями использования территорий, в соответствии с законодательством РФ</w:t>
      </w:r>
    </w:p>
    <w:p w14:paraId="4673304D" w14:textId="77777777" w:rsidR="00C878E7" w:rsidRPr="003309ED" w:rsidRDefault="00C878E7" w:rsidP="00C878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4"/>
        <w:gridCol w:w="7704"/>
        <w:gridCol w:w="1843"/>
      </w:tblGrid>
      <w:tr w:rsidR="00C878E7" w:rsidRPr="00521873" w14:paraId="015C1A93" w14:textId="77777777" w:rsidTr="002D710B">
        <w:trPr>
          <w:tblHeader/>
        </w:trPr>
        <w:tc>
          <w:tcPr>
            <w:tcW w:w="484" w:type="dxa"/>
          </w:tcPr>
          <w:p w14:paraId="4C10C679" w14:textId="77777777" w:rsidR="00C878E7" w:rsidRPr="00521873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87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04" w:type="dxa"/>
          </w:tcPr>
          <w:p w14:paraId="3A9AFB41" w14:textId="77777777" w:rsidR="00C878E7" w:rsidRPr="00521873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873">
              <w:rPr>
                <w:rFonts w:ascii="Times New Roman" w:hAnsi="Times New Roman" w:cs="Times New Roman"/>
                <w:sz w:val="28"/>
                <w:szCs w:val="28"/>
              </w:rPr>
              <w:t>Наименование зоны с особыми условиями использования территорий</w:t>
            </w:r>
          </w:p>
        </w:tc>
        <w:tc>
          <w:tcPr>
            <w:tcW w:w="1843" w:type="dxa"/>
            <w:shd w:val="clear" w:color="auto" w:fill="auto"/>
          </w:tcPr>
          <w:p w14:paraId="66A5CAA5" w14:textId="77777777" w:rsidR="00C878E7" w:rsidRPr="004B4739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739">
              <w:rPr>
                <w:rFonts w:ascii="Times New Roman" w:hAnsi="Times New Roman" w:cs="Times New Roman"/>
                <w:sz w:val="28"/>
                <w:szCs w:val="28"/>
              </w:rPr>
              <w:t>Ширина, м</w:t>
            </w:r>
          </w:p>
        </w:tc>
      </w:tr>
      <w:tr w:rsidR="00C878E7" w:rsidRPr="00521873" w14:paraId="51804D5E" w14:textId="77777777" w:rsidTr="002D710B">
        <w:trPr>
          <w:tblHeader/>
        </w:trPr>
        <w:tc>
          <w:tcPr>
            <w:tcW w:w="484" w:type="dxa"/>
          </w:tcPr>
          <w:p w14:paraId="45742BD4" w14:textId="77777777" w:rsidR="00C878E7" w:rsidRPr="00521873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8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04" w:type="dxa"/>
          </w:tcPr>
          <w:p w14:paraId="14C2473A" w14:textId="77777777" w:rsidR="00C878E7" w:rsidRPr="00521873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8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14:paraId="7C332786" w14:textId="77777777" w:rsidR="00C878E7" w:rsidRPr="00521873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8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878E7" w:rsidRPr="00521873" w14:paraId="0D6022D5" w14:textId="77777777" w:rsidTr="002D710B">
        <w:trPr>
          <w:tblHeader/>
        </w:trPr>
        <w:tc>
          <w:tcPr>
            <w:tcW w:w="484" w:type="dxa"/>
          </w:tcPr>
          <w:p w14:paraId="4224FB92" w14:textId="77777777" w:rsidR="00C878E7" w:rsidRPr="00521873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8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4" w:type="dxa"/>
          </w:tcPr>
          <w:p w14:paraId="1FD3E383" w14:textId="77777777" w:rsidR="00C878E7" w:rsidRPr="00521873" w:rsidRDefault="00C878E7" w:rsidP="002D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Охранная зона газопровода</w:t>
            </w:r>
          </w:p>
        </w:tc>
        <w:tc>
          <w:tcPr>
            <w:tcW w:w="1843" w:type="dxa"/>
          </w:tcPr>
          <w:p w14:paraId="1ECBD968" w14:textId="77777777" w:rsidR="00C878E7" w:rsidRPr="00521873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78E7" w:rsidRPr="00521873" w14:paraId="658CE22A" w14:textId="77777777" w:rsidTr="002D710B">
        <w:trPr>
          <w:tblHeader/>
        </w:trPr>
        <w:tc>
          <w:tcPr>
            <w:tcW w:w="484" w:type="dxa"/>
          </w:tcPr>
          <w:p w14:paraId="3C24F3C3" w14:textId="77777777" w:rsidR="00C878E7" w:rsidRPr="00521873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8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704" w:type="dxa"/>
          </w:tcPr>
          <w:p w14:paraId="70A84406" w14:textId="77777777" w:rsidR="00C878E7" w:rsidRPr="00521873" w:rsidRDefault="00C878E7" w:rsidP="002D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71C">
              <w:rPr>
                <w:rFonts w:ascii="Times New Roman" w:hAnsi="Times New Roman" w:cs="Times New Roman"/>
                <w:sz w:val="24"/>
                <w:szCs w:val="24"/>
              </w:rPr>
              <w:t xml:space="preserve">Охранная зона ВЛ 0,4 </w:t>
            </w:r>
            <w:proofErr w:type="spellStart"/>
            <w:r w:rsidRPr="0026671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843" w:type="dxa"/>
          </w:tcPr>
          <w:p w14:paraId="02467F43" w14:textId="77777777" w:rsidR="00C878E7" w:rsidRPr="00521873" w:rsidRDefault="00C878E7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8CD4145" w14:textId="77777777" w:rsidR="00C878E7" w:rsidRPr="0026671C" w:rsidRDefault="00C878E7" w:rsidP="00C878E7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671C">
        <w:rPr>
          <w:rFonts w:ascii="Times New Roman" w:hAnsi="Times New Roman" w:cs="Times New Roman"/>
          <w:sz w:val="28"/>
          <w:szCs w:val="28"/>
        </w:rPr>
        <w:t>Режим использования территорий, расположенных в границах зон с особыми условиями использования территорий</w:t>
      </w:r>
    </w:p>
    <w:p w14:paraId="254DE702" w14:textId="77777777" w:rsidR="00C878E7" w:rsidRPr="00144AC6" w:rsidRDefault="00C878E7" w:rsidP="00C878E7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44AC6">
        <w:rPr>
          <w:rFonts w:ascii="Times New Roman" w:hAnsi="Times New Roman" w:cs="Times New Roman"/>
          <w:sz w:val="28"/>
          <w:szCs w:val="28"/>
          <w:u w:val="single"/>
        </w:rPr>
        <w:t>Охранные зоны объектов электроснабжения</w:t>
      </w:r>
    </w:p>
    <w:p w14:paraId="38A403A1" w14:textId="77777777" w:rsidR="00C878E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C6">
        <w:rPr>
          <w:rFonts w:ascii="Times New Roman" w:hAnsi="Times New Roman" w:cs="Times New Roman"/>
          <w:sz w:val="28"/>
          <w:szCs w:val="28"/>
        </w:rPr>
        <w:t>Размер охранных зон воздушных линий электропередачи и режим использования территорий, расположенных в границах таких зон устанавливается в соответствии с постановлением Правительства Российской Федерации от 24 февраля 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>
        <w:rPr>
          <w:rFonts w:ascii="Times New Roman" w:hAnsi="Times New Roman" w:cs="Times New Roman"/>
          <w:sz w:val="28"/>
          <w:szCs w:val="28"/>
        </w:rPr>
        <w:t xml:space="preserve">. Для линий электропередач </w:t>
      </w:r>
      <w:r w:rsidRPr="00144AC6">
        <w:rPr>
          <w:rFonts w:ascii="Times New Roman" w:hAnsi="Times New Roman" w:cs="Times New Roman"/>
          <w:sz w:val="28"/>
          <w:szCs w:val="28"/>
        </w:rPr>
        <w:t xml:space="preserve">0,4 </w:t>
      </w:r>
      <w:proofErr w:type="spellStart"/>
      <w:r w:rsidRPr="00144AC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144AC6">
        <w:rPr>
          <w:rFonts w:ascii="Times New Roman" w:hAnsi="Times New Roman" w:cs="Times New Roman"/>
          <w:sz w:val="28"/>
          <w:szCs w:val="28"/>
        </w:rPr>
        <w:t xml:space="preserve"> охранная зона определяется вдоль трассы линии по 2 м от крайнего провода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2C1168" w14:textId="77777777" w:rsidR="00C878E7" w:rsidRPr="00C878E7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highlight w:val="lightGray"/>
          <w:u w:val="single"/>
        </w:rPr>
      </w:pPr>
      <w:r w:rsidRPr="00144AC6">
        <w:rPr>
          <w:rFonts w:ascii="Times New Roman" w:hAnsi="Times New Roman" w:cs="Times New Roman"/>
          <w:sz w:val="28"/>
          <w:szCs w:val="28"/>
          <w:u w:val="single"/>
        </w:rPr>
        <w:t xml:space="preserve">Охранные зоны </w:t>
      </w:r>
      <w:r>
        <w:rPr>
          <w:rFonts w:ascii="Times New Roman" w:hAnsi="Times New Roman" w:cs="Times New Roman"/>
          <w:sz w:val="28"/>
          <w:szCs w:val="28"/>
          <w:u w:val="single"/>
        </w:rPr>
        <w:t>сетей</w:t>
      </w:r>
      <w:r w:rsidRPr="00144AC6">
        <w:rPr>
          <w:rFonts w:ascii="Times New Roman" w:hAnsi="Times New Roman" w:cs="Times New Roman"/>
          <w:sz w:val="28"/>
          <w:szCs w:val="28"/>
          <w:u w:val="single"/>
        </w:rPr>
        <w:t xml:space="preserve"> газоснабжения</w:t>
      </w:r>
    </w:p>
    <w:p w14:paraId="40A4750F" w14:textId="77777777" w:rsidR="00C878E7" w:rsidRDefault="00C878E7" w:rsidP="00C87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BC9">
        <w:rPr>
          <w:rFonts w:ascii="Times New Roman" w:hAnsi="Times New Roman" w:cs="Times New Roman"/>
          <w:sz w:val="28"/>
          <w:szCs w:val="28"/>
        </w:rPr>
        <w:t>Охранные зоны сетей газоснабжения, сведения о которых не внесены в единый государственный реестр недвижимости, определены по 2 м с каждой стороны газопровода в соответствии с постановлением Правительства РФ от 20 ноября 2000 г. № 878 «Об утверждении Правил охраны газораспределительных сетей».</w:t>
      </w:r>
    </w:p>
    <w:p w14:paraId="002B95B9" w14:textId="77777777" w:rsidR="00C878E7" w:rsidRPr="001735BC" w:rsidRDefault="00C878E7" w:rsidP="00C878E7">
      <w:pPr>
        <w:pStyle w:val="2"/>
        <w:spacing w:after="240" w:line="240" w:lineRule="auto"/>
        <w:rPr>
          <w:rFonts w:eastAsiaTheme="minorHAnsi"/>
        </w:rPr>
      </w:pPr>
      <w:bookmarkStart w:id="36" w:name="_Toc70330687"/>
      <w:bookmarkStart w:id="37" w:name="_Toc75348842"/>
      <w:r w:rsidRPr="001735BC">
        <w:rPr>
          <w:rFonts w:eastAsiaTheme="minorHAnsi"/>
        </w:rPr>
        <w:t>2.6. Планировочные ограничения территории проектирования</w:t>
      </w:r>
      <w:bookmarkEnd w:id="36"/>
      <w:bookmarkEnd w:id="37"/>
    </w:p>
    <w:p w14:paraId="231B8272" w14:textId="77777777" w:rsidR="00C878E7" w:rsidRPr="00EF52CB" w:rsidRDefault="00C878E7" w:rsidP="00C878E7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52CB">
        <w:rPr>
          <w:rFonts w:ascii="Times New Roman" w:hAnsi="Times New Roman" w:cs="Times New Roman"/>
          <w:sz w:val="28"/>
          <w:szCs w:val="28"/>
        </w:rPr>
        <w:t>Зона отступа от сетей водопровода</w:t>
      </w:r>
      <w:r>
        <w:rPr>
          <w:rFonts w:ascii="Times New Roman" w:hAnsi="Times New Roman" w:cs="Times New Roman"/>
          <w:sz w:val="28"/>
          <w:szCs w:val="28"/>
        </w:rPr>
        <w:t xml:space="preserve"> до фундаментов зданий</w:t>
      </w:r>
    </w:p>
    <w:p w14:paraId="716817A5" w14:textId="77777777" w:rsidR="00C878E7" w:rsidRDefault="00C878E7" w:rsidP="00C87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2CB">
        <w:rPr>
          <w:rFonts w:ascii="Times New Roman" w:hAnsi="Times New Roman" w:cs="Times New Roman"/>
          <w:sz w:val="28"/>
          <w:szCs w:val="28"/>
        </w:rPr>
        <w:t>Зона отступа устанав</w:t>
      </w:r>
      <w:r>
        <w:rPr>
          <w:rFonts w:ascii="Times New Roman" w:hAnsi="Times New Roman" w:cs="Times New Roman"/>
          <w:sz w:val="28"/>
          <w:szCs w:val="28"/>
        </w:rPr>
        <w:t xml:space="preserve">ливается в размере 5 м от сетей </w:t>
      </w:r>
      <w:r w:rsidRPr="00EF52CB">
        <w:rPr>
          <w:rFonts w:ascii="Times New Roman" w:hAnsi="Times New Roman" w:cs="Times New Roman"/>
          <w:sz w:val="28"/>
          <w:szCs w:val="28"/>
        </w:rPr>
        <w:t xml:space="preserve">водопровода в соответствии с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31927">
        <w:rPr>
          <w:rFonts w:ascii="Times New Roman" w:hAnsi="Times New Roman" w:cs="Times New Roman"/>
          <w:sz w:val="28"/>
          <w:szCs w:val="28"/>
        </w:rPr>
        <w:t>СП 42.13330.2016. Свод правил. Градостроительство. Планировка и застройка городских и сельских поселений.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1927">
        <w:rPr>
          <w:rFonts w:ascii="Times New Roman" w:hAnsi="Times New Roman" w:cs="Times New Roman"/>
          <w:sz w:val="28"/>
          <w:szCs w:val="28"/>
        </w:rPr>
        <w:t>Актуализиров</w:t>
      </w:r>
      <w:r>
        <w:rPr>
          <w:rFonts w:ascii="Times New Roman" w:hAnsi="Times New Roman" w:cs="Times New Roman"/>
          <w:sz w:val="28"/>
          <w:szCs w:val="28"/>
        </w:rPr>
        <w:t>анная редакция СНиП 2.07.01-89*».</w:t>
      </w:r>
    </w:p>
    <w:p w14:paraId="41600110" w14:textId="77777777" w:rsidR="00C878E7" w:rsidRPr="00144AC6" w:rsidRDefault="00C878E7" w:rsidP="00C878E7">
      <w:pPr>
        <w:pStyle w:val="1"/>
        <w:spacing w:before="240"/>
        <w:ind w:left="0" w:firstLine="0"/>
      </w:pPr>
      <w:bookmarkStart w:id="38" w:name="_Toc75348843"/>
      <w:r w:rsidRPr="00144AC6">
        <w:t xml:space="preserve">3.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</w:t>
      </w:r>
      <w:r w:rsidRPr="00144AC6">
        <w:rPr>
          <w:color w:val="464C55"/>
          <w:shd w:val="clear" w:color="auto" w:fill="FFFFFF"/>
        </w:rPr>
        <w:t xml:space="preserve">в </w:t>
      </w:r>
      <w:r w:rsidRPr="00144AC6">
        <w:t>границах которой предусматривается осуществление комплексного развития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</w:t>
      </w:r>
      <w:bookmarkEnd w:id="38"/>
    </w:p>
    <w:p w14:paraId="1B15A0DA" w14:textId="77777777" w:rsidR="00C878E7" w:rsidRDefault="00C878E7" w:rsidP="00C878E7">
      <w:pPr>
        <w:pStyle w:val="af8"/>
        <w:spacing w:line="240" w:lineRule="auto"/>
        <w:ind w:firstLine="708"/>
        <w:rPr>
          <w:sz w:val="28"/>
          <w:szCs w:val="28"/>
        </w:rPr>
      </w:pPr>
      <w:bookmarkStart w:id="39" w:name="_Toc13321806"/>
      <w:r w:rsidRPr="00A950E6">
        <w:rPr>
          <w:sz w:val="28"/>
          <w:szCs w:val="28"/>
        </w:rPr>
        <w:t>В границах проектирования отсутствуют объекты регионального значения, а также отсутствуют планы по размещению таких объектов.</w:t>
      </w:r>
    </w:p>
    <w:p w14:paraId="27C87D19" w14:textId="77777777" w:rsidR="00C878E7" w:rsidRPr="00A950E6" w:rsidRDefault="00C878E7" w:rsidP="00C878E7">
      <w:pPr>
        <w:pStyle w:val="af8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Проектом планировки территории предусмотрено размещение объекта </w:t>
      </w:r>
      <w:r w:rsidRPr="006471FF">
        <w:rPr>
          <w:sz w:val="28"/>
          <w:szCs w:val="28"/>
        </w:rPr>
        <w:t>местного значения – проезд к горнолыжно</w:t>
      </w:r>
      <w:r>
        <w:rPr>
          <w:sz w:val="28"/>
          <w:szCs w:val="28"/>
        </w:rPr>
        <w:t>му комплексу.</w:t>
      </w:r>
    </w:p>
    <w:p w14:paraId="517400DF" w14:textId="77777777" w:rsidR="00C878E7" w:rsidRPr="00AF1C29" w:rsidRDefault="00C878E7" w:rsidP="00C878E7">
      <w:pPr>
        <w:pStyle w:val="2"/>
        <w:spacing w:line="240" w:lineRule="auto"/>
      </w:pPr>
      <w:bookmarkStart w:id="40" w:name="_Toc75348844"/>
      <w:bookmarkEnd w:id="39"/>
      <w:r w:rsidRPr="00AF1C29">
        <w:lastRenderedPageBreak/>
        <w:t>3.1. Элементы планировочной структуры</w:t>
      </w:r>
      <w:bookmarkEnd w:id="40"/>
    </w:p>
    <w:p w14:paraId="6A524E37" w14:textId="77777777" w:rsidR="00C878E7" w:rsidRDefault="00C878E7" w:rsidP="00C878E7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AF1C29">
        <w:rPr>
          <w:sz w:val="28"/>
          <w:szCs w:val="28"/>
        </w:rPr>
        <w:t>В соответствии с Приказом Министерства строительства и жилищно-коммунального хозяйства РФ от 25.04.2017 № 738/</w:t>
      </w:r>
      <w:proofErr w:type="spellStart"/>
      <w:r w:rsidRPr="00AF1C29">
        <w:rPr>
          <w:sz w:val="28"/>
          <w:szCs w:val="28"/>
        </w:rPr>
        <w:t>пр</w:t>
      </w:r>
      <w:proofErr w:type="spellEnd"/>
      <w:r w:rsidRPr="00AF1C29">
        <w:rPr>
          <w:sz w:val="28"/>
          <w:szCs w:val="28"/>
        </w:rPr>
        <w:t xml:space="preserve"> «Об утверждении видов элементов планировочной структуры» в границах проектирования выделены следующие элементы планировочной структуры:</w:t>
      </w:r>
    </w:p>
    <w:p w14:paraId="728F80B3" w14:textId="77777777" w:rsidR="00C878E7" w:rsidRDefault="00C878E7" w:rsidP="00C878E7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0030B2">
        <w:rPr>
          <w:sz w:val="28"/>
          <w:szCs w:val="28"/>
        </w:rPr>
        <w:t>кварталы существующие (на чертеже планировки территории № 1);</w:t>
      </w:r>
    </w:p>
    <w:p w14:paraId="06494260" w14:textId="77777777" w:rsidR="00C878E7" w:rsidRPr="00092317" w:rsidRDefault="00C878E7" w:rsidP="00C878E7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092317">
        <w:rPr>
          <w:sz w:val="28"/>
          <w:szCs w:val="28"/>
        </w:rPr>
        <w:t>территории общего пользования, за исключением улично-дорожной сети, существующие (на чертеже планировки территории № 2);</w:t>
      </w:r>
    </w:p>
    <w:p w14:paraId="43840D5B" w14:textId="77777777" w:rsidR="00C878E7" w:rsidRPr="00092317" w:rsidRDefault="00C878E7" w:rsidP="00C878E7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092317">
        <w:rPr>
          <w:sz w:val="28"/>
          <w:szCs w:val="28"/>
        </w:rPr>
        <w:t>улично-дорожная сеть существующая (на чертеже планировки территории № 3);</w:t>
      </w:r>
    </w:p>
    <w:p w14:paraId="3C01238A" w14:textId="77777777" w:rsidR="00C878E7" w:rsidRPr="009303B4" w:rsidRDefault="00C878E7" w:rsidP="00C878E7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092317">
        <w:rPr>
          <w:sz w:val="28"/>
          <w:szCs w:val="28"/>
        </w:rPr>
        <w:t>улично-дорожная сеть планируемая (на чертеже планировки территории № 4).</w:t>
      </w:r>
    </w:p>
    <w:p w14:paraId="12BD49EA" w14:textId="77777777" w:rsidR="00C878E7" w:rsidRPr="00AF1C29" w:rsidRDefault="00C878E7" w:rsidP="00C878E7">
      <w:pPr>
        <w:pStyle w:val="2"/>
        <w:spacing w:after="240" w:line="240" w:lineRule="auto"/>
      </w:pPr>
      <w:bookmarkStart w:id="41" w:name="_Toc75348845"/>
      <w:r w:rsidRPr="00AF1C29">
        <w:t>3.2. Установление границ территории общего пользования</w:t>
      </w:r>
      <w:bookmarkEnd w:id="41"/>
    </w:p>
    <w:p w14:paraId="02C95540" w14:textId="77777777" w:rsidR="00C878E7" w:rsidRPr="00AF1C29" w:rsidRDefault="00C878E7" w:rsidP="00C878E7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AF1C29">
        <w:rPr>
          <w:sz w:val="28"/>
          <w:szCs w:val="28"/>
        </w:rPr>
        <w:t>Согласно ст. 1 Градостроительного кодекса РФ территория общего пользования ограничивается красными линиями.</w:t>
      </w:r>
    </w:p>
    <w:p w14:paraId="00D8376B" w14:textId="77777777" w:rsidR="00C878E7" w:rsidRPr="0069422F" w:rsidRDefault="00C878E7" w:rsidP="00C878E7">
      <w:pPr>
        <w:pStyle w:val="af3"/>
        <w:spacing w:after="0" w:line="240" w:lineRule="auto"/>
        <w:ind w:firstLine="708"/>
        <w:rPr>
          <w:sz w:val="28"/>
          <w:szCs w:val="28"/>
        </w:rPr>
      </w:pPr>
      <w:r w:rsidRPr="00F07292">
        <w:rPr>
          <w:sz w:val="28"/>
          <w:szCs w:val="28"/>
        </w:rPr>
        <w:t xml:space="preserve">Проектом планировки территории предусмотрена отмена части красных линий, </w:t>
      </w:r>
      <w:r w:rsidRPr="0069422F">
        <w:rPr>
          <w:sz w:val="28"/>
          <w:szCs w:val="28"/>
        </w:rPr>
        <w:t xml:space="preserve">установленных в составе проекта планировки и проекта межевания части территории п. Сылва Сылвенского сельского поселения Пермского муниципального района Пермского края, с целью размещения линейных объектов, утвержденных постановлением администрации Пермского муниципального района от 04.03.2016 № 106, вдоль ул. </w:t>
      </w:r>
      <w:proofErr w:type="spellStart"/>
      <w:r w:rsidRPr="0069422F">
        <w:rPr>
          <w:sz w:val="28"/>
          <w:szCs w:val="28"/>
        </w:rPr>
        <w:t>Большевитская</w:t>
      </w:r>
      <w:proofErr w:type="spellEnd"/>
      <w:r w:rsidRPr="0069422F">
        <w:rPr>
          <w:sz w:val="28"/>
          <w:szCs w:val="28"/>
        </w:rPr>
        <w:t xml:space="preserve">, ул. Первомайская и ул. Пролетарская для приведения границ территории общего пользования сведениям из ЕГРН и </w:t>
      </w:r>
      <w:proofErr w:type="spellStart"/>
      <w:r w:rsidRPr="0069422F">
        <w:rPr>
          <w:sz w:val="28"/>
          <w:szCs w:val="28"/>
        </w:rPr>
        <w:t>фактичекого</w:t>
      </w:r>
      <w:proofErr w:type="spellEnd"/>
      <w:r w:rsidRPr="0069422F">
        <w:rPr>
          <w:sz w:val="28"/>
          <w:szCs w:val="28"/>
        </w:rPr>
        <w:t xml:space="preserve"> использования земельных участков.</w:t>
      </w:r>
    </w:p>
    <w:p w14:paraId="01D2BC13" w14:textId="77777777" w:rsidR="00C878E7" w:rsidRPr="0069422F" w:rsidRDefault="00C878E7" w:rsidP="00C878E7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69422F">
        <w:rPr>
          <w:sz w:val="28"/>
          <w:szCs w:val="28"/>
        </w:rPr>
        <w:t>Также проектом планировки территории предусмотрено выделение территории общего пользования для обеспечения доступа к индивидуальным земельным участкам по границам земельных участков, учтенных в ЕГРН.</w:t>
      </w:r>
    </w:p>
    <w:p w14:paraId="0C85D1DB" w14:textId="77777777" w:rsidR="00C878E7" w:rsidRPr="00F07292" w:rsidRDefault="00C878E7" w:rsidP="00C878E7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69422F">
        <w:rPr>
          <w:sz w:val="28"/>
          <w:szCs w:val="28"/>
        </w:rPr>
        <w:t>Согласно генеральному плану Сылвенского сельского поселения, утвержденному решением Совета депутатов Сылвенского сельского поселения от 15.08.2013 № 67 «Об утверждении Генерального плана Сылвенского сельского поселения» (в редакции решений Земского Собрания от 28.05.2015 № 77, от 29.06.2017 № 236, от 28.11.2019 № 13), на территории, примыкающей с запада к территории проектирования, планируется размещение горнолыжного комплекса. Проектом планировки территории предусмотрена организация проезда к данному объекту с выделением его в красные линии.</w:t>
      </w:r>
    </w:p>
    <w:p w14:paraId="04D084AE" w14:textId="77777777" w:rsidR="00C878E7" w:rsidRPr="00703D55" w:rsidRDefault="00C878E7" w:rsidP="00C878E7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3D55">
        <w:rPr>
          <w:rFonts w:ascii="Times New Roman" w:hAnsi="Times New Roman" w:cs="Times New Roman"/>
          <w:sz w:val="28"/>
          <w:szCs w:val="28"/>
        </w:rPr>
        <w:t>Расчетные параметры улиц и дорог сельских поселений</w:t>
      </w:r>
    </w:p>
    <w:p w14:paraId="4E7EB3C4" w14:textId="77777777" w:rsidR="00C878E7" w:rsidRPr="00703D55" w:rsidRDefault="00C878E7" w:rsidP="00C878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3D55"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Style w:val="ab"/>
        <w:tblW w:w="10139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454"/>
        <w:gridCol w:w="1355"/>
        <w:gridCol w:w="752"/>
        <w:gridCol w:w="851"/>
        <w:gridCol w:w="851"/>
        <w:gridCol w:w="850"/>
        <w:gridCol w:w="1097"/>
        <w:gridCol w:w="1134"/>
        <w:gridCol w:w="1411"/>
        <w:gridCol w:w="1384"/>
      </w:tblGrid>
      <w:tr w:rsidR="00C878E7" w:rsidRPr="00EA5AFC" w14:paraId="73119BDF" w14:textId="77777777" w:rsidTr="002D710B">
        <w:tc>
          <w:tcPr>
            <w:tcW w:w="454" w:type="dxa"/>
          </w:tcPr>
          <w:p w14:paraId="6DC33B8E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355" w:type="dxa"/>
          </w:tcPr>
          <w:p w14:paraId="75D09B70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t>Категория сельских улиц и дорог</w:t>
            </w:r>
          </w:p>
        </w:tc>
        <w:tc>
          <w:tcPr>
            <w:tcW w:w="752" w:type="dxa"/>
          </w:tcPr>
          <w:p w14:paraId="5EE80468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t>Название улицы</w:t>
            </w:r>
          </w:p>
        </w:tc>
        <w:tc>
          <w:tcPr>
            <w:tcW w:w="851" w:type="dxa"/>
          </w:tcPr>
          <w:p w14:paraId="05FDF934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t xml:space="preserve">Расчетная скорость движения, </w:t>
            </w:r>
            <w:r w:rsidRPr="00703D55">
              <w:rPr>
                <w:rFonts w:ascii="Times New Roman" w:hAnsi="Times New Roman" w:cs="Times New Roman"/>
              </w:rPr>
              <w:lastRenderedPageBreak/>
              <w:t>км/ч (1)</w:t>
            </w:r>
          </w:p>
        </w:tc>
        <w:tc>
          <w:tcPr>
            <w:tcW w:w="851" w:type="dxa"/>
          </w:tcPr>
          <w:p w14:paraId="7B4DF72F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lastRenderedPageBreak/>
              <w:t xml:space="preserve">Ширина полосы движения </w:t>
            </w:r>
            <w:r w:rsidRPr="00703D55">
              <w:rPr>
                <w:rFonts w:ascii="Times New Roman" w:hAnsi="Times New Roman" w:cs="Times New Roman"/>
              </w:rPr>
              <w:lastRenderedPageBreak/>
              <w:t>(1)</w:t>
            </w:r>
          </w:p>
        </w:tc>
        <w:tc>
          <w:tcPr>
            <w:tcW w:w="850" w:type="dxa"/>
          </w:tcPr>
          <w:p w14:paraId="7910C839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lastRenderedPageBreak/>
              <w:t>Число полос движения (1)</w:t>
            </w:r>
          </w:p>
        </w:tc>
        <w:tc>
          <w:tcPr>
            <w:tcW w:w="1097" w:type="dxa"/>
          </w:tcPr>
          <w:p w14:paraId="13DE202E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t>Ширина пешеходной части тротуара, м (1)</w:t>
            </w:r>
          </w:p>
        </w:tc>
        <w:tc>
          <w:tcPr>
            <w:tcW w:w="1134" w:type="dxa"/>
          </w:tcPr>
          <w:p w14:paraId="4B8546B9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t>Ширина профиля в красных линиях, м</w:t>
            </w:r>
          </w:p>
        </w:tc>
        <w:tc>
          <w:tcPr>
            <w:tcW w:w="1411" w:type="dxa"/>
          </w:tcPr>
          <w:p w14:paraId="52F70205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t>Наличие линий движений общественного пассажирск</w:t>
            </w:r>
            <w:r w:rsidRPr="00703D55">
              <w:rPr>
                <w:rFonts w:ascii="Times New Roman" w:hAnsi="Times New Roman" w:cs="Times New Roman"/>
              </w:rPr>
              <w:lastRenderedPageBreak/>
              <w:t>ого транспорта</w:t>
            </w:r>
          </w:p>
        </w:tc>
        <w:tc>
          <w:tcPr>
            <w:tcW w:w="1384" w:type="dxa"/>
          </w:tcPr>
          <w:p w14:paraId="69155959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lastRenderedPageBreak/>
              <w:t xml:space="preserve">Пешеходная доступность до остановочных пунктов, </w:t>
            </w:r>
            <w:r w:rsidRPr="00703D55">
              <w:rPr>
                <w:rFonts w:ascii="Times New Roman" w:hAnsi="Times New Roman" w:cs="Times New Roman"/>
              </w:rPr>
              <w:lastRenderedPageBreak/>
              <w:t>м (2)</w:t>
            </w:r>
          </w:p>
        </w:tc>
      </w:tr>
      <w:tr w:rsidR="00C878E7" w:rsidRPr="00EA5AFC" w14:paraId="3F3DFA3F" w14:textId="77777777" w:rsidTr="002D710B">
        <w:tc>
          <w:tcPr>
            <w:tcW w:w="454" w:type="dxa"/>
          </w:tcPr>
          <w:p w14:paraId="0595B379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355" w:type="dxa"/>
          </w:tcPr>
          <w:p w14:paraId="5B12ED5E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t>Основная улица сельского поселения</w:t>
            </w:r>
          </w:p>
        </w:tc>
        <w:tc>
          <w:tcPr>
            <w:tcW w:w="752" w:type="dxa"/>
          </w:tcPr>
          <w:p w14:paraId="002902C6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t>ул. Большевистская</w:t>
            </w:r>
          </w:p>
        </w:tc>
        <w:tc>
          <w:tcPr>
            <w:tcW w:w="851" w:type="dxa"/>
          </w:tcPr>
          <w:p w14:paraId="405C0E51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</w:tcPr>
          <w:p w14:paraId="269E0F99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850" w:type="dxa"/>
          </w:tcPr>
          <w:p w14:paraId="18C91E1A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7" w:type="dxa"/>
          </w:tcPr>
          <w:p w14:paraId="769483CA" w14:textId="77777777" w:rsidR="00C878E7" w:rsidRPr="00C878E7" w:rsidRDefault="00C878E7" w:rsidP="002D710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  <w:r w:rsidRPr="00703D55">
              <w:rPr>
                <w:rFonts w:ascii="Times New Roman" w:hAnsi="Times New Roman" w:cs="Times New Roman"/>
              </w:rPr>
              <w:t>1,5-2,25</w:t>
            </w:r>
          </w:p>
        </w:tc>
        <w:tc>
          <w:tcPr>
            <w:tcW w:w="1134" w:type="dxa"/>
          </w:tcPr>
          <w:p w14:paraId="3A90CD00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t>25-27</w:t>
            </w:r>
          </w:p>
        </w:tc>
        <w:tc>
          <w:tcPr>
            <w:tcW w:w="1411" w:type="dxa"/>
          </w:tcPr>
          <w:p w14:paraId="60155323" w14:textId="77777777" w:rsidR="00C878E7" w:rsidRPr="00703D55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703D55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384" w:type="dxa"/>
          </w:tcPr>
          <w:p w14:paraId="2D235343" w14:textId="77777777" w:rsidR="00C878E7" w:rsidRPr="00C878E7" w:rsidRDefault="00C878E7" w:rsidP="002D710B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878E7" w:rsidRPr="00EA5AFC" w14:paraId="68973B1E" w14:textId="77777777" w:rsidTr="002D710B">
        <w:tc>
          <w:tcPr>
            <w:tcW w:w="454" w:type="dxa"/>
          </w:tcPr>
          <w:p w14:paraId="47B6129C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5" w:type="dxa"/>
          </w:tcPr>
          <w:p w14:paraId="2EF4CEB4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Местная улица</w:t>
            </w:r>
          </w:p>
        </w:tc>
        <w:tc>
          <w:tcPr>
            <w:tcW w:w="752" w:type="dxa"/>
          </w:tcPr>
          <w:p w14:paraId="00AA95AD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Ул. Первомайская</w:t>
            </w:r>
          </w:p>
        </w:tc>
        <w:tc>
          <w:tcPr>
            <w:tcW w:w="851" w:type="dxa"/>
          </w:tcPr>
          <w:p w14:paraId="2B3CCFDC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1" w:type="dxa"/>
          </w:tcPr>
          <w:p w14:paraId="56FF05BC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50" w:type="dxa"/>
          </w:tcPr>
          <w:p w14:paraId="108BE856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7" w:type="dxa"/>
          </w:tcPr>
          <w:p w14:paraId="625CDDBE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1FB3AC33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16-18</w:t>
            </w:r>
          </w:p>
        </w:tc>
        <w:tc>
          <w:tcPr>
            <w:tcW w:w="1411" w:type="dxa"/>
          </w:tcPr>
          <w:p w14:paraId="4AE1E2C3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84" w:type="dxa"/>
          </w:tcPr>
          <w:p w14:paraId="56C5428F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-</w:t>
            </w:r>
          </w:p>
        </w:tc>
      </w:tr>
      <w:tr w:rsidR="00C878E7" w:rsidRPr="00EA5AFC" w14:paraId="54892E4F" w14:textId="77777777" w:rsidTr="002D710B">
        <w:tc>
          <w:tcPr>
            <w:tcW w:w="454" w:type="dxa"/>
          </w:tcPr>
          <w:p w14:paraId="0CC3DF91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5" w:type="dxa"/>
          </w:tcPr>
          <w:p w14:paraId="51648635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Местная улица</w:t>
            </w:r>
          </w:p>
        </w:tc>
        <w:tc>
          <w:tcPr>
            <w:tcW w:w="752" w:type="dxa"/>
          </w:tcPr>
          <w:p w14:paraId="187D7281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ул. Ключевая</w:t>
            </w:r>
          </w:p>
        </w:tc>
        <w:tc>
          <w:tcPr>
            <w:tcW w:w="851" w:type="dxa"/>
            <w:shd w:val="clear" w:color="auto" w:fill="auto"/>
          </w:tcPr>
          <w:p w14:paraId="1F9E6AC6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14:paraId="1B72F257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14:paraId="23C7C73A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7" w:type="dxa"/>
            <w:shd w:val="clear" w:color="auto" w:fill="auto"/>
          </w:tcPr>
          <w:p w14:paraId="4232CAD2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</w:tcPr>
          <w:p w14:paraId="319BB075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8-10</w:t>
            </w:r>
          </w:p>
        </w:tc>
        <w:tc>
          <w:tcPr>
            <w:tcW w:w="1411" w:type="dxa"/>
          </w:tcPr>
          <w:p w14:paraId="3CCD4DFF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84" w:type="dxa"/>
          </w:tcPr>
          <w:p w14:paraId="2B361325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 w:rsidRPr="00233498">
              <w:rPr>
                <w:rFonts w:ascii="Times New Roman" w:hAnsi="Times New Roman" w:cs="Times New Roman"/>
              </w:rPr>
              <w:t>-</w:t>
            </w:r>
          </w:p>
        </w:tc>
      </w:tr>
      <w:tr w:rsidR="00C878E7" w:rsidRPr="00EA5AFC" w14:paraId="0A84DFFB" w14:textId="77777777" w:rsidTr="002D710B">
        <w:tc>
          <w:tcPr>
            <w:tcW w:w="454" w:type="dxa"/>
          </w:tcPr>
          <w:p w14:paraId="2DC26B8F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5" w:type="dxa"/>
          </w:tcPr>
          <w:p w14:paraId="16A52525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Проезд</w:t>
            </w:r>
          </w:p>
        </w:tc>
        <w:tc>
          <w:tcPr>
            <w:tcW w:w="752" w:type="dxa"/>
          </w:tcPr>
          <w:p w14:paraId="588EA7E6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названия</w:t>
            </w:r>
          </w:p>
        </w:tc>
        <w:tc>
          <w:tcPr>
            <w:tcW w:w="851" w:type="dxa"/>
            <w:shd w:val="clear" w:color="auto" w:fill="auto"/>
          </w:tcPr>
          <w:p w14:paraId="73CC09E1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14:paraId="75A3E915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14:paraId="2C31BDA5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7" w:type="dxa"/>
            <w:shd w:val="clear" w:color="auto" w:fill="auto"/>
          </w:tcPr>
          <w:p w14:paraId="0B4535E4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79312239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7-11,5</w:t>
            </w:r>
          </w:p>
        </w:tc>
        <w:tc>
          <w:tcPr>
            <w:tcW w:w="1411" w:type="dxa"/>
          </w:tcPr>
          <w:p w14:paraId="6CFADFF6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84" w:type="dxa"/>
          </w:tcPr>
          <w:p w14:paraId="6F6ED8ED" w14:textId="77777777" w:rsidR="00C878E7" w:rsidRPr="00233498" w:rsidRDefault="00C878E7" w:rsidP="002D71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14:paraId="2691589B" w14:textId="77777777" w:rsidR="00C878E7" w:rsidRPr="00B8404E" w:rsidRDefault="00C878E7" w:rsidP="00C878E7">
      <w:pPr>
        <w:pStyle w:val="2"/>
        <w:spacing w:line="240" w:lineRule="auto"/>
      </w:pPr>
      <w:bookmarkStart w:id="42" w:name="_Toc75348846"/>
      <w:r w:rsidRPr="00B8404E">
        <w:t xml:space="preserve">3.3. Установление границ зон планируемого размещения </w:t>
      </w:r>
      <w:r w:rsidRPr="002C1EEC">
        <w:t>линейных объектов инженерной и транспортной инфраструктур</w:t>
      </w:r>
      <w:bookmarkEnd w:id="42"/>
    </w:p>
    <w:p w14:paraId="31010388" w14:textId="77777777" w:rsidR="00C878E7" w:rsidRPr="00B8404E" w:rsidRDefault="00C878E7" w:rsidP="00C878E7">
      <w:pPr>
        <w:pStyle w:val="af3"/>
        <w:spacing w:before="0" w:beforeAutospacing="0" w:after="0" w:line="240" w:lineRule="auto"/>
        <w:ind w:firstLine="708"/>
        <w:rPr>
          <w:sz w:val="28"/>
          <w:szCs w:val="28"/>
        </w:rPr>
      </w:pPr>
      <w:r w:rsidRPr="00B8404E">
        <w:rPr>
          <w:sz w:val="28"/>
          <w:szCs w:val="28"/>
        </w:rPr>
        <w:t>Проектом планировки территории предусмотрено размещение линейных объектов инженерной и транспортной инфраструктур в границах устанавливаемых красных линий.</w:t>
      </w:r>
    </w:p>
    <w:p w14:paraId="0EF14E5A" w14:textId="77777777" w:rsidR="00C878E7" w:rsidRPr="00B8404E" w:rsidRDefault="00C878E7" w:rsidP="00C878E7">
      <w:pPr>
        <w:pStyle w:val="af8"/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B8404E">
        <w:rPr>
          <w:sz w:val="28"/>
          <w:szCs w:val="28"/>
          <w:u w:val="single"/>
        </w:rPr>
        <w:t xml:space="preserve">Перечень зон планируемого размещения </w:t>
      </w:r>
      <w:r w:rsidRPr="00233498">
        <w:rPr>
          <w:sz w:val="28"/>
          <w:szCs w:val="28"/>
          <w:u w:val="single"/>
        </w:rPr>
        <w:t>линейных объектов инженерной и транспортной инфраструктур</w:t>
      </w:r>
    </w:p>
    <w:p w14:paraId="5A579348" w14:textId="77777777" w:rsidR="00C878E7" w:rsidRPr="00233498" w:rsidRDefault="00C878E7" w:rsidP="00C878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33498">
        <w:rPr>
          <w:rFonts w:ascii="Times New Roman" w:hAnsi="Times New Roman" w:cs="Times New Roman"/>
          <w:sz w:val="28"/>
          <w:szCs w:val="28"/>
        </w:rPr>
        <w:t>Таблица 8</w:t>
      </w:r>
    </w:p>
    <w:tbl>
      <w:tblPr>
        <w:tblStyle w:val="ab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1506"/>
        <w:gridCol w:w="2888"/>
      </w:tblGrid>
      <w:tr w:rsidR="00C878E7" w:rsidRPr="000A5FA1" w14:paraId="036E3D94" w14:textId="77777777" w:rsidTr="002D710B">
        <w:trPr>
          <w:jc w:val="center"/>
        </w:trPr>
        <w:tc>
          <w:tcPr>
            <w:tcW w:w="534" w:type="dxa"/>
          </w:tcPr>
          <w:p w14:paraId="6CBA2106" w14:textId="77777777" w:rsidR="00C878E7" w:rsidRPr="000A5FA1" w:rsidRDefault="00C878E7" w:rsidP="002D710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0A5FA1"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5103" w:type="dxa"/>
          </w:tcPr>
          <w:p w14:paraId="3B91C44A" w14:textId="77777777" w:rsidR="00C878E7" w:rsidRPr="000A5FA1" w:rsidRDefault="00C878E7" w:rsidP="002D710B">
            <w:pPr>
              <w:pStyle w:val="TableParagraph"/>
              <w:tabs>
                <w:tab w:val="left" w:pos="5812"/>
              </w:tabs>
              <w:jc w:val="center"/>
              <w:rPr>
                <w:sz w:val="28"/>
                <w:szCs w:val="28"/>
                <w:lang w:val="ru-RU"/>
              </w:rPr>
            </w:pPr>
            <w:r w:rsidRPr="000A5FA1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506" w:type="dxa"/>
          </w:tcPr>
          <w:p w14:paraId="62240DF1" w14:textId="77777777" w:rsidR="00C878E7" w:rsidRPr="000A5FA1" w:rsidRDefault="00C878E7" w:rsidP="002D710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0A5FA1">
              <w:rPr>
                <w:sz w:val="28"/>
                <w:szCs w:val="28"/>
              </w:rPr>
              <w:t>Площадь</w:t>
            </w:r>
            <w:proofErr w:type="spellEnd"/>
            <w:r w:rsidRPr="000A5FA1">
              <w:rPr>
                <w:sz w:val="28"/>
                <w:szCs w:val="28"/>
                <w:lang w:val="ru-RU"/>
              </w:rPr>
              <w:t>,</w:t>
            </w:r>
          </w:p>
          <w:p w14:paraId="1C37C632" w14:textId="77777777" w:rsidR="00C878E7" w:rsidRPr="000A5FA1" w:rsidRDefault="00C878E7" w:rsidP="002D710B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0A5FA1">
              <w:rPr>
                <w:sz w:val="28"/>
                <w:szCs w:val="28"/>
              </w:rPr>
              <w:t>га</w:t>
            </w:r>
            <w:proofErr w:type="spellEnd"/>
          </w:p>
        </w:tc>
        <w:tc>
          <w:tcPr>
            <w:tcW w:w="2888" w:type="dxa"/>
          </w:tcPr>
          <w:p w14:paraId="22BB385E" w14:textId="77777777" w:rsidR="00C878E7" w:rsidRPr="000A5FA1" w:rsidRDefault="00C878E7" w:rsidP="002D710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0A5FA1">
              <w:rPr>
                <w:sz w:val="28"/>
                <w:szCs w:val="28"/>
                <w:lang w:val="ru-RU"/>
              </w:rPr>
              <w:t>Земельные участки, входящие в состав зоны</w:t>
            </w:r>
          </w:p>
        </w:tc>
      </w:tr>
    </w:tbl>
    <w:p w14:paraId="373CF88F" w14:textId="77777777" w:rsidR="00C878E7" w:rsidRPr="000A5FA1" w:rsidRDefault="00C878E7" w:rsidP="00C878E7">
      <w:pPr>
        <w:spacing w:after="0" w:line="240" w:lineRule="auto"/>
        <w:jc w:val="right"/>
        <w:rPr>
          <w:rFonts w:ascii="Times New Roman" w:hAnsi="Times New Roman" w:cs="Times New Roman"/>
          <w:sz w:val="2"/>
          <w:szCs w:val="2"/>
        </w:rPr>
      </w:pPr>
    </w:p>
    <w:tbl>
      <w:tblPr>
        <w:tblStyle w:val="ab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1506"/>
        <w:gridCol w:w="2888"/>
      </w:tblGrid>
      <w:tr w:rsidR="00C878E7" w:rsidRPr="00EA5AFC" w14:paraId="4A424A7C" w14:textId="77777777" w:rsidTr="002D710B">
        <w:trPr>
          <w:tblHeader/>
          <w:jc w:val="center"/>
        </w:trPr>
        <w:tc>
          <w:tcPr>
            <w:tcW w:w="534" w:type="dxa"/>
          </w:tcPr>
          <w:p w14:paraId="39185CB8" w14:textId="77777777" w:rsidR="00C878E7" w:rsidRPr="000A5FA1" w:rsidRDefault="00C878E7" w:rsidP="002D710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0A5FA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103" w:type="dxa"/>
          </w:tcPr>
          <w:p w14:paraId="76A9BF5B" w14:textId="77777777" w:rsidR="00C878E7" w:rsidRPr="000A5FA1" w:rsidRDefault="00C878E7" w:rsidP="002D710B">
            <w:pPr>
              <w:pStyle w:val="TableParagraph"/>
              <w:tabs>
                <w:tab w:val="left" w:pos="5812"/>
              </w:tabs>
              <w:jc w:val="center"/>
              <w:rPr>
                <w:sz w:val="28"/>
                <w:szCs w:val="28"/>
                <w:lang w:val="ru-RU"/>
              </w:rPr>
            </w:pPr>
            <w:r w:rsidRPr="000A5FA1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506" w:type="dxa"/>
          </w:tcPr>
          <w:p w14:paraId="691EEEF5" w14:textId="77777777" w:rsidR="00C878E7" w:rsidRPr="000A5FA1" w:rsidRDefault="00C878E7" w:rsidP="002D710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0A5FA1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888" w:type="dxa"/>
          </w:tcPr>
          <w:p w14:paraId="62C2123B" w14:textId="77777777" w:rsidR="00C878E7" w:rsidRPr="000A5FA1" w:rsidRDefault="00C878E7" w:rsidP="002D710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878E7" w:rsidRPr="00EA5AFC" w14:paraId="4973FA5D" w14:textId="77777777" w:rsidTr="002D710B">
        <w:trPr>
          <w:jc w:val="center"/>
        </w:trPr>
        <w:tc>
          <w:tcPr>
            <w:tcW w:w="534" w:type="dxa"/>
          </w:tcPr>
          <w:p w14:paraId="6C3043D9" w14:textId="77777777" w:rsidR="00C878E7" w:rsidRPr="000A5FA1" w:rsidRDefault="00C878E7" w:rsidP="002D710B">
            <w:pPr>
              <w:pStyle w:val="TableParagraph"/>
              <w:ind w:right="2"/>
              <w:jc w:val="center"/>
              <w:rPr>
                <w:sz w:val="28"/>
                <w:szCs w:val="28"/>
                <w:lang w:val="ru-RU"/>
              </w:rPr>
            </w:pPr>
            <w:r w:rsidRPr="000A5FA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103" w:type="dxa"/>
          </w:tcPr>
          <w:p w14:paraId="12A7BCA4" w14:textId="77777777" w:rsidR="00C878E7" w:rsidRPr="000A5FA1" w:rsidRDefault="00C878E7" w:rsidP="002D71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FA1">
              <w:rPr>
                <w:rFonts w:ascii="Times New Roman" w:hAnsi="Times New Roman" w:cs="Times New Roman"/>
                <w:sz w:val="28"/>
                <w:szCs w:val="28"/>
              </w:rPr>
              <w:t>Зона планируемого размещения линейных объектов инженерной и транспортной инфраструктур</w:t>
            </w:r>
          </w:p>
        </w:tc>
        <w:tc>
          <w:tcPr>
            <w:tcW w:w="1506" w:type="dxa"/>
            <w:vAlign w:val="center"/>
          </w:tcPr>
          <w:p w14:paraId="47FCAD21" w14:textId="77777777" w:rsidR="00C878E7" w:rsidRPr="00C878E7" w:rsidRDefault="00C878E7" w:rsidP="002D710B">
            <w:pPr>
              <w:pStyle w:val="TableParagraph"/>
              <w:jc w:val="center"/>
              <w:rPr>
                <w:sz w:val="28"/>
                <w:szCs w:val="28"/>
                <w:highlight w:val="lightGray"/>
                <w:lang w:val="ru-RU"/>
              </w:rPr>
            </w:pPr>
            <w:r w:rsidRPr="004035B5">
              <w:rPr>
                <w:sz w:val="28"/>
                <w:szCs w:val="28"/>
                <w:lang w:val="ru-RU"/>
              </w:rPr>
              <w:t>1,16</w:t>
            </w:r>
          </w:p>
        </w:tc>
        <w:tc>
          <w:tcPr>
            <w:tcW w:w="2888" w:type="dxa"/>
          </w:tcPr>
          <w:p w14:paraId="438AA4C1" w14:textId="77777777" w:rsidR="00C878E7" w:rsidRDefault="00C878E7" w:rsidP="002D710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59:32:0050027:15216,</w:t>
            </w:r>
          </w:p>
          <w:p w14:paraId="38DF4AD1" w14:textId="77777777" w:rsidR="00C878E7" w:rsidRDefault="00C878E7" w:rsidP="002D710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59:32:0000000:13256,</w:t>
            </w:r>
          </w:p>
          <w:p w14:paraId="6946116F" w14:textId="77777777" w:rsidR="00C878E7" w:rsidRDefault="00C878E7" w:rsidP="002D710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001885">
              <w:rPr>
                <w:sz w:val="28"/>
                <w:szCs w:val="28"/>
                <w:lang w:val="ru-RU"/>
              </w:rPr>
              <w:t>59:32:0050027:13855</w:t>
            </w:r>
            <w:r>
              <w:rPr>
                <w:sz w:val="28"/>
                <w:szCs w:val="28"/>
                <w:lang w:val="ru-RU"/>
              </w:rPr>
              <w:t>,</w:t>
            </w:r>
          </w:p>
          <w:p w14:paraId="4017C38A" w14:textId="77777777" w:rsidR="00C878E7" w:rsidRDefault="00C878E7" w:rsidP="002D710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001885">
              <w:rPr>
                <w:sz w:val="28"/>
                <w:szCs w:val="28"/>
                <w:lang w:val="ru-RU"/>
              </w:rPr>
              <w:t>59:32:0050027:15122</w:t>
            </w:r>
          </w:p>
          <w:p w14:paraId="6AB55468" w14:textId="77777777" w:rsidR="00C878E7" w:rsidRPr="00C878E7" w:rsidRDefault="00C878E7" w:rsidP="002D710B">
            <w:pPr>
              <w:pStyle w:val="TableParagraph"/>
              <w:jc w:val="center"/>
              <w:rPr>
                <w:sz w:val="28"/>
                <w:szCs w:val="28"/>
                <w:highlight w:val="lightGray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</w:t>
            </w:r>
            <w:r w:rsidRPr="00B8404E">
              <w:rPr>
                <w:sz w:val="28"/>
                <w:szCs w:val="28"/>
                <w:lang w:val="ru-RU"/>
              </w:rPr>
              <w:t>еразграниченные территории</w:t>
            </w:r>
          </w:p>
        </w:tc>
      </w:tr>
    </w:tbl>
    <w:p w14:paraId="0158A0CC" w14:textId="77777777" w:rsidR="00C878E7" w:rsidRPr="006471FF" w:rsidRDefault="00C878E7" w:rsidP="00C878E7">
      <w:pPr>
        <w:pStyle w:val="2"/>
        <w:spacing w:line="240" w:lineRule="auto"/>
      </w:pPr>
      <w:bookmarkStart w:id="43" w:name="_Toc28534156"/>
      <w:bookmarkStart w:id="44" w:name="_Toc75348847"/>
      <w:r w:rsidRPr="006471FF">
        <w:t>3.4. Планировочное решение застройки территории</w:t>
      </w:r>
      <w:bookmarkEnd w:id="43"/>
      <w:bookmarkEnd w:id="44"/>
    </w:p>
    <w:p w14:paraId="401D71E0" w14:textId="77777777" w:rsidR="00C878E7" w:rsidRPr="00C878E7" w:rsidRDefault="00C878E7" w:rsidP="00C878E7">
      <w:pPr>
        <w:pStyle w:val="af8"/>
        <w:spacing w:before="0" w:line="240" w:lineRule="auto"/>
        <w:rPr>
          <w:sz w:val="28"/>
          <w:szCs w:val="28"/>
          <w:highlight w:val="lightGray"/>
        </w:rPr>
      </w:pPr>
      <w:r w:rsidRPr="006471FF">
        <w:rPr>
          <w:sz w:val="28"/>
          <w:szCs w:val="28"/>
        </w:rPr>
        <w:t xml:space="preserve">Развитие территории проектирования осуществляется в соответствии с положениями генерального </w:t>
      </w:r>
      <w:r w:rsidRPr="004035B5">
        <w:rPr>
          <w:sz w:val="28"/>
          <w:szCs w:val="28"/>
        </w:rPr>
        <w:t>плана Сылвенского сельского поселения, утвержденным решением Совета депутатов Сылвенского сельского поселения от 15.08.2013 № 67 «Об утверждении Генерального плана Сылвенского сельского поселения» (в редакции решений Земского Собрания</w:t>
      </w:r>
      <w:r w:rsidRPr="008D2C5E">
        <w:rPr>
          <w:sz w:val="28"/>
          <w:szCs w:val="28"/>
        </w:rPr>
        <w:t xml:space="preserve"> от 28.05.2015 № 77, от </w:t>
      </w:r>
      <w:r>
        <w:rPr>
          <w:sz w:val="28"/>
          <w:szCs w:val="28"/>
        </w:rPr>
        <w:t>29.06.2017 № 236, от 28.11.2019 № 13</w:t>
      </w:r>
      <w:r w:rsidRPr="008D2C5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44A667F5" w14:textId="77777777" w:rsidR="00C878E7" w:rsidRPr="006471FF" w:rsidRDefault="00C878E7" w:rsidP="00C878E7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1FF">
        <w:rPr>
          <w:rFonts w:ascii="Times New Roman" w:hAnsi="Times New Roman" w:cs="Times New Roman"/>
          <w:sz w:val="28"/>
          <w:szCs w:val="28"/>
        </w:rPr>
        <w:t>В связи с отсутствием планируемых объектов капитального строительства планировочное решение не предусматривается.</w:t>
      </w:r>
    </w:p>
    <w:p w14:paraId="3EEEEF2E" w14:textId="77777777" w:rsidR="00C878E7" w:rsidRPr="006471FF" w:rsidRDefault="00C878E7" w:rsidP="00C878E7">
      <w:pPr>
        <w:pStyle w:val="2"/>
        <w:spacing w:line="240" w:lineRule="auto"/>
      </w:pPr>
      <w:bookmarkStart w:id="45" w:name="_Toc75348848"/>
      <w:r w:rsidRPr="006471FF">
        <w:lastRenderedPageBreak/>
        <w:t>3.6. Территории, в границах которой предусматривается осуществление комплексного развития территории</w:t>
      </w:r>
      <w:bookmarkEnd w:id="45"/>
    </w:p>
    <w:p w14:paraId="6F5A94FE" w14:textId="77777777" w:rsidR="00C878E7" w:rsidRPr="006471FF" w:rsidRDefault="00C878E7" w:rsidP="00C878E7">
      <w:pPr>
        <w:pStyle w:val="af8"/>
        <w:spacing w:line="240" w:lineRule="auto"/>
        <w:ind w:firstLine="708"/>
        <w:rPr>
          <w:sz w:val="28"/>
          <w:szCs w:val="28"/>
        </w:rPr>
      </w:pPr>
      <w:r w:rsidRPr="006471FF">
        <w:rPr>
          <w:sz w:val="28"/>
          <w:szCs w:val="28"/>
        </w:rPr>
        <w:t>Территория проектирования не входит в границы территории, в границах которой предусматривается осуществление комплексного развития территории.</w:t>
      </w:r>
    </w:p>
    <w:p w14:paraId="0112D9F3" w14:textId="77777777" w:rsidR="00C878E7" w:rsidRPr="00583D97" w:rsidRDefault="00C878E7" w:rsidP="00C878E7">
      <w:pPr>
        <w:pStyle w:val="1"/>
        <w:spacing w:before="240"/>
        <w:ind w:left="0" w:firstLine="0"/>
      </w:pPr>
      <w:bookmarkStart w:id="46" w:name="_Toc75348849"/>
      <w:r w:rsidRPr="00583D97">
        <w:t>4. Обоснование очередности планируемого развития территории</w:t>
      </w:r>
      <w:bookmarkEnd w:id="46"/>
    </w:p>
    <w:p w14:paraId="4B3FF48D" w14:textId="77777777" w:rsidR="00C878E7" w:rsidRDefault="00C878E7" w:rsidP="00C87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7" w:name="_Toc516673619"/>
      <w:bookmarkStart w:id="48" w:name="_Toc518724526"/>
      <w:r>
        <w:rPr>
          <w:rFonts w:ascii="Times New Roman" w:hAnsi="Times New Roman" w:cs="Times New Roman"/>
          <w:sz w:val="28"/>
          <w:szCs w:val="28"/>
        </w:rPr>
        <w:t>На первую очередь выделяются мероприятия, связанные с получением исходных данных для проектирования линейного объекта инженерной и транспортной инфраструктуры, разработка проектной документации.</w:t>
      </w:r>
    </w:p>
    <w:p w14:paraId="6F95A4AE" w14:textId="77777777" w:rsidR="00C878E7" w:rsidRDefault="00C878E7" w:rsidP="00C87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310">
        <w:rPr>
          <w:rFonts w:ascii="Times New Roman" w:hAnsi="Times New Roman" w:cs="Times New Roman"/>
          <w:sz w:val="28"/>
          <w:szCs w:val="28"/>
        </w:rPr>
        <w:t xml:space="preserve">На вторую очередь выделены мероприятия по </w:t>
      </w:r>
      <w:r>
        <w:rPr>
          <w:rFonts w:ascii="Times New Roman" w:hAnsi="Times New Roman" w:cs="Times New Roman"/>
          <w:sz w:val="28"/>
          <w:szCs w:val="28"/>
        </w:rPr>
        <w:t>строительству</w:t>
      </w:r>
      <w:r w:rsidRPr="00097310">
        <w:rPr>
          <w:rFonts w:ascii="Times New Roman" w:hAnsi="Times New Roman" w:cs="Times New Roman"/>
          <w:sz w:val="28"/>
          <w:szCs w:val="28"/>
        </w:rPr>
        <w:t xml:space="preserve"> объекта капитального строительства и вводу в эксплуатацию, благоустройству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973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DB9C3F" w14:textId="77777777" w:rsidR="00C878E7" w:rsidRPr="00AC4A4F" w:rsidRDefault="00C878E7" w:rsidP="00C878E7">
      <w:pPr>
        <w:pStyle w:val="1"/>
        <w:spacing w:before="240"/>
        <w:ind w:left="0" w:firstLine="0"/>
      </w:pPr>
      <w:bookmarkStart w:id="49" w:name="_Toc75348850"/>
      <w:r w:rsidRPr="00AC4A4F">
        <w:t>5. Вертикальная планировка и инженерная подготовка территории</w:t>
      </w:r>
      <w:bookmarkEnd w:id="49"/>
    </w:p>
    <w:p w14:paraId="3606129A" w14:textId="77777777" w:rsidR="00C878E7" w:rsidRPr="00AC4A4F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4A4F">
        <w:rPr>
          <w:rFonts w:ascii="Times New Roman" w:hAnsi="Times New Roman" w:cs="Times New Roman"/>
          <w:sz w:val="28"/>
          <w:szCs w:val="28"/>
        </w:rPr>
        <w:t>В соответствии с приказом Минстроя России от 25.04.2017 № 740/</w:t>
      </w:r>
      <w:proofErr w:type="spellStart"/>
      <w:r w:rsidRPr="00AC4A4F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AC4A4F">
        <w:rPr>
          <w:rFonts w:ascii="Times New Roman" w:hAnsi="Times New Roman" w:cs="Times New Roman"/>
          <w:sz w:val="28"/>
          <w:szCs w:val="28"/>
        </w:rPr>
        <w:t xml:space="preserve"> «Об установлении случаев подготовки и требований к подготовке, входящей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территории» на территории проектирования отсутствуют уклоны, требующие разработки схемы вертикальной планировки и инженерной подготовки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045F23" w14:textId="77777777" w:rsidR="00C878E7" w:rsidRPr="005153E8" w:rsidRDefault="00C878E7" w:rsidP="00C878E7">
      <w:pPr>
        <w:pStyle w:val="1"/>
        <w:spacing w:before="240"/>
        <w:ind w:left="0" w:firstLine="0"/>
      </w:pPr>
      <w:bookmarkStart w:id="50" w:name="_Toc75348851"/>
      <w:r w:rsidRPr="005153E8">
        <w:t>6. Перечень мероприятия по защите территории от чрезвычайных ситуаций природного и техногенного характера</w:t>
      </w:r>
      <w:bookmarkEnd w:id="47"/>
      <w:bookmarkEnd w:id="48"/>
      <w:bookmarkEnd w:id="50"/>
    </w:p>
    <w:p w14:paraId="1CC2763E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Организационные мероприятия:</w:t>
      </w:r>
    </w:p>
    <w:p w14:paraId="6B3EE8A9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- Планирование предупреждения и ликвидации ЧС на всех уровнях РСЧС. Планирование заключается в разработке оперативных, мобилизационных и административно-организационных документов. К административно-организационным документам относятся: приказы, распоряжения, методические указания, инструкции по вопросам защиты населения и территорий. К мобилизационным - документация, направленная на решение вопросов перевода экономики с мирного времени на военное. К оперативным относятся документы планирующие непосредственные действия.</w:t>
      </w:r>
    </w:p>
    <w:p w14:paraId="677087D0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- Подготовка сил и средств для проведения оперативно-спасательных работ. Осуществляется на основе прогнозирования и моделирования ЧС, характерных для данного региона (при этом рассматривается наиболее сложна ситуация). Для немедленного реагирования решением региональных (территориальных) властей по предложениям ОУ ГОЧС создаются, оснащаются и обучаются минимум необходимых мобильных формирований.</w:t>
      </w:r>
    </w:p>
    <w:p w14:paraId="63173078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- Создание запасов и поддержание их в готовности к использованию.</w:t>
      </w:r>
    </w:p>
    <w:p w14:paraId="0BAB59BE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- Проведение мониторинга состояния окружающей среды</w:t>
      </w:r>
    </w:p>
    <w:p w14:paraId="479E81F3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- Наличие и поддержание в постоянной готовности систем оперативного, локального и централизованного оповещения о ЧС.</w:t>
      </w:r>
    </w:p>
    <w:p w14:paraId="26EC1C66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Вопросы инженерно-технических мероприятий ГО и ЧС по обеспечению устойчивой междугородной связи по кабельным и радиорелейным линиям, а также телефонной связи должны разрабатываться специализированными </w:t>
      </w:r>
      <w:r w:rsidRPr="005153E8">
        <w:rPr>
          <w:rFonts w:ascii="Times New Roman" w:hAnsi="Times New Roman" w:cs="Times New Roman"/>
          <w:sz w:val="28"/>
          <w:szCs w:val="28"/>
        </w:rPr>
        <w:lastRenderedPageBreak/>
        <w:t xml:space="preserve">проектными организациями и ведомствами Министерства связи Российской Федерации. </w:t>
      </w:r>
    </w:p>
    <w:p w14:paraId="4B0A35B8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Оповещение и информирование населения по сигналам ГО осуществляется на основании решения начальника гражданской обороны области,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</w:t>
      </w:r>
      <w:proofErr w:type="spellStart"/>
      <w:r w:rsidRPr="005153E8">
        <w:rPr>
          <w:rFonts w:ascii="Times New Roman" w:hAnsi="Times New Roman" w:cs="Times New Roman"/>
          <w:sz w:val="28"/>
          <w:szCs w:val="28"/>
        </w:rPr>
        <w:t>электросирен</w:t>
      </w:r>
      <w:proofErr w:type="spellEnd"/>
      <w:r w:rsidRPr="005153E8">
        <w:rPr>
          <w:rFonts w:ascii="Times New Roman" w:hAnsi="Times New Roman" w:cs="Times New Roman"/>
          <w:sz w:val="28"/>
          <w:szCs w:val="28"/>
        </w:rPr>
        <w:t xml:space="preserve"> (предупредительный сигнал «Внимание всем»), а также с использованием действующих сетей проводного вещания, радиовещания и телевидения независимо от ведомственной принадлежности и формы собственности, в соответствии с требованиями постановления Правительства РФ от 1 марта 1993г № 177 «Об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времени». Для привлечения внимания населения перед передачей речевой информации проводится включение </w:t>
      </w:r>
      <w:proofErr w:type="spellStart"/>
      <w:r w:rsidRPr="005153E8">
        <w:rPr>
          <w:rFonts w:ascii="Times New Roman" w:hAnsi="Times New Roman" w:cs="Times New Roman"/>
          <w:sz w:val="28"/>
          <w:szCs w:val="28"/>
        </w:rPr>
        <w:t>электросирен</w:t>
      </w:r>
      <w:proofErr w:type="spellEnd"/>
      <w:r w:rsidRPr="005153E8">
        <w:rPr>
          <w:rFonts w:ascii="Times New Roman" w:hAnsi="Times New Roman" w:cs="Times New Roman"/>
          <w:sz w:val="28"/>
          <w:szCs w:val="28"/>
        </w:rPr>
        <w:t xml:space="preserve"> и других сигнальных средств, что означает подачу предупредительного сигнала «Внимание всем».</w:t>
      </w:r>
    </w:p>
    <w:p w14:paraId="61BBA451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По этому сигналу население и обслуживающий персонал объектов (организаций) обязаны включить абонентские устройства проводного вещания, радиоприемники и телевизионные приемники для прослушивания экстренного сообщения.</w:t>
      </w:r>
    </w:p>
    <w:p w14:paraId="769B9469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- Подготовка населения к действиям в ЧС. Обязательна для всех граждан РФ.</w:t>
      </w:r>
    </w:p>
    <w:p w14:paraId="499969F1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Создание оперативных резервов и запасов материальных средств. Осуществляется по линии соответствующих министерств и </w:t>
      </w:r>
      <w:proofErr w:type="spellStart"/>
      <w:r w:rsidRPr="005153E8">
        <w:rPr>
          <w:rFonts w:ascii="Times New Roman" w:hAnsi="Times New Roman" w:cs="Times New Roman"/>
          <w:sz w:val="28"/>
          <w:szCs w:val="28"/>
        </w:rPr>
        <w:t>Госрезерва</w:t>
      </w:r>
      <w:proofErr w:type="spellEnd"/>
      <w:r w:rsidRPr="005153E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822EAD" w14:textId="77777777" w:rsidR="00C878E7" w:rsidRPr="005153E8" w:rsidRDefault="00C878E7" w:rsidP="00C878E7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Инженерно-технические мероприятия:</w:t>
      </w:r>
    </w:p>
    <w:p w14:paraId="26455A72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- Проектирование, размещение, строительство и эксплуатация промышленной и транспортной инфраструктуры, на основе экспертизы безопасности.</w:t>
      </w:r>
    </w:p>
    <w:p w14:paraId="4DAB98B6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- Строительство и поддержание в постоянной готовности к использованию звуковой сирены.</w:t>
      </w:r>
    </w:p>
    <w:p w14:paraId="4B0E5B07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- Повышение надежности систем жизнеобеспечения при авариях, катастрофах, стихийных бедствиях и в военное время, а также устойчивости жизненно важных объектов социального и производственного назначения.</w:t>
      </w:r>
    </w:p>
    <w:p w14:paraId="00C6FE61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Инженерное оборудование территории региона с учетом характера воздействия прогнозируемой ЧС (проводится в рамках общего развития региона): </w:t>
      </w:r>
    </w:p>
    <w:p w14:paraId="6D1972C0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а) создание объектов и сооружений специально предназначенных для предотвращения ЧС или ущерба от нее (регулирование стока рек, создание противопожарных лесозащитных полос и т.д.);</w:t>
      </w:r>
    </w:p>
    <w:p w14:paraId="045433B4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б) создание объектов и сооружений общего назначения, позволяющих при крупномасштабных ЧС и применении современных средств поражения в военных конфликтах уменьшить количество жертв, обеспечить выход населения из разрушенных частей города в парки и леса загородной зоны, а также создать условия для ввода в пораженную зону аварийно-спасательных сил (преимущественное развитие транспортной инфраструктуры).</w:t>
      </w:r>
    </w:p>
    <w:p w14:paraId="2D503A76" w14:textId="77777777" w:rsidR="00C878E7" w:rsidRPr="005153E8" w:rsidRDefault="00C878E7" w:rsidP="00C878E7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lastRenderedPageBreak/>
        <w:t>Обеспечение пожарной безопасности и гражданской обороны:</w:t>
      </w:r>
    </w:p>
    <w:p w14:paraId="79DF91F0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системой предотвращения пожара, </w:t>
      </w:r>
    </w:p>
    <w:p w14:paraId="10EE928F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системой противопожарной защиты, </w:t>
      </w:r>
    </w:p>
    <w:p w14:paraId="2B7940DB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- организационно - техническими мероприятиями.</w:t>
      </w:r>
    </w:p>
    <w:p w14:paraId="65B9E148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Также при размещении объектов на данной площадке необходимо соблюдать требования законов от 21.12.1994 № 69-ФЗ «О пожарной безопасности» и от 22.07.2008 № 123-ФЗ «Технический регламент о требованиях пожарной безопасности», обеспечить расстояние до существующих строений для обеспечения подъезда и разворота пожарной техники.</w:t>
      </w:r>
    </w:p>
    <w:p w14:paraId="27046B30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Защита продовольствия, источников и систем водоснабжения от загрязнения РВ, АХОВ и заражения БХОВ. Проводится обязательно заблаговременно, т.к. в условиях стремительного развития большинства аварий и катастроф, связанных с загрязнение атмосферы и гидросферы, сделать это с возникновением ЧС не представляется возможным. В этих целях предусматриваются, например, устройства по очистке воды от РВ, АХОВ и т.д. на очистных сооружениях, инженерные мероприятия по защите водозаборов на подземных источниках воды, герметизированные склады продовольствия и т.п.</w:t>
      </w:r>
    </w:p>
    <w:p w14:paraId="6F90D6B8" w14:textId="77777777" w:rsidR="00C878E7" w:rsidRPr="005153E8" w:rsidRDefault="00C878E7" w:rsidP="00C878E7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Санитарно-гигиенические и медико-профилактические мероприятия:</w:t>
      </w:r>
    </w:p>
    <w:p w14:paraId="228A3939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Создание санитарно-защитных зон вокруг потенциально-опасного объекта. </w:t>
      </w:r>
    </w:p>
    <w:p w14:paraId="2BC1F43C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- Профилактика возможных эпидемических заболеваний, характерных для данного региона.</w:t>
      </w:r>
    </w:p>
    <w:p w14:paraId="4AC361EF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Профилактика биолого-социальных и экологически обусловленных заболеваний. </w:t>
      </w:r>
    </w:p>
    <w:p w14:paraId="4490FA3F" w14:textId="77777777" w:rsidR="00C878E7" w:rsidRPr="005153E8" w:rsidRDefault="00C878E7" w:rsidP="00C878E7">
      <w:pPr>
        <w:pStyle w:val="1"/>
        <w:spacing w:before="240"/>
        <w:ind w:left="0" w:firstLine="0"/>
      </w:pPr>
      <w:bookmarkStart w:id="51" w:name="_Toc516673620"/>
      <w:bookmarkStart w:id="52" w:name="_Toc518724527"/>
      <w:bookmarkStart w:id="53" w:name="_Toc75348852"/>
      <w:r w:rsidRPr="005153E8">
        <w:t>7. Перечень мероприятий по охране окружающей среды</w:t>
      </w:r>
      <w:bookmarkEnd w:id="51"/>
      <w:bookmarkEnd w:id="52"/>
      <w:bookmarkEnd w:id="53"/>
    </w:p>
    <w:p w14:paraId="08DD165C" w14:textId="77777777" w:rsidR="00C878E7" w:rsidRPr="005153E8" w:rsidRDefault="00C878E7" w:rsidP="00C878E7">
      <w:pPr>
        <w:pStyle w:val="2"/>
        <w:spacing w:line="240" w:lineRule="auto"/>
        <w:rPr>
          <w:rFonts w:cs="Times New Roman"/>
          <w:szCs w:val="28"/>
        </w:rPr>
      </w:pPr>
      <w:bookmarkStart w:id="54" w:name="_Toc516673621"/>
      <w:bookmarkStart w:id="55" w:name="_Toc518724528"/>
      <w:bookmarkStart w:id="56" w:name="_Toc75348853"/>
      <w:r w:rsidRPr="005153E8">
        <w:rPr>
          <w:rFonts w:cs="Times New Roman"/>
          <w:szCs w:val="28"/>
        </w:rPr>
        <w:t>7.1. Мероприятия по охране атмосферного воздуха</w:t>
      </w:r>
      <w:bookmarkEnd w:id="54"/>
      <w:bookmarkEnd w:id="55"/>
      <w:bookmarkEnd w:id="56"/>
    </w:p>
    <w:p w14:paraId="24AF883D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Основными источниками загрязнения атмосферного воздуха являются строительная техника и автотранспорт. Состав и объем выбросов зависят от конкретного оборудования и материалов, применяемых при строительстве. Как правило, при строительстве, в атмосферный воздух поступают следующие основные загрязняющие вещества: азота диоксид, азота оксид, углерода оксид, углеводороды предельные, пыль. </w:t>
      </w:r>
    </w:p>
    <w:p w14:paraId="7D0A4434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Воздействие на атмосферный воздух при строительстве будет кратковременным. Для уменьшения выбросов в атмосферу загрязняющих веществ в период строительно-монтажных работ: </w:t>
      </w:r>
    </w:p>
    <w:p w14:paraId="0DE77A00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не следует допускать разведение костров и сжигание в них любых видов материалов и отходов; </w:t>
      </w:r>
    </w:p>
    <w:p w14:paraId="04401643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необходимо постоянно контролировать соблюдение технологических процессов; </w:t>
      </w:r>
    </w:p>
    <w:p w14:paraId="29A2CE06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- параметры применяемых машин, оборудования, транспортных средств по составу отработавших газов в процессе эксплуатации должны соответствовать установленным стандартам и техническим условиям предприятия-изготовителя.</w:t>
      </w:r>
    </w:p>
    <w:p w14:paraId="65C6932B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Мелкодисперсные частицы пыли являются наиболее опасными для здоровья человека.</w:t>
      </w:r>
    </w:p>
    <w:p w14:paraId="0E08D468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lastRenderedPageBreak/>
        <w:t>Мероприятия, направленные на снижения уровня пыли:</w:t>
      </w:r>
    </w:p>
    <w:p w14:paraId="03C94FF5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организация расчетного количества мест для временного и постоянного хранения легковых автомобилей жителями и владельцами нежилых помещений на автомобильных стоянках с твердым покрытием с целью исключения возможности устройства стоянок на газонах; </w:t>
      </w:r>
    </w:p>
    <w:p w14:paraId="5D0D29FE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применяемые дорожные покрытия должны обеспечивать пониженные показатели по истиранию дорожного полотна; </w:t>
      </w:r>
    </w:p>
    <w:p w14:paraId="5D10D3C2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с целью снижения запыленности атмосферного воздуха представляется целесообразным организация плотно засеянных газонов, с усилением контроля над их состоянием со стороны </w:t>
      </w:r>
      <w:r>
        <w:rPr>
          <w:rFonts w:ascii="Times New Roman" w:hAnsi="Times New Roman" w:cs="Times New Roman"/>
          <w:sz w:val="28"/>
          <w:szCs w:val="28"/>
        </w:rPr>
        <w:t>администрации поселения.</w:t>
      </w:r>
    </w:p>
    <w:p w14:paraId="69989530" w14:textId="77777777" w:rsidR="00C878E7" w:rsidRPr="005153E8" w:rsidRDefault="00C878E7" w:rsidP="00C878E7">
      <w:pPr>
        <w:pStyle w:val="2"/>
        <w:spacing w:after="240" w:line="240" w:lineRule="auto"/>
        <w:rPr>
          <w:rFonts w:cs="Times New Roman"/>
          <w:szCs w:val="28"/>
        </w:rPr>
      </w:pPr>
      <w:bookmarkStart w:id="57" w:name="_Toc516673622"/>
      <w:bookmarkStart w:id="58" w:name="_Toc518724529"/>
      <w:bookmarkStart w:id="59" w:name="_Toc75348854"/>
      <w:r w:rsidRPr="005153E8">
        <w:rPr>
          <w:rFonts w:cs="Times New Roman"/>
          <w:szCs w:val="28"/>
        </w:rPr>
        <w:t>7.2. Мероприятия по охране природных и питьевых вод от загрязнения и истощения</w:t>
      </w:r>
      <w:bookmarkEnd w:id="57"/>
      <w:bookmarkEnd w:id="58"/>
      <w:bookmarkEnd w:id="59"/>
      <w:r w:rsidRPr="005153E8">
        <w:rPr>
          <w:rFonts w:cs="Times New Roman"/>
          <w:szCs w:val="28"/>
        </w:rPr>
        <w:t xml:space="preserve"> </w:t>
      </w:r>
    </w:p>
    <w:p w14:paraId="1DA038DE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Одним из наиболее уязвимых в экологическом отношении элементов окружающей природной среды является приповерхностная гидросфера. Это объясняется большой скоростью миграции химических элементов в поверхностных и подземных водах, особенно в периоды паводков. </w:t>
      </w:r>
    </w:p>
    <w:p w14:paraId="26B25BBD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На этапе строительства основными возможными источниками загрязнения могут быть непреднамеренные утечки топлива и масел из строительной и автомобильной техники. Для исключения такого воздействия предполагается: </w:t>
      </w:r>
    </w:p>
    <w:p w14:paraId="23763941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осуществлять заправку транспортных средств на выделенных для этого специальных площадках с использованием защитных мер, предотвращающих попадание ГСМ, на водосборную площадь (рельеф местности); </w:t>
      </w:r>
    </w:p>
    <w:p w14:paraId="097F330E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осуществлять эксплуатацию исправной техники, систематически осуществлять осмотр ее на предмет утечек ГСМ. </w:t>
      </w:r>
    </w:p>
    <w:p w14:paraId="6FD65BA7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Также в период строительства возможно загрязнения и засорение водосборных площадей (рельефа местности) мусором и отходами производства и потребления: при несоблюдении правил сбора и накопления отходов, нарушении герметичности контейнеров, при нарушении требований к устройству площадок сбора – отсутствие твердого покрытия и нарушения их </w:t>
      </w:r>
      <w:proofErr w:type="spellStart"/>
      <w:r w:rsidRPr="005153E8">
        <w:rPr>
          <w:rFonts w:ascii="Times New Roman" w:hAnsi="Times New Roman" w:cs="Times New Roman"/>
          <w:sz w:val="28"/>
          <w:szCs w:val="28"/>
        </w:rPr>
        <w:t>периметрального</w:t>
      </w:r>
      <w:proofErr w:type="spellEnd"/>
      <w:r w:rsidRPr="005153E8">
        <w:rPr>
          <w:rFonts w:ascii="Times New Roman" w:hAnsi="Times New Roman" w:cs="Times New Roman"/>
          <w:sz w:val="28"/>
          <w:szCs w:val="28"/>
        </w:rPr>
        <w:t xml:space="preserve"> обвалования. Данное воздействие будет исключено при соблюдении законодательства при обращении с отходами.</w:t>
      </w:r>
    </w:p>
    <w:p w14:paraId="0D86FF05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Важным элементом инженерной подготовки территории является организация поверхностного водоотвода, предотвращающего попадание химических веществ в подземные воды.</w:t>
      </w:r>
    </w:p>
    <w:p w14:paraId="0EF22548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По требованиям, предъявляемым в настоящее время к использованию и охране поверхностных вод, все стоки перед сбросом в открытые водоёмы должны подвергаться очистке на специальных очистных сооружениях.</w:t>
      </w:r>
    </w:p>
    <w:p w14:paraId="7A8CF30D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Проектом предусмотрена организация поверхностного водоотвода в существующие коллекторы ливневой канализации.</w:t>
      </w:r>
    </w:p>
    <w:p w14:paraId="0C5526E6" w14:textId="77777777" w:rsidR="00C878E7" w:rsidRPr="005153E8" w:rsidRDefault="00C878E7" w:rsidP="00C878E7">
      <w:pPr>
        <w:pStyle w:val="2"/>
        <w:spacing w:line="240" w:lineRule="auto"/>
        <w:rPr>
          <w:rFonts w:eastAsia="Times New Roman" w:cs="Times New Roman"/>
          <w:szCs w:val="28"/>
        </w:rPr>
      </w:pPr>
      <w:bookmarkStart w:id="60" w:name="_Toc516673623"/>
      <w:bookmarkStart w:id="61" w:name="_Toc518724530"/>
      <w:bookmarkStart w:id="62" w:name="_Toc75348855"/>
      <w:r w:rsidRPr="005153E8">
        <w:rPr>
          <w:rFonts w:eastAsia="Times New Roman" w:cs="Times New Roman"/>
          <w:szCs w:val="28"/>
        </w:rPr>
        <w:t>7.3. Мероприятия по охране почв и недр</w:t>
      </w:r>
      <w:bookmarkEnd w:id="60"/>
      <w:bookmarkEnd w:id="61"/>
      <w:bookmarkEnd w:id="62"/>
    </w:p>
    <w:p w14:paraId="39C1EBB2" w14:textId="77777777" w:rsidR="00C878E7" w:rsidRPr="005153E8" w:rsidRDefault="00C878E7" w:rsidP="00C878E7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bookmarkStart w:id="63" w:name="_Toc516673624"/>
      <w:bookmarkStart w:id="64" w:name="_Toc518724531"/>
      <w:r w:rsidRPr="005153E8">
        <w:rPr>
          <w:rFonts w:ascii="Times New Roman" w:hAnsi="Times New Roman" w:cs="Times New Roman"/>
          <w:sz w:val="28"/>
          <w:szCs w:val="28"/>
        </w:rPr>
        <w:t>7.3.1. Мероприятия при возведении объектов капитального строительства</w:t>
      </w:r>
      <w:bookmarkEnd w:id="63"/>
      <w:bookmarkEnd w:id="64"/>
    </w:p>
    <w:p w14:paraId="5F7BD099" w14:textId="77777777" w:rsidR="00C878E7" w:rsidRPr="005153E8" w:rsidRDefault="00C878E7" w:rsidP="00C878E7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lastRenderedPageBreak/>
        <w:t xml:space="preserve">Наибольшие механические нарушения почвенно-растительного покрова происходят на этапе подготовки и строительства объекта, включающих расчистку территории от растительности, подготовку строительных площадок. </w:t>
      </w:r>
    </w:p>
    <w:p w14:paraId="2BFE5B9E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При землеройных работах негативное воздействие на почвенный покров связано с нарушением морфологии почвенного профиля. При этом происходит перемешивание верхних (плодородных) горизонтов с нижними (минеральными) горизонтами почвенного профиля, что в свою очередь приводит к промышленной эрозии почв.</w:t>
      </w:r>
    </w:p>
    <w:p w14:paraId="580D94AA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Наиболее опасным при строительстве является возможное химическое воздействие на почвенный покров продуктов выброса транспортных средств и строительных машин. </w:t>
      </w:r>
    </w:p>
    <w:p w14:paraId="1C0D168D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Охрана земель при проведении строительно-монтажных работ обеспечивается: </w:t>
      </w:r>
    </w:p>
    <w:p w14:paraId="3D26DC11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складирование минерального грунта отдельно, во избежание его перемешивания с плодородным слоем почвы; </w:t>
      </w:r>
    </w:p>
    <w:p w14:paraId="16D53E89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- очистка мест дислокации временных строительных участков после окончания их действия от мусора, отходов.</w:t>
      </w:r>
    </w:p>
    <w:p w14:paraId="0DCCD6C1" w14:textId="77777777" w:rsidR="00C878E7" w:rsidRPr="005153E8" w:rsidRDefault="00C878E7" w:rsidP="00C878E7">
      <w:pPr>
        <w:spacing w:before="24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bookmarkStart w:id="65" w:name="_Toc516673626"/>
      <w:bookmarkStart w:id="66" w:name="_Toc518724533"/>
      <w:r w:rsidRPr="005153E8">
        <w:rPr>
          <w:rFonts w:ascii="Times New Roman" w:hAnsi="Times New Roman" w:cs="Times New Roman"/>
          <w:sz w:val="28"/>
          <w:szCs w:val="28"/>
        </w:rPr>
        <w:t>7.3.2. Очистка территории от снега</w:t>
      </w:r>
      <w:bookmarkEnd w:id="65"/>
      <w:bookmarkEnd w:id="66"/>
    </w:p>
    <w:p w14:paraId="06575A72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Проектом планировки территории предлагаются следующие основные технологические приемы утилизации снега: </w:t>
      </w:r>
    </w:p>
    <w:p w14:paraId="603580F5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размещение снега на «сухих» </w:t>
      </w:r>
      <w:proofErr w:type="spellStart"/>
      <w:r w:rsidRPr="005153E8">
        <w:rPr>
          <w:rFonts w:ascii="Times New Roman" w:hAnsi="Times New Roman" w:cs="Times New Roman"/>
          <w:sz w:val="28"/>
          <w:szCs w:val="28"/>
        </w:rPr>
        <w:t>снегосвалках</w:t>
      </w:r>
      <w:proofErr w:type="spellEnd"/>
      <w:r w:rsidRPr="005153E8">
        <w:rPr>
          <w:rFonts w:ascii="Times New Roman" w:hAnsi="Times New Roman" w:cs="Times New Roman"/>
          <w:sz w:val="28"/>
          <w:szCs w:val="28"/>
        </w:rPr>
        <w:t xml:space="preserve"> с очисткой талых вод, образующихся при естественном таянии, и последующим сбросом очищенных вод в канализационную сеть; </w:t>
      </w:r>
    </w:p>
    <w:p w14:paraId="7FA12405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сброс снега в систему водоотведения хозяйственно-бытовых сточных вод с принудительным таянием снега и последующей очисткой талых вод на станциях биологической очистки; </w:t>
      </w:r>
    </w:p>
    <w:p w14:paraId="63EFDF08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сброс снега в водосточную сеть с принудительным таянием за счет теплового ресурса сбросных вод ТЭЦ; </w:t>
      </w:r>
    </w:p>
    <w:p w14:paraId="044C22A2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подачу снега на </w:t>
      </w:r>
      <w:proofErr w:type="spellStart"/>
      <w:r w:rsidRPr="005153E8">
        <w:rPr>
          <w:rFonts w:ascii="Times New Roman" w:hAnsi="Times New Roman" w:cs="Times New Roman"/>
          <w:sz w:val="28"/>
          <w:szCs w:val="28"/>
        </w:rPr>
        <w:t>снегосплавные</w:t>
      </w:r>
      <w:proofErr w:type="spellEnd"/>
      <w:r w:rsidRPr="005153E8">
        <w:rPr>
          <w:rFonts w:ascii="Times New Roman" w:hAnsi="Times New Roman" w:cs="Times New Roman"/>
          <w:sz w:val="28"/>
          <w:szCs w:val="28"/>
        </w:rPr>
        <w:t xml:space="preserve"> пункты с последующей очисткой и сбросом талых вод в системы водоотведения.</w:t>
      </w:r>
    </w:p>
    <w:p w14:paraId="77D94377" w14:textId="77777777" w:rsidR="00C878E7" w:rsidRPr="005153E8" w:rsidRDefault="00C878E7" w:rsidP="00C878E7">
      <w:pPr>
        <w:spacing w:before="24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bookmarkStart w:id="67" w:name="_Toc516673627"/>
      <w:bookmarkStart w:id="68" w:name="_Toc518724534"/>
      <w:r w:rsidRPr="005153E8">
        <w:rPr>
          <w:rFonts w:ascii="Times New Roman" w:hAnsi="Times New Roman" w:cs="Times New Roman"/>
          <w:sz w:val="28"/>
          <w:szCs w:val="28"/>
        </w:rPr>
        <w:t>7.4. Мероприятия по сокращению негативного воздействия на растительный мир</w:t>
      </w:r>
      <w:bookmarkEnd w:id="67"/>
      <w:bookmarkEnd w:id="68"/>
    </w:p>
    <w:p w14:paraId="64FE2949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Воздействие проектируемого объекта на почвенно-растительный покров проявится, прежде всего, на стадии строительства объекта. </w:t>
      </w:r>
    </w:p>
    <w:p w14:paraId="0582B582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При этом происходит непосредственное уничтожение растительности, сопровождающееся трансформацией растительных сообществ. </w:t>
      </w:r>
    </w:p>
    <w:p w14:paraId="0279E37E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Кроме прямого уничтожения или повреждения растительного покрова в пределах отвода земли под строительство происходит привнесение загрязняющих веществ строительной техникой, транспортными средствами и отдельными технологическими процессами. </w:t>
      </w:r>
    </w:p>
    <w:p w14:paraId="19191325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В период строительства проектом необходимо предусмотреть следующие мероприятия по уменьшению воздействия на растительный мир: </w:t>
      </w:r>
    </w:p>
    <w:p w14:paraId="72003906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lastRenderedPageBreak/>
        <w:t xml:space="preserve">- производство земляных работ со снятием, хранением в отвалах на полосе отвода и возвращением плодородного слоя почвы; </w:t>
      </w:r>
    </w:p>
    <w:p w14:paraId="0D989012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при строительстве складирование минерального грунта отдельно, во избежание перемешивания его с плодородным слоем почвы; </w:t>
      </w:r>
    </w:p>
    <w:p w14:paraId="30DBC3CE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земли, нарушенные при строительстве, подлежат восстановлению (рекультивации) по окончании цикла работ. </w:t>
      </w:r>
    </w:p>
    <w:p w14:paraId="79F37153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После завершения работ прогнозируется восстановление растительности с высокой долей сорно-рудеральных видов.</w:t>
      </w:r>
    </w:p>
    <w:p w14:paraId="0B4F85E6" w14:textId="77777777" w:rsidR="00C878E7" w:rsidRPr="005153E8" w:rsidRDefault="00C878E7" w:rsidP="00C878E7">
      <w:pPr>
        <w:spacing w:before="24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7.5. Мероприятия по сокращению негативного воздействия на животный мир</w:t>
      </w:r>
    </w:p>
    <w:p w14:paraId="04D08F11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Основными видами воздействий на объекты животного мира при проведении строительных работ на рассматриваемой территории являются сокращение и трансформация местообитаний и беспокойство. Трансформация местообитаний может выражаться как в количественном (уничтожение растительности), так и в качественном их изменении (изменение структуры и свойств фито- и зооценозов). </w:t>
      </w:r>
    </w:p>
    <w:p w14:paraId="500D2FBB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В период строительства возможно уничтожение некоторой части мышевидных грызунов, мелких насекомоядных и почвенных беспозвоночных животных при проведении земляных и строительных работ. </w:t>
      </w:r>
    </w:p>
    <w:p w14:paraId="24ECE763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В период строительства проектом необходимо предусмотреть следующие мероприятия по уменьшению воздействия на животный мир: </w:t>
      </w:r>
    </w:p>
    <w:p w14:paraId="2F757B43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 xml:space="preserve">- содержание в чистоте участка работ во избежание приманивания животных; </w:t>
      </w:r>
    </w:p>
    <w:p w14:paraId="490678F4" w14:textId="77777777" w:rsidR="00C878E7" w:rsidRPr="005153E8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53E8">
        <w:rPr>
          <w:rFonts w:ascii="Times New Roman" w:hAnsi="Times New Roman" w:cs="Times New Roman"/>
          <w:sz w:val="28"/>
          <w:szCs w:val="28"/>
        </w:rPr>
        <w:t>- ограничение скорости движения транспортных средств до минимума в пределах участка строительства.</w:t>
      </w:r>
    </w:p>
    <w:p w14:paraId="185B0AA6" w14:textId="77777777" w:rsidR="00C878E7" w:rsidRPr="005153E8" w:rsidRDefault="00C878E7" w:rsidP="00C878E7">
      <w:pPr>
        <w:spacing w:line="240" w:lineRule="auto"/>
        <w:rPr>
          <w:u w:val="single"/>
        </w:rPr>
      </w:pPr>
      <w:r w:rsidRPr="005153E8">
        <w:rPr>
          <w:u w:val="single"/>
        </w:rPr>
        <w:br w:type="page"/>
      </w:r>
    </w:p>
    <w:p w14:paraId="77B44C41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5ADE6487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20C38642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08024515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5A20E575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3B0FA780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6299A5DA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3B7C798E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315022DD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6A564FCD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0C404B4F" w14:textId="77777777" w:rsidR="00C878E7" w:rsidRPr="00097310" w:rsidRDefault="00C878E7" w:rsidP="00C878E7">
      <w:pPr>
        <w:pStyle w:val="2"/>
        <w:spacing w:before="240" w:line="240" w:lineRule="auto"/>
        <w:rPr>
          <w:b/>
        </w:rPr>
      </w:pPr>
      <w:bookmarkStart w:id="69" w:name="_Toc75348856"/>
      <w:r w:rsidRPr="00097310">
        <w:t>ГРАФИЧЕСКАЯ ЧАСТЬ</w:t>
      </w:r>
      <w:bookmarkEnd w:id="69"/>
    </w:p>
    <w:p w14:paraId="1995D564" w14:textId="77777777" w:rsidR="00C878E7" w:rsidRPr="00C878E7" w:rsidRDefault="00C878E7" w:rsidP="00C878E7">
      <w:pPr>
        <w:spacing w:line="240" w:lineRule="auto"/>
        <w:rPr>
          <w:highlight w:val="lightGray"/>
        </w:rPr>
      </w:pPr>
      <w:r w:rsidRPr="00C878E7">
        <w:rPr>
          <w:highlight w:val="lightGray"/>
        </w:rPr>
        <w:br w:type="page"/>
      </w:r>
    </w:p>
    <w:p w14:paraId="24281FF1" w14:textId="77777777" w:rsidR="00C878E7" w:rsidRPr="00C878E7" w:rsidRDefault="00C878E7" w:rsidP="00C878E7">
      <w:pPr>
        <w:pStyle w:val="ae"/>
        <w:spacing w:line="240" w:lineRule="auto"/>
        <w:jc w:val="center"/>
        <w:rPr>
          <w:rFonts w:eastAsiaTheme="minorEastAsia"/>
          <w:szCs w:val="28"/>
          <w:highlight w:val="lightGray"/>
          <w:u w:val="single"/>
        </w:rPr>
        <w:sectPr w:rsidR="00C878E7" w:rsidRPr="00C878E7" w:rsidSect="00666C1F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14:paraId="39756C85" w14:textId="77777777" w:rsidR="00C878E7" w:rsidRDefault="00C878E7" w:rsidP="00C878E7">
      <w:pPr>
        <w:rPr>
          <w:rFonts w:ascii="Times New Roman" w:hAnsi="Times New Roman" w:cs="Times New Roman"/>
          <w:sz w:val="24"/>
          <w:szCs w:val="24"/>
          <w:highlight w:val="lightGray"/>
        </w:rPr>
        <w:sectPr w:rsidR="00C878E7" w:rsidSect="002E6760">
          <w:footerReference w:type="default" r:id="rId22"/>
          <w:pgSz w:w="16838" w:h="11906" w:orient="landscape"/>
          <w:pgMar w:top="567" w:right="1134" w:bottom="1418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27849C7" wp14:editId="3BB35207">
            <wp:extent cx="8703310" cy="6299835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0331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E2663" w14:textId="385A7B0A" w:rsidR="00C878E7" w:rsidRPr="00C878E7" w:rsidRDefault="00C878E7" w:rsidP="00C878E7">
      <w:pPr>
        <w:ind w:left="709"/>
        <w:rPr>
          <w:rFonts w:ascii="Times New Roman" w:hAnsi="Times New Roman" w:cs="Times New Roman"/>
          <w:sz w:val="24"/>
          <w:szCs w:val="24"/>
          <w:highlight w:val="lightGray"/>
        </w:rPr>
      </w:pPr>
      <w:r>
        <w:rPr>
          <w:noProof/>
        </w:rPr>
        <w:lastRenderedPageBreak/>
        <w:drawing>
          <wp:inline distT="0" distB="0" distL="0" distR="0" wp14:anchorId="022F0B8C" wp14:editId="61DAB653">
            <wp:extent cx="5724525" cy="8572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78E7">
        <w:rPr>
          <w:rFonts w:ascii="Times New Roman" w:hAnsi="Times New Roman" w:cs="Times New Roman"/>
          <w:sz w:val="24"/>
          <w:szCs w:val="24"/>
          <w:highlight w:val="lightGray"/>
        </w:rPr>
        <w:br w:type="page"/>
      </w:r>
    </w:p>
    <w:p w14:paraId="7417C894" w14:textId="08CAFA34" w:rsidR="00C878E7" w:rsidRPr="00C878E7" w:rsidRDefault="00C878E7" w:rsidP="00C878E7">
      <w:pPr>
        <w:ind w:left="709"/>
        <w:rPr>
          <w:rFonts w:ascii="Times New Roman" w:hAnsi="Times New Roman" w:cs="Times New Roman"/>
          <w:sz w:val="24"/>
          <w:szCs w:val="24"/>
          <w:highlight w:val="lightGray"/>
        </w:rPr>
      </w:pPr>
      <w:r>
        <w:rPr>
          <w:noProof/>
        </w:rPr>
        <w:lastRenderedPageBreak/>
        <w:drawing>
          <wp:inline distT="0" distB="0" distL="0" distR="0" wp14:anchorId="38D6401C" wp14:editId="0E6651C9">
            <wp:extent cx="5762625" cy="8458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78E7">
        <w:rPr>
          <w:rFonts w:ascii="Times New Roman" w:hAnsi="Times New Roman" w:cs="Times New Roman"/>
          <w:sz w:val="24"/>
          <w:szCs w:val="24"/>
          <w:highlight w:val="lightGray"/>
        </w:rPr>
        <w:br w:type="page"/>
      </w:r>
    </w:p>
    <w:p w14:paraId="4F76D96A" w14:textId="77777777" w:rsidR="00C878E7" w:rsidRPr="00C878E7" w:rsidRDefault="00C878E7" w:rsidP="00C878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  <w:sectPr w:rsidR="00C878E7" w:rsidRPr="00C878E7" w:rsidSect="00C878E7">
          <w:pgSz w:w="11906" w:h="16838"/>
          <w:pgMar w:top="1134" w:right="1418" w:bottom="1134" w:left="567" w:header="709" w:footer="709" w:gutter="0"/>
          <w:cols w:space="708"/>
          <w:docGrid w:linePitch="360"/>
        </w:sectPr>
      </w:pPr>
    </w:p>
    <w:p w14:paraId="1D7F96E5" w14:textId="77777777" w:rsidR="00C878E7" w:rsidRPr="00471244" w:rsidRDefault="00C878E7" w:rsidP="00C878E7">
      <w:pPr>
        <w:pStyle w:val="1"/>
        <w:spacing w:before="240"/>
        <w:ind w:left="0" w:firstLine="0"/>
      </w:pPr>
      <w:bookmarkStart w:id="70" w:name="_Toc518724540"/>
      <w:bookmarkStart w:id="71" w:name="_Toc75348857"/>
      <w:r w:rsidRPr="00471244">
        <w:lastRenderedPageBreak/>
        <w:t xml:space="preserve">Приложение </w:t>
      </w:r>
      <w:bookmarkEnd w:id="70"/>
      <w:r w:rsidRPr="00471244">
        <w:t>1</w:t>
      </w:r>
      <w:bookmarkEnd w:id="71"/>
    </w:p>
    <w:p w14:paraId="42CC8B6F" w14:textId="77777777" w:rsidR="00C878E7" w:rsidRDefault="00C878E7" w:rsidP="00E274D4">
      <w:pPr>
        <w:pStyle w:val="2"/>
        <w:spacing w:line="240" w:lineRule="auto"/>
        <w:ind w:left="426" w:right="-2" w:firstLine="282"/>
        <w:jc w:val="both"/>
      </w:pPr>
      <w:bookmarkStart w:id="72" w:name="_Toc75348858"/>
      <w:r w:rsidRPr="00DE2988">
        <w:t xml:space="preserve">Распоряжение управления архитектуры и градостроительства </w:t>
      </w:r>
      <w:r>
        <w:t xml:space="preserve">администрации </w:t>
      </w:r>
      <w:r w:rsidRPr="00DE2988">
        <w:t>Пермского муниципального района от 10.07.2020 № СЭД-2020-299-12-12-01Р-26 «О разработке проекта планировки и проекта межевания части территории п. Сылва Сылвенского сельского поселения Пермского муниципального района Пермского края, включающей земельный участок с кадастровым номером 59:32:0050027:15208».</w:t>
      </w:r>
      <w:bookmarkEnd w:id="72"/>
    </w:p>
    <w:p w14:paraId="05C89387" w14:textId="77777777" w:rsidR="00C878E7" w:rsidRDefault="00C878E7" w:rsidP="00C878E7"/>
    <w:p w14:paraId="7AD05E95" w14:textId="77777777" w:rsidR="00C878E7" w:rsidRDefault="00C878E7" w:rsidP="00C878E7"/>
    <w:p w14:paraId="26C97157" w14:textId="77777777" w:rsidR="00C878E7" w:rsidRDefault="00C878E7" w:rsidP="00C878E7"/>
    <w:p w14:paraId="190DF026" w14:textId="77777777" w:rsidR="00C878E7" w:rsidRDefault="00C878E7" w:rsidP="00C878E7"/>
    <w:p w14:paraId="46C2979A" w14:textId="77777777" w:rsidR="00C878E7" w:rsidRDefault="00C878E7" w:rsidP="00C878E7"/>
    <w:p w14:paraId="323ED8D2" w14:textId="77777777" w:rsidR="00C878E7" w:rsidRDefault="00C878E7" w:rsidP="00C878E7"/>
    <w:p w14:paraId="3010BD04" w14:textId="77777777" w:rsidR="00C878E7" w:rsidRDefault="00C878E7" w:rsidP="00C878E7"/>
    <w:p w14:paraId="0D301C4C" w14:textId="77777777" w:rsidR="00C878E7" w:rsidRDefault="00C878E7" w:rsidP="00C878E7"/>
    <w:p w14:paraId="09BA3AEC" w14:textId="77777777" w:rsidR="00C878E7" w:rsidRDefault="00C878E7" w:rsidP="00C878E7"/>
    <w:p w14:paraId="487322C3" w14:textId="77777777" w:rsidR="00C878E7" w:rsidRDefault="00C878E7" w:rsidP="00C878E7"/>
    <w:p w14:paraId="04096112" w14:textId="77777777" w:rsidR="00C878E7" w:rsidRDefault="00C878E7" w:rsidP="00C878E7"/>
    <w:p w14:paraId="76DD94ED" w14:textId="77777777" w:rsidR="00C878E7" w:rsidRDefault="00C878E7" w:rsidP="00C878E7"/>
    <w:p w14:paraId="2DA73A71" w14:textId="77777777" w:rsidR="00C878E7" w:rsidRDefault="00C878E7" w:rsidP="00C878E7"/>
    <w:p w14:paraId="0379BBB9" w14:textId="77777777" w:rsidR="00C878E7" w:rsidRDefault="00C878E7" w:rsidP="00C878E7"/>
    <w:p w14:paraId="7023644C" w14:textId="77777777" w:rsidR="00C878E7" w:rsidRDefault="00C878E7" w:rsidP="00C878E7"/>
    <w:p w14:paraId="18CBAB60" w14:textId="77777777" w:rsidR="00C878E7" w:rsidRDefault="00C878E7" w:rsidP="00C878E7"/>
    <w:p w14:paraId="587A4DC7" w14:textId="77777777" w:rsidR="00C878E7" w:rsidRDefault="00C878E7" w:rsidP="00C878E7"/>
    <w:p w14:paraId="6706A534" w14:textId="77777777" w:rsidR="00C878E7" w:rsidRDefault="00C878E7" w:rsidP="00C878E7"/>
    <w:p w14:paraId="04FCBAE6" w14:textId="77777777" w:rsidR="00C878E7" w:rsidRDefault="00C878E7" w:rsidP="00C878E7"/>
    <w:p w14:paraId="6E9AB875" w14:textId="77777777" w:rsidR="00C878E7" w:rsidRDefault="00C878E7" w:rsidP="00C878E7"/>
    <w:p w14:paraId="40A35578" w14:textId="77777777" w:rsidR="00C878E7" w:rsidRDefault="00C878E7" w:rsidP="00C878E7"/>
    <w:p w14:paraId="5512A4E6" w14:textId="77777777" w:rsidR="00C878E7" w:rsidRDefault="00C878E7" w:rsidP="00C878E7"/>
    <w:p w14:paraId="474CF042" w14:textId="77777777" w:rsidR="00C878E7" w:rsidRDefault="00C878E7" w:rsidP="00C878E7"/>
    <w:p w14:paraId="462138E0" w14:textId="225DDAF8" w:rsidR="00C878E7" w:rsidRPr="00C878E7" w:rsidRDefault="00C878E7" w:rsidP="00C878E7">
      <w:pPr>
        <w:ind w:left="709" w:right="-569"/>
      </w:pPr>
      <w:r>
        <w:rPr>
          <w:noProof/>
        </w:rPr>
        <w:lastRenderedPageBreak/>
        <w:drawing>
          <wp:inline distT="0" distB="0" distL="0" distR="0" wp14:anchorId="05A629A6" wp14:editId="529878B4">
            <wp:extent cx="5314950" cy="7324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DFCAA" w14:textId="77777777" w:rsidR="00C878E7" w:rsidRPr="000A288A" w:rsidRDefault="00C878E7" w:rsidP="00C878E7"/>
    <w:p w14:paraId="7FA2C957" w14:textId="77777777" w:rsidR="00C878E7" w:rsidRPr="00C878E7" w:rsidRDefault="00C878E7" w:rsidP="00C878E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highlight w:val="lightGray"/>
          <w:lang w:eastAsia="ar-SA"/>
        </w:rPr>
      </w:pPr>
    </w:p>
    <w:p w14:paraId="2E5247E9" w14:textId="77777777" w:rsidR="00C878E7" w:rsidRDefault="00C878E7" w:rsidP="00C878E7">
      <w:pPr>
        <w:rPr>
          <w:lang w:eastAsia="ar-SA"/>
        </w:rPr>
      </w:pPr>
    </w:p>
    <w:p w14:paraId="513CE88C" w14:textId="77777777" w:rsidR="00C878E7" w:rsidRDefault="00C878E7" w:rsidP="00C878E7">
      <w:pPr>
        <w:rPr>
          <w:lang w:eastAsia="ar-SA"/>
        </w:rPr>
      </w:pPr>
    </w:p>
    <w:p w14:paraId="28B21907" w14:textId="77777777" w:rsidR="00C878E7" w:rsidRDefault="00C878E7" w:rsidP="00C878E7">
      <w:pPr>
        <w:rPr>
          <w:lang w:eastAsia="ar-SA"/>
        </w:rPr>
      </w:pPr>
    </w:p>
    <w:p w14:paraId="5376F709" w14:textId="299B34D1" w:rsidR="00C878E7" w:rsidRDefault="00C878E7" w:rsidP="00C878E7">
      <w:pPr>
        <w:ind w:left="709"/>
        <w:rPr>
          <w:lang w:eastAsia="ar-SA"/>
        </w:rPr>
      </w:pPr>
      <w:r>
        <w:rPr>
          <w:noProof/>
        </w:rPr>
        <w:lastRenderedPageBreak/>
        <w:drawing>
          <wp:inline distT="0" distB="0" distL="0" distR="0" wp14:anchorId="4245F098" wp14:editId="102BD9AE">
            <wp:extent cx="5229225" cy="7105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FF7C7" w14:textId="77777777" w:rsidR="00C878E7" w:rsidRDefault="00C878E7" w:rsidP="00C878E7">
      <w:pPr>
        <w:rPr>
          <w:lang w:eastAsia="ar-SA"/>
        </w:rPr>
      </w:pPr>
    </w:p>
    <w:p w14:paraId="32014929" w14:textId="77777777" w:rsidR="00C878E7" w:rsidRDefault="00C878E7" w:rsidP="00C878E7">
      <w:pPr>
        <w:rPr>
          <w:lang w:eastAsia="ar-SA"/>
        </w:rPr>
      </w:pPr>
    </w:p>
    <w:p w14:paraId="766088C0" w14:textId="77777777" w:rsidR="00C878E7" w:rsidRDefault="00C878E7" w:rsidP="00C878E7">
      <w:pPr>
        <w:rPr>
          <w:lang w:eastAsia="ar-SA"/>
        </w:rPr>
      </w:pPr>
    </w:p>
    <w:p w14:paraId="706B2C4D" w14:textId="77777777" w:rsidR="00C878E7" w:rsidRDefault="00C878E7" w:rsidP="00C878E7">
      <w:pPr>
        <w:rPr>
          <w:lang w:eastAsia="ar-SA"/>
        </w:rPr>
      </w:pPr>
    </w:p>
    <w:p w14:paraId="5A8F7E3B" w14:textId="77777777" w:rsidR="00C878E7" w:rsidRDefault="00C878E7" w:rsidP="00C878E7">
      <w:pPr>
        <w:rPr>
          <w:lang w:eastAsia="ar-SA"/>
        </w:rPr>
      </w:pPr>
    </w:p>
    <w:p w14:paraId="4DEA8BCD" w14:textId="77777777" w:rsidR="00C878E7" w:rsidRDefault="00C878E7" w:rsidP="00C878E7">
      <w:pPr>
        <w:rPr>
          <w:lang w:eastAsia="ar-SA"/>
        </w:rPr>
      </w:pPr>
    </w:p>
    <w:p w14:paraId="54C042A7" w14:textId="3C16CA00" w:rsidR="00C878E7" w:rsidRPr="00D97BFA" w:rsidRDefault="00E274D4" w:rsidP="00C878E7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Приложение 2</w:t>
      </w:r>
    </w:p>
    <w:p w14:paraId="6EC9D26A" w14:textId="77777777" w:rsidR="00C878E7" w:rsidRPr="00D97BFA" w:rsidRDefault="00C878E7" w:rsidP="00C878E7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t>к постановлению администрации Пермского муниципального района</w:t>
      </w:r>
    </w:p>
    <w:p w14:paraId="7EDBD584" w14:textId="256436D5" w:rsidR="00005229" w:rsidRDefault="00C878E7" w:rsidP="00C878E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</w:t>
      </w:r>
      <w:r w:rsidR="00005229">
        <w:rPr>
          <w:rFonts w:ascii="Times New Roman" w:hAnsi="Times New Roman"/>
          <w:bCs/>
          <w:sz w:val="28"/>
          <w:szCs w:val="28"/>
        </w:rPr>
        <w:t xml:space="preserve">               </w:t>
      </w:r>
      <w:r w:rsidRPr="00D97BFA">
        <w:rPr>
          <w:rFonts w:ascii="Times New Roman" w:hAnsi="Times New Roman"/>
          <w:bCs/>
          <w:sz w:val="28"/>
          <w:szCs w:val="28"/>
        </w:rPr>
        <w:t xml:space="preserve">от </w:t>
      </w:r>
      <w:r w:rsidR="00005229">
        <w:rPr>
          <w:rFonts w:ascii="Times New Roman" w:hAnsi="Times New Roman"/>
          <w:bCs/>
          <w:sz w:val="28"/>
          <w:szCs w:val="28"/>
        </w:rPr>
        <w:t>07.07.2021</w:t>
      </w: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D97BFA">
        <w:rPr>
          <w:rFonts w:ascii="Times New Roman" w:hAnsi="Times New Roman"/>
          <w:bCs/>
          <w:sz w:val="28"/>
          <w:szCs w:val="28"/>
        </w:rPr>
        <w:t xml:space="preserve"> №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05229" w:rsidRPr="00005229">
        <w:rPr>
          <w:rFonts w:ascii="Times New Roman" w:hAnsi="Times New Roman"/>
          <w:bCs/>
          <w:sz w:val="28"/>
          <w:szCs w:val="28"/>
        </w:rPr>
        <w:t>СЭД-2021-299-01-01</w:t>
      </w:r>
    </w:p>
    <w:p w14:paraId="4F9A0CDD" w14:textId="10984E77" w:rsidR="00C878E7" w:rsidRPr="009303B4" w:rsidRDefault="00005229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</w:t>
      </w:r>
      <w:r w:rsidRPr="00005229">
        <w:rPr>
          <w:rFonts w:ascii="Times New Roman" w:hAnsi="Times New Roman"/>
          <w:bCs/>
          <w:sz w:val="28"/>
          <w:szCs w:val="28"/>
        </w:rPr>
        <w:t>-05.С-331</w:t>
      </w:r>
    </w:p>
    <w:p w14:paraId="7062F3C9" w14:textId="77777777" w:rsidR="00C878E7" w:rsidRPr="00771F39" w:rsidRDefault="00C878E7" w:rsidP="00C878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2F5823" w14:textId="77777777" w:rsidR="00C878E7" w:rsidRPr="00C878E7" w:rsidRDefault="00C878E7" w:rsidP="00C878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765502C4" w14:textId="77777777" w:rsidR="00C878E7" w:rsidRPr="00C878E7" w:rsidRDefault="00C878E7" w:rsidP="00C878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3658010E" w14:textId="77777777" w:rsidR="00C878E7" w:rsidRPr="00C878E7" w:rsidRDefault="00C878E7" w:rsidP="00C878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692D46A2" w14:textId="77777777" w:rsidR="00C878E7" w:rsidRPr="00C878E7" w:rsidRDefault="00C878E7" w:rsidP="00C878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08FB98CF" w14:textId="77777777" w:rsidR="00C878E7" w:rsidRPr="00C878E7" w:rsidRDefault="00C878E7" w:rsidP="00C878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3721FC84" w14:textId="77777777" w:rsidR="00C878E7" w:rsidRPr="00C878E7" w:rsidRDefault="00C878E7" w:rsidP="00C878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2DE11A16" w14:textId="77777777" w:rsidR="00C878E7" w:rsidRPr="00C878E7" w:rsidRDefault="00C878E7" w:rsidP="00C878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2FB2986F" w14:textId="77777777" w:rsidR="00C878E7" w:rsidRPr="00C878E7" w:rsidRDefault="00C878E7" w:rsidP="00C878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718E9703" w14:textId="77777777" w:rsidR="00C878E7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7798">
        <w:rPr>
          <w:rFonts w:ascii="Times New Roman" w:hAnsi="Times New Roman" w:cs="Times New Roman"/>
          <w:b/>
          <w:sz w:val="32"/>
          <w:szCs w:val="32"/>
        </w:rPr>
        <w:t>Проект планировки и проект межевания части территории</w:t>
      </w:r>
    </w:p>
    <w:p w14:paraId="0644533E" w14:textId="77777777" w:rsidR="00C878E7" w:rsidRPr="00337798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7798">
        <w:rPr>
          <w:rFonts w:ascii="Times New Roman" w:hAnsi="Times New Roman" w:cs="Times New Roman"/>
          <w:b/>
          <w:sz w:val="32"/>
          <w:szCs w:val="32"/>
        </w:rPr>
        <w:t xml:space="preserve"> п. Сылва Сылвенского сельского поселения Пермского муниципального района Пермского края, включающей земельный участок с кадастровым номером 59:32:0050027:15208</w:t>
      </w:r>
    </w:p>
    <w:p w14:paraId="063A1C76" w14:textId="77777777" w:rsidR="00C878E7" w:rsidRPr="00C878E7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highlight w:val="lightGray"/>
        </w:rPr>
      </w:pPr>
    </w:p>
    <w:p w14:paraId="7E629169" w14:textId="77777777" w:rsidR="00C878E7" w:rsidRPr="00C878E7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26717257" w14:textId="77777777" w:rsidR="00C878E7" w:rsidRPr="00C878E7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693C3D8F" w14:textId="77777777" w:rsidR="00C878E7" w:rsidRPr="00C878E7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47127B81" w14:textId="77777777" w:rsidR="00C878E7" w:rsidRPr="00C878E7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2B18D490" w14:textId="77777777" w:rsidR="00C878E7" w:rsidRPr="00C878E7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729F63D6" w14:textId="77777777" w:rsidR="00C878E7" w:rsidRPr="00771F39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F39">
        <w:rPr>
          <w:rFonts w:ascii="Times New Roman" w:hAnsi="Times New Roman" w:cs="Times New Roman"/>
          <w:sz w:val="28"/>
          <w:szCs w:val="28"/>
        </w:rPr>
        <w:t>ПРОЕКТ МЕЖЕВАНИЯ ТЕРРИТОРИИ</w:t>
      </w:r>
    </w:p>
    <w:p w14:paraId="67C60C8A" w14:textId="77777777" w:rsidR="00C878E7" w:rsidRPr="00771F39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F39">
        <w:rPr>
          <w:rFonts w:ascii="Times New Roman" w:hAnsi="Times New Roman" w:cs="Times New Roman"/>
          <w:sz w:val="28"/>
          <w:szCs w:val="28"/>
        </w:rPr>
        <w:t>Основная часть</w:t>
      </w:r>
    </w:p>
    <w:p w14:paraId="33DBF774" w14:textId="77777777" w:rsidR="00C878E7" w:rsidRPr="00771F39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F39">
        <w:rPr>
          <w:rFonts w:ascii="Times New Roman" w:hAnsi="Times New Roman" w:cs="Times New Roman"/>
          <w:sz w:val="28"/>
          <w:szCs w:val="28"/>
        </w:rPr>
        <w:t>Том 3</w:t>
      </w:r>
    </w:p>
    <w:p w14:paraId="18B0F782" w14:textId="77777777" w:rsidR="00C878E7" w:rsidRPr="00771F39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13EBF3" w14:textId="77777777" w:rsidR="00C878E7" w:rsidRPr="00F66AEA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6AEA">
        <w:rPr>
          <w:rFonts w:ascii="Times New Roman" w:hAnsi="Times New Roman" w:cs="Times New Roman"/>
          <w:sz w:val="28"/>
          <w:szCs w:val="28"/>
        </w:rPr>
        <w:t xml:space="preserve">ШИФР </w:t>
      </w:r>
      <w:r>
        <w:rPr>
          <w:rFonts w:ascii="Times New Roman" w:hAnsi="Times New Roman" w:cs="Times New Roman"/>
          <w:sz w:val="28"/>
          <w:szCs w:val="28"/>
        </w:rPr>
        <w:t>11-26.20-2021</w:t>
      </w:r>
    </w:p>
    <w:p w14:paraId="0F4FAC30" w14:textId="77777777" w:rsidR="00C878E7" w:rsidRPr="00771F39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8D57EB" w14:textId="77777777" w:rsidR="00C878E7" w:rsidRPr="00771F39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72D234" w14:textId="77777777" w:rsidR="00C878E7" w:rsidRPr="00771F39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F6C3DF" w14:textId="77777777" w:rsidR="00C878E7" w:rsidRPr="00771F39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C51795" w14:textId="77777777" w:rsidR="00C878E7" w:rsidRPr="00771F39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26733E" w14:textId="77777777" w:rsidR="00C878E7" w:rsidRPr="00771F39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1FC945" w14:textId="77777777" w:rsidR="00C878E7" w:rsidRPr="00771F39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793B4E" w14:textId="77777777" w:rsidR="00C878E7" w:rsidRPr="00771F39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E4CDA5" w14:textId="77777777" w:rsidR="00C878E7" w:rsidRPr="00771F39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B1F028" w14:textId="77777777" w:rsidR="00C878E7" w:rsidRPr="00771F39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5717BC" w14:textId="77777777" w:rsidR="00C878E7" w:rsidRPr="00771F39" w:rsidRDefault="00C878E7" w:rsidP="00C878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09C0E0D" w14:textId="77777777" w:rsidR="00C878E7" w:rsidRPr="00142022" w:rsidRDefault="00C878E7" w:rsidP="00C878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3" w:name="_Toc510017566"/>
      <w:r w:rsidRPr="00142022">
        <w:rPr>
          <w:rFonts w:ascii="Times New Roman" w:hAnsi="Times New Roman" w:cs="Times New Roman"/>
          <w:b/>
          <w:sz w:val="28"/>
          <w:szCs w:val="28"/>
        </w:rPr>
        <w:t>Состав проекта</w:t>
      </w:r>
    </w:p>
    <w:tbl>
      <w:tblPr>
        <w:tblW w:w="9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994"/>
      </w:tblGrid>
      <w:tr w:rsidR="00C878E7" w:rsidRPr="00142022" w14:paraId="228A0CC7" w14:textId="77777777" w:rsidTr="002D710B">
        <w:trPr>
          <w:trHeight w:val="454"/>
          <w:tblHeader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3D707" w14:textId="77777777" w:rsidR="00C878E7" w:rsidRPr="00142022" w:rsidRDefault="00C878E7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 xml:space="preserve">№ п/п 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CD3E7" w14:textId="77777777" w:rsidR="00C878E7" w:rsidRPr="00142022" w:rsidRDefault="00C878E7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Наименование</w:t>
            </w:r>
          </w:p>
        </w:tc>
      </w:tr>
      <w:tr w:rsidR="00C878E7" w:rsidRPr="00142022" w14:paraId="47B6A76F" w14:textId="77777777" w:rsidTr="002D710B">
        <w:trPr>
          <w:trHeight w:val="454"/>
          <w:tblHeader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8E930" w14:textId="77777777" w:rsidR="00C878E7" w:rsidRPr="00142022" w:rsidRDefault="00C878E7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ПРОЕКТ ПЛАНИРОВКИ ТЕРРИТОРИИ</w:t>
            </w:r>
          </w:p>
        </w:tc>
      </w:tr>
      <w:tr w:rsidR="00C878E7" w:rsidRPr="00142022" w14:paraId="17ED9086" w14:textId="77777777" w:rsidTr="002D710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234BA" w14:textId="77777777" w:rsidR="00C878E7" w:rsidRPr="00142022" w:rsidRDefault="00C878E7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C878E7" w:rsidRPr="00142022" w14:paraId="631073C6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E2D10" w14:textId="77777777" w:rsidR="00C878E7" w:rsidRPr="00142022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841E" w14:textId="77777777" w:rsidR="00C878E7" w:rsidRPr="00142022" w:rsidRDefault="00C878E7" w:rsidP="002D710B">
            <w:pPr>
              <w:pStyle w:val="aff2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Том 1. Основная часть проекта планировки территории</w:t>
            </w:r>
          </w:p>
        </w:tc>
      </w:tr>
      <w:tr w:rsidR="00C878E7" w:rsidRPr="00142022" w14:paraId="53889CEF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65CF5" w14:textId="77777777" w:rsidR="00C878E7" w:rsidRPr="00142022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8D74F" w14:textId="77777777" w:rsidR="00C878E7" w:rsidRPr="00142022" w:rsidRDefault="00C878E7" w:rsidP="002D710B">
            <w:pPr>
              <w:pStyle w:val="aff2"/>
              <w:suppressAutoHyphens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Чертеж планировки территории</w:t>
            </w:r>
            <w:r w:rsidRPr="00142022">
              <w:rPr>
                <w:sz w:val="28"/>
                <w:szCs w:val="28"/>
                <w:lang w:eastAsia="en-US"/>
              </w:rPr>
              <w:t xml:space="preserve"> М 1:1000</w:t>
            </w:r>
          </w:p>
        </w:tc>
      </w:tr>
      <w:tr w:rsidR="00C878E7" w:rsidRPr="00142022" w14:paraId="0961F63D" w14:textId="77777777" w:rsidTr="002D710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94F3F" w14:textId="77777777" w:rsidR="00C878E7" w:rsidRPr="00142022" w:rsidRDefault="00C878E7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C878E7" w:rsidRPr="00142022" w14:paraId="21CF2BF5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272E" w14:textId="77777777" w:rsidR="00C878E7" w:rsidRPr="00142022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BB8D8" w14:textId="77777777" w:rsidR="00C878E7" w:rsidRPr="00142022" w:rsidRDefault="00C878E7" w:rsidP="002D710B">
            <w:pPr>
              <w:pStyle w:val="aff2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Том 2. Материалы по обоснованию проекта планировки территории</w:t>
            </w:r>
          </w:p>
        </w:tc>
      </w:tr>
      <w:tr w:rsidR="00C878E7" w:rsidRPr="00142022" w14:paraId="3126D75B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28A7" w14:textId="77777777" w:rsidR="00C878E7" w:rsidRPr="00142022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24F8E" w14:textId="77777777" w:rsidR="00C878E7" w:rsidRPr="00142022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142022">
              <w:rPr>
                <w:iCs/>
                <w:sz w:val="28"/>
                <w:szCs w:val="28"/>
              </w:rPr>
              <w:t>Карта (фрагмент карты) планировочной структуры территорий поселения с отображением границ эл</w:t>
            </w:r>
            <w:r>
              <w:rPr>
                <w:iCs/>
                <w:sz w:val="28"/>
                <w:szCs w:val="28"/>
              </w:rPr>
              <w:t>ементов планировочной структуры</w:t>
            </w:r>
          </w:p>
          <w:p w14:paraId="2A12DFF7" w14:textId="77777777" w:rsidR="00C878E7" w:rsidRPr="00142022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142022">
              <w:rPr>
                <w:iCs/>
                <w:sz w:val="28"/>
                <w:szCs w:val="28"/>
              </w:rPr>
              <w:t>М 1:5000</w:t>
            </w:r>
          </w:p>
        </w:tc>
      </w:tr>
      <w:tr w:rsidR="00C878E7" w:rsidRPr="00142022" w14:paraId="4164E982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829E" w14:textId="77777777" w:rsidR="00C878E7" w:rsidRPr="00142022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FC8F5" w14:textId="77777777" w:rsidR="00C878E7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142022">
              <w:rPr>
                <w:iCs/>
                <w:sz w:val="28"/>
                <w:szCs w:val="28"/>
              </w:rPr>
              <w:t>Схема организации движения транспорта (включая транспорт общего пользования) и пешеходов. Схема организации улично-дорожной сети.</w:t>
            </w:r>
          </w:p>
          <w:p w14:paraId="060D2584" w14:textId="77777777" w:rsidR="00C878E7" w:rsidRPr="00142022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142022">
              <w:rPr>
                <w:iCs/>
                <w:sz w:val="28"/>
                <w:szCs w:val="28"/>
              </w:rPr>
              <w:t>М 1:1000</w:t>
            </w:r>
          </w:p>
        </w:tc>
      </w:tr>
      <w:tr w:rsidR="00C878E7" w:rsidRPr="00142022" w14:paraId="3118C730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EEAD" w14:textId="77777777" w:rsidR="00C878E7" w:rsidRPr="00142022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4381" w14:textId="77777777" w:rsidR="00C878E7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142022">
              <w:rPr>
                <w:iCs/>
                <w:sz w:val="28"/>
                <w:szCs w:val="28"/>
              </w:rPr>
              <w:t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полосам. Схема границ зон с особыми условиями использования территории. Схема границ территори</w:t>
            </w:r>
            <w:r>
              <w:rPr>
                <w:iCs/>
                <w:sz w:val="28"/>
                <w:szCs w:val="28"/>
              </w:rPr>
              <w:t>й объектов культурного наследия</w:t>
            </w:r>
          </w:p>
          <w:p w14:paraId="7BE591D6" w14:textId="77777777" w:rsidR="00C878E7" w:rsidRPr="00142022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142022">
              <w:rPr>
                <w:iCs/>
                <w:sz w:val="28"/>
                <w:szCs w:val="28"/>
              </w:rPr>
              <w:t>М 1:1000</w:t>
            </w:r>
          </w:p>
        </w:tc>
      </w:tr>
      <w:tr w:rsidR="00C878E7" w:rsidRPr="00142022" w14:paraId="3A0D82BA" w14:textId="77777777" w:rsidTr="002D710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4D70" w14:textId="77777777" w:rsidR="00C878E7" w:rsidRPr="00142022" w:rsidRDefault="00C878E7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ПРОЕКТ МЕЖЕВАНИЯ ТЕРРИТОРИИ</w:t>
            </w:r>
          </w:p>
        </w:tc>
      </w:tr>
      <w:tr w:rsidR="00C878E7" w:rsidRPr="00142022" w14:paraId="0E046B10" w14:textId="77777777" w:rsidTr="002D710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E686" w14:textId="77777777" w:rsidR="00C878E7" w:rsidRPr="00142022" w:rsidRDefault="00C878E7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C878E7" w:rsidRPr="00142022" w14:paraId="7AB592F3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0A1F" w14:textId="77777777" w:rsidR="00C878E7" w:rsidRPr="00142022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21C6" w14:textId="77777777" w:rsidR="00C878E7" w:rsidRPr="00142022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142022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C878E7" w:rsidRPr="00142022" w14:paraId="56AB1CFC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754E" w14:textId="77777777" w:rsidR="00C878E7" w:rsidRPr="00142022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0316" w14:textId="77777777" w:rsidR="00C878E7" w:rsidRPr="00142022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142022">
              <w:rPr>
                <w:iCs/>
                <w:sz w:val="28"/>
                <w:szCs w:val="28"/>
              </w:rPr>
              <w:t>Чертеж межевания территории. М 1:1000</w:t>
            </w:r>
          </w:p>
        </w:tc>
      </w:tr>
      <w:tr w:rsidR="00C878E7" w:rsidRPr="00142022" w14:paraId="4735C595" w14:textId="77777777" w:rsidTr="002D710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E003" w14:textId="77777777" w:rsidR="00C878E7" w:rsidRPr="00142022" w:rsidRDefault="00C878E7" w:rsidP="002D710B">
            <w:pPr>
              <w:pStyle w:val="aff0"/>
              <w:suppressAutoHyphens/>
              <w:rPr>
                <w:iCs/>
                <w:sz w:val="28"/>
                <w:szCs w:val="28"/>
              </w:rPr>
            </w:pPr>
            <w:r w:rsidRPr="00142022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C878E7" w:rsidRPr="00142022" w14:paraId="16909F1D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AD95" w14:textId="77777777" w:rsidR="00C878E7" w:rsidRPr="00142022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1FC5" w14:textId="77777777" w:rsidR="00C878E7" w:rsidRPr="00142022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142022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C878E7" w:rsidRPr="00771F39" w14:paraId="5B1BB95E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C725" w14:textId="77777777" w:rsidR="00C878E7" w:rsidRPr="00142022" w:rsidRDefault="00C878E7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142022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A558" w14:textId="77777777" w:rsidR="00C878E7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142022">
              <w:rPr>
                <w:iCs/>
                <w:sz w:val="28"/>
                <w:szCs w:val="28"/>
              </w:rPr>
              <w:t>Чертеж материалов по обоснован</w:t>
            </w:r>
            <w:r>
              <w:rPr>
                <w:iCs/>
                <w:sz w:val="28"/>
                <w:szCs w:val="28"/>
              </w:rPr>
              <w:t>ию проекта межевания территории</w:t>
            </w:r>
          </w:p>
          <w:p w14:paraId="707BDEB5" w14:textId="77777777" w:rsidR="00C878E7" w:rsidRPr="00142022" w:rsidRDefault="00C878E7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142022">
              <w:rPr>
                <w:iCs/>
                <w:sz w:val="28"/>
                <w:szCs w:val="28"/>
              </w:rPr>
              <w:t>М 1:1000</w:t>
            </w:r>
          </w:p>
        </w:tc>
      </w:tr>
    </w:tbl>
    <w:p w14:paraId="51A32F7A" w14:textId="77777777" w:rsidR="00C878E7" w:rsidRPr="00C878E7" w:rsidRDefault="00C878E7" w:rsidP="00C878E7">
      <w:pPr>
        <w:rPr>
          <w:rFonts w:ascii="Times New Roman" w:eastAsiaTheme="majorEastAsia" w:hAnsi="Times New Roman" w:cstheme="majorBidi"/>
          <w:b/>
          <w:bCs/>
          <w:sz w:val="28"/>
          <w:szCs w:val="26"/>
          <w:highlight w:val="lightGray"/>
        </w:rPr>
      </w:pPr>
      <w:r w:rsidRPr="00C878E7">
        <w:rPr>
          <w:highlight w:val="lightGray"/>
        </w:rPr>
        <w:br w:type="page"/>
      </w:r>
    </w:p>
    <w:p w14:paraId="7C613D79" w14:textId="77777777" w:rsidR="00C878E7" w:rsidRPr="00C878E7" w:rsidRDefault="00C878E7" w:rsidP="00C878E7">
      <w:pPr>
        <w:pStyle w:val="2"/>
        <w:spacing w:after="240"/>
        <w:rPr>
          <w:highlight w:val="lightGray"/>
        </w:rPr>
        <w:sectPr w:rsidR="00C878E7" w:rsidRPr="00C878E7" w:rsidSect="00AF2617">
          <w:footerReference w:type="default" r:id="rId28"/>
          <w:footerReference w:type="first" r:id="rId29"/>
          <w:pgSz w:w="11906" w:h="16838"/>
          <w:pgMar w:top="1134" w:right="567" w:bottom="1134" w:left="1418" w:header="708" w:footer="708" w:gutter="0"/>
          <w:pgNumType w:start="1"/>
          <w:cols w:space="708"/>
          <w:titlePg/>
          <w:docGrid w:linePitch="360"/>
        </w:sectPr>
      </w:pPr>
    </w:p>
    <w:bookmarkStart w:id="74" w:name="_Toc516002175" w:displacedByCustomXml="next"/>
    <w:sdt>
      <w:sdtPr>
        <w:rPr>
          <w:rStyle w:val="af4"/>
          <w:rFonts w:ascii="Times New Roman" w:eastAsia="Times New Roman" w:hAnsi="Times New Roman" w:cs="Times New Roman"/>
          <w:noProof/>
          <w:sz w:val="24"/>
          <w:szCs w:val="24"/>
        </w:rPr>
        <w:id w:val="16884491"/>
        <w:docPartObj>
          <w:docPartGallery w:val="Table of Contents"/>
          <w:docPartUnique/>
        </w:docPartObj>
      </w:sdtPr>
      <w:sdtEndPr>
        <w:rPr>
          <w:rStyle w:val="a0"/>
          <w:rFonts w:eastAsiaTheme="minorEastAsia"/>
          <w:noProof w:val="0"/>
          <w:color w:val="auto"/>
          <w:highlight w:val="lightGray"/>
          <w:u w:val="none"/>
        </w:rPr>
      </w:sdtEndPr>
      <w:sdtContent>
        <w:p w14:paraId="39804936" w14:textId="77777777" w:rsidR="00C878E7" w:rsidRPr="00161CA1" w:rsidRDefault="00C878E7" w:rsidP="00C878E7">
          <w:pPr>
            <w:pStyle w:val="14"/>
            <w:jc w:val="center"/>
            <w:rPr>
              <w:rStyle w:val="af4"/>
              <w:rFonts w:ascii="Times New Roman" w:eastAsia="Times New Roman" w:hAnsi="Times New Roman" w:cs="Times New Roman"/>
              <w:noProof/>
              <w:color w:val="000000" w:themeColor="text1"/>
              <w:sz w:val="28"/>
              <w:szCs w:val="28"/>
            </w:rPr>
          </w:pPr>
          <w:r w:rsidRPr="00161CA1">
            <w:rPr>
              <w:rStyle w:val="af4"/>
              <w:rFonts w:ascii="Times New Roman" w:eastAsia="Times New Roman" w:hAnsi="Times New Roman" w:cs="Times New Roman"/>
              <w:noProof/>
              <w:color w:val="000000" w:themeColor="text1"/>
              <w:sz w:val="28"/>
              <w:szCs w:val="28"/>
            </w:rPr>
            <w:t>Оглавление</w:t>
          </w:r>
        </w:p>
        <w:p w14:paraId="09857902" w14:textId="77777777" w:rsidR="00C878E7" w:rsidRPr="00A7732C" w:rsidRDefault="00C878E7" w:rsidP="00C878E7">
          <w:pPr>
            <w:pStyle w:val="14"/>
            <w:tabs>
              <w:tab w:val="clear" w:pos="9915"/>
              <w:tab w:val="left" w:pos="440"/>
              <w:tab w:val="right" w:leader="dot" w:pos="9911"/>
            </w:tabs>
            <w:rPr>
              <w:rStyle w:val="af4"/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A7732C">
            <w:rPr>
              <w:rStyle w:val="af4"/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  <w:fldChar w:fldCharType="begin"/>
          </w:r>
          <w:r w:rsidRPr="00A7732C">
            <w:rPr>
              <w:rStyle w:val="af4"/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A7732C">
            <w:rPr>
              <w:rStyle w:val="af4"/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  <w:fldChar w:fldCharType="separate"/>
          </w:r>
          <w:hyperlink w:anchor="_Toc71012728" w:history="1">
            <w:r w:rsidRPr="00A7732C">
              <w:rPr>
                <w:rStyle w:val="af4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1.</w:t>
            </w:r>
            <w:r w:rsidRPr="00A7732C">
              <w:rPr>
                <w:rStyle w:val="af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A7732C">
              <w:rPr>
                <w:rStyle w:val="af4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Перечень и сведения о площади образуемых земельных участков, в том числе и способы их образования. Вид разрешенного использования образуемых земельных участков</w:t>
            </w:r>
            <w:r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tab/>
            </w:r>
            <w:r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instrText xml:space="preserve"> PAGEREF _Toc71012728 \h </w:instrText>
            </w:r>
            <w:r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</w:r>
            <w:r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Style w:val="af4"/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607FF3C7" w14:textId="77777777" w:rsidR="00C878E7" w:rsidRPr="00A7732C" w:rsidRDefault="007C0126" w:rsidP="00C878E7">
          <w:pPr>
            <w:pStyle w:val="14"/>
            <w:tabs>
              <w:tab w:val="clear" w:pos="9915"/>
              <w:tab w:val="right" w:leader="dot" w:pos="9911"/>
            </w:tabs>
            <w:rPr>
              <w:rStyle w:val="af4"/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Toc71012729" w:history="1">
            <w:r w:rsidR="00C878E7" w:rsidRPr="00A7732C">
              <w:rPr>
                <w:rStyle w:val="af4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Перечень образуемых земельных участков</w:t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tab/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instrText xml:space="preserve"> PAGEREF _Toc71012729 \h </w:instrText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C878E7">
              <w:rPr>
                <w:rStyle w:val="af4"/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5</w:t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27B80005" w14:textId="77777777" w:rsidR="00C878E7" w:rsidRPr="00A7732C" w:rsidRDefault="007C0126" w:rsidP="00C878E7">
          <w:pPr>
            <w:pStyle w:val="14"/>
            <w:tabs>
              <w:tab w:val="clear" w:pos="9915"/>
              <w:tab w:val="left" w:pos="440"/>
              <w:tab w:val="right" w:leader="dot" w:pos="9911"/>
            </w:tabs>
            <w:rPr>
              <w:rStyle w:val="af4"/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Toc71012730" w:history="1">
            <w:r w:rsidR="00C878E7" w:rsidRPr="00A7732C">
              <w:rPr>
                <w:rStyle w:val="af4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2.</w:t>
            </w:r>
            <w:r w:rsidR="00C878E7" w:rsidRPr="00A7732C">
              <w:rPr>
                <w:rStyle w:val="af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C878E7" w:rsidRPr="00A7732C">
              <w:rPr>
                <w:rStyle w:val="af4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изъятие для государственных или муниципальных нужд</w:t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tab/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instrText xml:space="preserve"> PAGEREF _Toc71012730 \h </w:instrText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C878E7">
              <w:rPr>
                <w:rStyle w:val="af4"/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6</w:t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58E59AC7" w14:textId="77777777" w:rsidR="00C878E7" w:rsidRPr="00A7732C" w:rsidRDefault="007C0126" w:rsidP="00C878E7">
          <w:pPr>
            <w:pStyle w:val="14"/>
            <w:tabs>
              <w:tab w:val="clear" w:pos="9915"/>
              <w:tab w:val="left" w:pos="440"/>
              <w:tab w:val="right" w:leader="dot" w:pos="9911"/>
            </w:tabs>
            <w:rPr>
              <w:rStyle w:val="af4"/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Toc71012731" w:history="1">
            <w:r w:rsidR="00C878E7" w:rsidRPr="00A7732C">
              <w:rPr>
                <w:rStyle w:val="af4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3.</w:t>
            </w:r>
            <w:r w:rsidR="00C878E7" w:rsidRPr="00A7732C">
              <w:rPr>
                <w:rStyle w:val="af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C878E7" w:rsidRPr="00A7732C">
              <w:rPr>
                <w:rStyle w:val="af4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Сведения о границах территории, в отношении которой утвержден проект межевания, содержащие перечень координат характерных точек этих границ</w:t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tab/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instrText xml:space="preserve"> PAGEREF _Toc71012731 \h </w:instrText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C878E7">
              <w:rPr>
                <w:rStyle w:val="af4"/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7</w:t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B6FB1C3" w14:textId="77777777" w:rsidR="00C878E7" w:rsidRPr="00A7732C" w:rsidRDefault="007C0126" w:rsidP="00C878E7">
          <w:pPr>
            <w:pStyle w:val="14"/>
            <w:tabs>
              <w:tab w:val="clear" w:pos="9915"/>
              <w:tab w:val="right" w:leader="dot" w:pos="9911"/>
            </w:tabs>
            <w:rPr>
              <w:rStyle w:val="af4"/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Toc71012732" w:history="1">
            <w:r w:rsidR="00C878E7" w:rsidRPr="00A7732C">
              <w:rPr>
                <w:rStyle w:val="af4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Приложение 1</w:t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tab/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instrText xml:space="preserve"> PAGEREF _Toc71012732 \h </w:instrText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C878E7">
              <w:rPr>
                <w:rStyle w:val="af4"/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8</w:t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07036E25" w14:textId="77777777" w:rsidR="00C878E7" w:rsidRPr="00A7732C" w:rsidRDefault="007C0126" w:rsidP="00C878E7">
          <w:pPr>
            <w:pStyle w:val="14"/>
            <w:tabs>
              <w:tab w:val="clear" w:pos="9915"/>
              <w:tab w:val="right" w:leader="dot" w:pos="9911"/>
            </w:tabs>
            <w:rPr>
              <w:rStyle w:val="af4"/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Toc71012733" w:history="1">
            <w:r w:rsidR="00C878E7" w:rsidRPr="00A7732C">
              <w:rPr>
                <w:rStyle w:val="af4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Каталоги координат образуемых земельных участков</w:t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tab/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instrText xml:space="preserve"> PAGEREF _Toc71012733 \h </w:instrText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C878E7">
              <w:rPr>
                <w:rStyle w:val="af4"/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8</w:t>
            </w:r>
            <w:r w:rsidR="00C878E7" w:rsidRPr="00A7732C">
              <w:rPr>
                <w:rStyle w:val="af4"/>
                <w:rFonts w:ascii="Times New Roman" w:hAnsi="Times New Roman" w:cs="Times New Roman"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29A52EED" w14:textId="77777777" w:rsidR="00C878E7" w:rsidRPr="00A7732C" w:rsidRDefault="007C0126" w:rsidP="00C878E7">
          <w:pPr>
            <w:pStyle w:val="23"/>
            <w:rPr>
              <w:rStyle w:val="af4"/>
              <w:color w:val="000000" w:themeColor="text1"/>
              <w:sz w:val="24"/>
              <w:szCs w:val="24"/>
            </w:rPr>
          </w:pPr>
          <w:hyperlink w:anchor="_Toc71012734" w:history="1">
            <w:r w:rsidR="00C878E7" w:rsidRPr="00A7732C">
              <w:rPr>
                <w:rStyle w:val="af4"/>
                <w:color w:val="000000" w:themeColor="text1"/>
                <w:sz w:val="24"/>
                <w:szCs w:val="24"/>
              </w:rPr>
              <w:t>ГРАФИЧЕСКАЯ ЧАСТЬ</w:t>
            </w:r>
            <w:r w:rsidR="00C878E7" w:rsidRPr="00A7732C">
              <w:rPr>
                <w:rStyle w:val="af4"/>
                <w:webHidden/>
                <w:color w:val="000000" w:themeColor="text1"/>
                <w:sz w:val="24"/>
                <w:szCs w:val="24"/>
              </w:rPr>
              <w:tab/>
            </w:r>
            <w:r w:rsidR="00C878E7" w:rsidRPr="00A7732C">
              <w:rPr>
                <w:rStyle w:val="af4"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C878E7" w:rsidRPr="00A7732C">
              <w:rPr>
                <w:rStyle w:val="af4"/>
                <w:webHidden/>
                <w:color w:val="000000" w:themeColor="text1"/>
                <w:sz w:val="24"/>
                <w:szCs w:val="24"/>
              </w:rPr>
              <w:instrText xml:space="preserve"> PAGEREF _Toc71012734 \h </w:instrText>
            </w:r>
            <w:r w:rsidR="00C878E7" w:rsidRPr="00A7732C">
              <w:rPr>
                <w:rStyle w:val="af4"/>
                <w:webHidden/>
                <w:color w:val="000000" w:themeColor="text1"/>
                <w:sz w:val="24"/>
                <w:szCs w:val="24"/>
              </w:rPr>
            </w:r>
            <w:r w:rsidR="00C878E7" w:rsidRPr="00A7732C">
              <w:rPr>
                <w:rStyle w:val="af4"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C878E7">
              <w:rPr>
                <w:rStyle w:val="af4"/>
                <w:webHidden/>
                <w:color w:val="000000" w:themeColor="text1"/>
                <w:sz w:val="24"/>
                <w:szCs w:val="24"/>
              </w:rPr>
              <w:t>11</w:t>
            </w:r>
            <w:r w:rsidR="00C878E7" w:rsidRPr="00A7732C">
              <w:rPr>
                <w:rStyle w:val="af4"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4105F764" w14:textId="77777777" w:rsidR="00C878E7" w:rsidRPr="00C878E7" w:rsidRDefault="00C878E7" w:rsidP="00C878E7">
          <w:pPr>
            <w:pStyle w:val="14"/>
            <w:rPr>
              <w:rFonts w:ascii="Times New Roman" w:hAnsi="Times New Roman" w:cs="Times New Roman"/>
              <w:sz w:val="24"/>
              <w:szCs w:val="24"/>
              <w:highlight w:val="lightGray"/>
            </w:rPr>
          </w:pPr>
          <w:r w:rsidRPr="00A7732C">
            <w:rPr>
              <w:rStyle w:val="af4"/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  <w:fldChar w:fldCharType="end"/>
          </w:r>
          <w:r w:rsidRPr="00C878E7">
            <w:rPr>
              <w:rFonts w:ascii="Times New Roman" w:hAnsi="Times New Roman" w:cs="Times New Roman"/>
              <w:sz w:val="24"/>
              <w:szCs w:val="24"/>
              <w:highlight w:val="lightGray"/>
            </w:rPr>
            <w:t xml:space="preserve"> </w:t>
          </w:r>
        </w:p>
      </w:sdtContent>
    </w:sdt>
    <w:bookmarkEnd w:id="74"/>
    <w:p w14:paraId="1CF08123" w14:textId="77777777" w:rsidR="00C878E7" w:rsidRPr="00C878E7" w:rsidRDefault="00C878E7" w:rsidP="00C878E7">
      <w:pPr>
        <w:pStyle w:val="1"/>
        <w:rPr>
          <w:highlight w:val="lightGray"/>
        </w:rPr>
      </w:pPr>
    </w:p>
    <w:p w14:paraId="5196CBF8" w14:textId="77777777" w:rsidR="00C878E7" w:rsidRPr="00C878E7" w:rsidRDefault="00C878E7" w:rsidP="00C878E7">
      <w:pPr>
        <w:pStyle w:val="1"/>
        <w:spacing w:before="240" w:after="240"/>
        <w:rPr>
          <w:highlight w:val="lightGray"/>
        </w:rPr>
      </w:pPr>
      <w:bookmarkStart w:id="75" w:name="_Toc9540902"/>
    </w:p>
    <w:p w14:paraId="211BC209" w14:textId="77777777" w:rsidR="00C878E7" w:rsidRPr="00C878E7" w:rsidRDefault="00C878E7" w:rsidP="00C878E7">
      <w:pPr>
        <w:pStyle w:val="14"/>
        <w:tabs>
          <w:tab w:val="clear" w:pos="9915"/>
          <w:tab w:val="left" w:pos="440"/>
          <w:tab w:val="right" w:leader="dot" w:pos="9911"/>
        </w:tabs>
        <w:rPr>
          <w:highlight w:val="lightGray"/>
        </w:rPr>
      </w:pPr>
    </w:p>
    <w:p w14:paraId="40EF9E0C" w14:textId="77777777" w:rsidR="00C878E7" w:rsidRPr="00C878E7" w:rsidRDefault="00C878E7" w:rsidP="00C878E7">
      <w:pPr>
        <w:rPr>
          <w:highlight w:val="lightGray"/>
        </w:rPr>
      </w:pPr>
    </w:p>
    <w:p w14:paraId="438F16D7" w14:textId="77777777" w:rsidR="00C878E7" w:rsidRPr="00C878E7" w:rsidRDefault="00C878E7" w:rsidP="00C878E7">
      <w:pPr>
        <w:rPr>
          <w:highlight w:val="lightGray"/>
        </w:rPr>
      </w:pPr>
    </w:p>
    <w:p w14:paraId="636BFFD5" w14:textId="77777777" w:rsidR="00C878E7" w:rsidRPr="00C878E7" w:rsidRDefault="00C878E7" w:rsidP="00C878E7">
      <w:pPr>
        <w:rPr>
          <w:highlight w:val="lightGray"/>
        </w:rPr>
      </w:pPr>
    </w:p>
    <w:p w14:paraId="41428464" w14:textId="77777777" w:rsidR="00C878E7" w:rsidRPr="00C878E7" w:rsidRDefault="00C878E7" w:rsidP="00C878E7">
      <w:pPr>
        <w:rPr>
          <w:highlight w:val="lightGray"/>
        </w:rPr>
      </w:pPr>
    </w:p>
    <w:p w14:paraId="2FDDCD64" w14:textId="77777777" w:rsidR="00C878E7" w:rsidRPr="00C878E7" w:rsidRDefault="00C878E7" w:rsidP="00C878E7">
      <w:pPr>
        <w:rPr>
          <w:highlight w:val="lightGray"/>
        </w:rPr>
      </w:pPr>
    </w:p>
    <w:p w14:paraId="6B1D3FBB" w14:textId="77777777" w:rsidR="00C878E7" w:rsidRPr="00C878E7" w:rsidRDefault="00C878E7" w:rsidP="00C878E7">
      <w:pPr>
        <w:rPr>
          <w:highlight w:val="lightGray"/>
        </w:rPr>
      </w:pPr>
    </w:p>
    <w:p w14:paraId="5C22D0EF" w14:textId="77777777" w:rsidR="00C878E7" w:rsidRPr="00C878E7" w:rsidRDefault="00C878E7" w:rsidP="00C878E7">
      <w:pPr>
        <w:rPr>
          <w:highlight w:val="lightGray"/>
        </w:rPr>
      </w:pPr>
    </w:p>
    <w:p w14:paraId="3EB63F29" w14:textId="77777777" w:rsidR="00C878E7" w:rsidRPr="00C878E7" w:rsidRDefault="00C878E7" w:rsidP="00C878E7">
      <w:pPr>
        <w:rPr>
          <w:highlight w:val="lightGray"/>
        </w:rPr>
      </w:pPr>
    </w:p>
    <w:p w14:paraId="70A1D5AB" w14:textId="77777777" w:rsidR="00C878E7" w:rsidRPr="00C878E7" w:rsidRDefault="00C878E7" w:rsidP="00C878E7">
      <w:pPr>
        <w:rPr>
          <w:highlight w:val="lightGray"/>
        </w:rPr>
      </w:pPr>
    </w:p>
    <w:p w14:paraId="0B8EEFCB" w14:textId="77777777" w:rsidR="00C878E7" w:rsidRPr="00C878E7" w:rsidRDefault="00C878E7" w:rsidP="00C878E7">
      <w:pPr>
        <w:rPr>
          <w:highlight w:val="lightGray"/>
        </w:rPr>
      </w:pPr>
    </w:p>
    <w:p w14:paraId="0591FD2A" w14:textId="77777777" w:rsidR="00C878E7" w:rsidRPr="00C878E7" w:rsidRDefault="00C878E7" w:rsidP="00C878E7">
      <w:pPr>
        <w:rPr>
          <w:highlight w:val="lightGray"/>
        </w:rPr>
      </w:pPr>
    </w:p>
    <w:p w14:paraId="4CA9F37F" w14:textId="77777777" w:rsidR="00C878E7" w:rsidRPr="00C878E7" w:rsidRDefault="00C878E7" w:rsidP="00C878E7">
      <w:pPr>
        <w:rPr>
          <w:highlight w:val="lightGray"/>
        </w:rPr>
      </w:pPr>
    </w:p>
    <w:p w14:paraId="2EEF34AA" w14:textId="77777777" w:rsidR="00C878E7" w:rsidRPr="00C878E7" w:rsidRDefault="00C878E7" w:rsidP="00C878E7">
      <w:pPr>
        <w:rPr>
          <w:highlight w:val="lightGray"/>
        </w:rPr>
      </w:pPr>
    </w:p>
    <w:p w14:paraId="29C43C52" w14:textId="77777777" w:rsidR="00C878E7" w:rsidRPr="00C878E7" w:rsidRDefault="00C878E7" w:rsidP="00C878E7">
      <w:pPr>
        <w:rPr>
          <w:highlight w:val="lightGray"/>
        </w:rPr>
      </w:pPr>
    </w:p>
    <w:p w14:paraId="684AD21B" w14:textId="77777777" w:rsidR="00C878E7" w:rsidRPr="00C878E7" w:rsidRDefault="00C878E7" w:rsidP="00C878E7">
      <w:pPr>
        <w:rPr>
          <w:highlight w:val="lightGray"/>
        </w:rPr>
      </w:pPr>
    </w:p>
    <w:p w14:paraId="196B381E" w14:textId="77777777" w:rsidR="00C878E7" w:rsidRPr="00C878E7" w:rsidRDefault="00C878E7" w:rsidP="00C878E7">
      <w:pPr>
        <w:rPr>
          <w:highlight w:val="lightGray"/>
        </w:rPr>
      </w:pPr>
    </w:p>
    <w:p w14:paraId="4154965D" w14:textId="77777777" w:rsidR="00C878E7" w:rsidRPr="00E11E6E" w:rsidRDefault="00C878E7" w:rsidP="00C878E7">
      <w:pPr>
        <w:pStyle w:val="1"/>
        <w:numPr>
          <w:ilvl w:val="0"/>
          <w:numId w:val="15"/>
        </w:numPr>
        <w:suppressAutoHyphens w:val="0"/>
        <w:spacing w:before="240" w:after="240"/>
        <w:ind w:left="0" w:firstLine="0"/>
      </w:pPr>
      <w:bookmarkStart w:id="76" w:name="_Toc71012728"/>
      <w:r w:rsidRPr="00E11E6E">
        <w:rPr>
          <w:szCs w:val="28"/>
        </w:rPr>
        <w:lastRenderedPageBreak/>
        <w:t xml:space="preserve">Перечень и сведения о площади образуемых земельных участков, в том числе и способы их образования. </w:t>
      </w:r>
      <w:bookmarkStart w:id="77" w:name="_Toc535412320"/>
      <w:bookmarkStart w:id="78" w:name="_Toc536433365"/>
      <w:r w:rsidRPr="00E11E6E">
        <w:rPr>
          <w:szCs w:val="28"/>
        </w:rPr>
        <w:t>Вид разрешенного использования образуемых земельных участков</w:t>
      </w:r>
      <w:bookmarkEnd w:id="76"/>
      <w:bookmarkEnd w:id="77"/>
      <w:bookmarkEnd w:id="78"/>
    </w:p>
    <w:p w14:paraId="651941DA" w14:textId="77777777" w:rsidR="00C878E7" w:rsidRPr="00194CCF" w:rsidRDefault="00C878E7" w:rsidP="00C878E7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CCF">
        <w:rPr>
          <w:rFonts w:ascii="Times New Roman" w:hAnsi="Times New Roman" w:cs="Times New Roman"/>
          <w:b/>
          <w:sz w:val="28"/>
          <w:szCs w:val="28"/>
        </w:rPr>
        <w:t>Обоснование принятых решений</w:t>
      </w:r>
    </w:p>
    <w:p w14:paraId="150040C2" w14:textId="77777777" w:rsidR="00C878E7" w:rsidRPr="004E480D" w:rsidRDefault="00C878E7" w:rsidP="00C878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80D">
        <w:rPr>
          <w:rFonts w:ascii="Times New Roman" w:hAnsi="Times New Roman" w:cs="Times New Roman"/>
          <w:sz w:val="28"/>
          <w:szCs w:val="28"/>
        </w:rPr>
        <w:t xml:space="preserve">Проектом межевания территории предусмотрено образование </w:t>
      </w:r>
      <w:r>
        <w:rPr>
          <w:rFonts w:ascii="Times New Roman" w:hAnsi="Times New Roman" w:cs="Times New Roman"/>
          <w:sz w:val="28"/>
          <w:szCs w:val="28"/>
        </w:rPr>
        <w:t>земельных участков, часть из</w:t>
      </w:r>
      <w:r w:rsidRPr="004E480D">
        <w:rPr>
          <w:rFonts w:ascii="Times New Roman" w:hAnsi="Times New Roman" w:cs="Times New Roman"/>
          <w:sz w:val="28"/>
          <w:szCs w:val="28"/>
        </w:rPr>
        <w:t xml:space="preserve"> которых предусмотрено</w:t>
      </w:r>
      <w:r>
        <w:rPr>
          <w:rFonts w:ascii="Times New Roman" w:hAnsi="Times New Roman" w:cs="Times New Roman"/>
          <w:sz w:val="28"/>
          <w:szCs w:val="28"/>
        </w:rPr>
        <w:t xml:space="preserve"> образовать</w:t>
      </w:r>
      <w:r w:rsidRPr="004E480D">
        <w:rPr>
          <w:rFonts w:ascii="Times New Roman" w:hAnsi="Times New Roman" w:cs="Times New Roman"/>
          <w:sz w:val="28"/>
          <w:szCs w:val="28"/>
        </w:rPr>
        <w:t xml:space="preserve"> в два этапа.</w:t>
      </w:r>
    </w:p>
    <w:p w14:paraId="45C10FEB" w14:textId="77777777" w:rsidR="00C878E7" w:rsidRDefault="00C878E7" w:rsidP="00C878E7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C1D">
        <w:rPr>
          <w:rFonts w:ascii="Times New Roman" w:hAnsi="Times New Roman" w:cs="Times New Roman"/>
          <w:b/>
          <w:sz w:val="28"/>
          <w:szCs w:val="28"/>
        </w:rPr>
        <w:t>1 этап межевания территории</w:t>
      </w:r>
    </w:p>
    <w:p w14:paraId="1A8C821D" w14:textId="77777777" w:rsidR="00C878E7" w:rsidRPr="00040818" w:rsidRDefault="00C878E7" w:rsidP="00C878E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B2711">
        <w:rPr>
          <w:rFonts w:ascii="Times New Roman" w:hAnsi="Times New Roman" w:cs="Times New Roman"/>
          <w:sz w:val="28"/>
          <w:szCs w:val="28"/>
        </w:rPr>
        <w:t xml:space="preserve">Земельные участки с кадастровыми номерами </w:t>
      </w:r>
      <w:r w:rsidRPr="00194CCF">
        <w:rPr>
          <w:rFonts w:ascii="Times New Roman" w:hAnsi="Times New Roman" w:cs="Times New Roman"/>
          <w:sz w:val="28"/>
          <w:szCs w:val="28"/>
        </w:rPr>
        <w:t>59:32:0050027:13855</w:t>
      </w:r>
      <w:r w:rsidRPr="00AB2711">
        <w:rPr>
          <w:rFonts w:ascii="Times New Roman" w:hAnsi="Times New Roman" w:cs="Times New Roman"/>
          <w:sz w:val="28"/>
          <w:szCs w:val="28"/>
        </w:rPr>
        <w:t xml:space="preserve">, </w:t>
      </w:r>
      <w:r w:rsidRPr="00194CCF">
        <w:rPr>
          <w:rFonts w:ascii="Times New Roman" w:hAnsi="Times New Roman" w:cs="Times New Roman"/>
          <w:sz w:val="28"/>
          <w:szCs w:val="28"/>
        </w:rPr>
        <w:t>59:32:0000000:13256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2711">
        <w:rPr>
          <w:rFonts w:ascii="Times New Roman" w:hAnsi="Times New Roman" w:cs="Times New Roman"/>
          <w:sz w:val="28"/>
          <w:szCs w:val="28"/>
        </w:rPr>
        <w:t>имеют статус «временные»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2711">
        <w:rPr>
          <w:rFonts w:ascii="Times New Roman" w:hAnsi="Times New Roman" w:cs="Times New Roman"/>
          <w:sz w:val="28"/>
          <w:szCs w:val="28"/>
        </w:rPr>
        <w:t xml:space="preserve"> в связи с чем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2711">
        <w:rPr>
          <w:rFonts w:ascii="Times New Roman" w:hAnsi="Times New Roman" w:cs="Times New Roman"/>
          <w:sz w:val="28"/>
          <w:szCs w:val="28"/>
        </w:rPr>
        <w:t xml:space="preserve"> проектом межевания территории предусмотрено снятие с учета вышеуказанных земельных участков.</w:t>
      </w:r>
      <w:r>
        <w:rPr>
          <w:rFonts w:ascii="Times New Roman" w:hAnsi="Times New Roman" w:cs="Times New Roman"/>
          <w:sz w:val="28"/>
          <w:szCs w:val="28"/>
        </w:rPr>
        <w:t xml:space="preserve"> После снятия с учета земельных участков </w:t>
      </w:r>
      <w:r w:rsidRPr="00AB2711">
        <w:rPr>
          <w:rFonts w:ascii="Times New Roman" w:hAnsi="Times New Roman" w:cs="Times New Roman"/>
          <w:sz w:val="28"/>
          <w:szCs w:val="28"/>
        </w:rPr>
        <w:t xml:space="preserve">с кадастровыми номерами </w:t>
      </w:r>
      <w:r w:rsidRPr="00194CCF">
        <w:rPr>
          <w:rFonts w:ascii="Times New Roman" w:hAnsi="Times New Roman" w:cs="Times New Roman"/>
          <w:sz w:val="28"/>
          <w:szCs w:val="28"/>
        </w:rPr>
        <w:t>59:32:0050027:13855, 59:32:0000000:13256</w:t>
      </w:r>
      <w:r>
        <w:rPr>
          <w:rFonts w:ascii="Times New Roman" w:hAnsi="Times New Roman" w:cs="Times New Roman"/>
          <w:sz w:val="28"/>
          <w:szCs w:val="28"/>
        </w:rPr>
        <w:t>, территория</w:t>
      </w:r>
      <w:r w:rsidRPr="003A79F5">
        <w:rPr>
          <w:rFonts w:ascii="Times New Roman" w:hAnsi="Times New Roman" w:cs="Times New Roman"/>
          <w:sz w:val="28"/>
          <w:szCs w:val="28"/>
        </w:rPr>
        <w:t xml:space="preserve"> будет использован</w:t>
      </w:r>
      <w:r>
        <w:rPr>
          <w:rFonts w:ascii="Times New Roman" w:hAnsi="Times New Roman" w:cs="Times New Roman"/>
          <w:sz w:val="28"/>
          <w:szCs w:val="28"/>
        </w:rPr>
        <w:t>а в последующем этапе межевания</w:t>
      </w:r>
      <w:r w:rsidRPr="003A79F5">
        <w:rPr>
          <w:rFonts w:ascii="Times New Roman" w:hAnsi="Times New Roman" w:cs="Times New Roman"/>
          <w:sz w:val="28"/>
          <w:szCs w:val="28"/>
        </w:rPr>
        <w:t>.</w:t>
      </w:r>
    </w:p>
    <w:p w14:paraId="1B6860EA" w14:textId="77777777" w:rsidR="00C878E7" w:rsidRPr="00086A6A" w:rsidRDefault="00C878E7" w:rsidP="00C878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A6A">
        <w:rPr>
          <w:rFonts w:ascii="Times New Roman" w:hAnsi="Times New Roman" w:cs="Times New Roman"/>
          <w:sz w:val="28"/>
          <w:szCs w:val="28"/>
        </w:rPr>
        <w:t>Земельный участок 1-ЗУ1 образован в результате перераспределения земельного участка с кадастровым номером 59:32:0050027:237 и земель, находящихся в муниципальной собственности.</w:t>
      </w:r>
    </w:p>
    <w:p w14:paraId="0E5AA456" w14:textId="77777777" w:rsidR="00C878E7" w:rsidRDefault="00C878E7" w:rsidP="00C87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Перераспределение земельного участка </w:t>
      </w:r>
      <w:r w:rsidRPr="00086A6A">
        <w:rPr>
          <w:rFonts w:ascii="Times New Roman" w:hAnsi="Times New Roman" w:cs="Times New Roman"/>
          <w:sz w:val="28"/>
          <w:szCs w:val="28"/>
        </w:rPr>
        <w:t>59:32:0050027:237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в связи с тем, что установление границ земельного участка не соответствует их фактическому местоположению, закрепленному</w:t>
      </w:r>
      <w:r w:rsidRPr="003A79F5">
        <w:rPr>
          <w:rFonts w:ascii="Times New Roman" w:hAnsi="Times New Roman" w:cs="Times New Roman"/>
          <w:sz w:val="28"/>
          <w:szCs w:val="28"/>
        </w:rPr>
        <w:t xml:space="preserve"> с использованием природных объектов или объектов искусственного происхождения</w:t>
      </w:r>
      <w:r>
        <w:rPr>
          <w:rFonts w:ascii="Times New Roman" w:hAnsi="Times New Roman" w:cs="Times New Roman"/>
          <w:sz w:val="28"/>
          <w:szCs w:val="28"/>
        </w:rPr>
        <w:t xml:space="preserve"> (в данном случае-деревянный забор). Кроме того, границы земельного участка </w:t>
      </w:r>
      <w:r w:rsidRPr="00086A6A">
        <w:rPr>
          <w:rFonts w:ascii="Times New Roman" w:hAnsi="Times New Roman" w:cs="Times New Roman"/>
          <w:sz w:val="28"/>
          <w:szCs w:val="28"/>
        </w:rPr>
        <w:t>59:32:0050027:23</w:t>
      </w:r>
      <w:r>
        <w:rPr>
          <w:rFonts w:ascii="Times New Roman" w:hAnsi="Times New Roman" w:cs="Times New Roman"/>
          <w:sz w:val="28"/>
          <w:szCs w:val="28"/>
        </w:rPr>
        <w:t xml:space="preserve">7, установленные по сведениям ЕГРН, выходят на территорию общего пользования. </w:t>
      </w:r>
    </w:p>
    <w:p w14:paraId="465F3AFA" w14:textId="77777777" w:rsidR="00C878E7" w:rsidRDefault="00C878E7" w:rsidP="00C87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60EF">
        <w:rPr>
          <w:rFonts w:ascii="Times New Roman" w:hAnsi="Times New Roman" w:cs="Times New Roman"/>
          <w:sz w:val="28"/>
          <w:szCs w:val="28"/>
        </w:rPr>
        <w:t>Для соблюдения прав собственников земельного участка с кадастровым номером 59:32:0050027:237 в результате перераспределения с землями, находящимся в муниципальной собственности, у образуемого земельного участка сохранена площадь, как</w:t>
      </w:r>
      <w:r>
        <w:rPr>
          <w:rFonts w:ascii="Times New Roman" w:hAnsi="Times New Roman" w:cs="Times New Roman"/>
          <w:sz w:val="28"/>
          <w:szCs w:val="28"/>
        </w:rPr>
        <w:t xml:space="preserve"> у исходного земельного участка</w:t>
      </w:r>
      <w:r w:rsidRPr="007302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(1292 кв.м).</w:t>
      </w:r>
    </w:p>
    <w:p w14:paraId="4E666A74" w14:textId="77777777" w:rsidR="00C878E7" w:rsidRDefault="00C878E7" w:rsidP="00C87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перераспределения земельного участка будет достигнуто рациональное использование земли и исключена изломанность границ. </w:t>
      </w:r>
      <w:r w:rsidRPr="00900899">
        <w:rPr>
          <w:rFonts w:ascii="Times New Roman" w:hAnsi="Times New Roman" w:cs="Times New Roman"/>
          <w:sz w:val="28"/>
          <w:szCs w:val="28"/>
        </w:rPr>
        <w:t xml:space="preserve">Основанием перераспределения является п. 3 ч. 1 ст. 39.28 Земельного кодекса РФ. </w:t>
      </w:r>
    </w:p>
    <w:p w14:paraId="4A0EB19E" w14:textId="77777777" w:rsidR="00C878E7" w:rsidRDefault="00C878E7" w:rsidP="00C87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Земельные участки</w:t>
      </w:r>
      <w:r w:rsidRPr="004206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1-ЗУ2, 1-ЗУ3</w:t>
      </w:r>
      <w:r w:rsidRPr="004206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образованы</w:t>
      </w:r>
      <w:r w:rsidRPr="0042065E">
        <w:rPr>
          <w:rFonts w:ascii="Times New Roman" w:hAnsi="Times New Roman" w:cs="Times New Roman"/>
          <w:sz w:val="28"/>
          <w:szCs w:val="28"/>
        </w:rPr>
        <w:t xml:space="preserve"> в результате раздела земельного участка с кадастровым номером </w:t>
      </w:r>
      <w:r w:rsidRPr="00E11E6E">
        <w:rPr>
          <w:rFonts w:ascii="Times New Roman" w:hAnsi="Times New Roman" w:cs="Times New Roman"/>
          <w:sz w:val="28"/>
          <w:szCs w:val="28"/>
        </w:rPr>
        <w:t>59:32:0050027:15208</w:t>
      </w:r>
      <w:r>
        <w:rPr>
          <w:rFonts w:ascii="Times New Roman" w:hAnsi="Times New Roman" w:cs="Times New Roman"/>
          <w:sz w:val="28"/>
          <w:szCs w:val="28"/>
        </w:rPr>
        <w:t xml:space="preserve">, согласно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ч. 1, 2</w:t>
      </w:r>
      <w:r w:rsidRPr="00287B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ст. 11.4 Земельного кодекса РФ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0C0CD32" w14:textId="77777777" w:rsidR="00C878E7" w:rsidRDefault="00C878E7" w:rsidP="00C87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065E">
        <w:rPr>
          <w:rFonts w:ascii="Times New Roman" w:hAnsi="Times New Roman" w:cs="Times New Roman"/>
          <w:sz w:val="28"/>
          <w:szCs w:val="28"/>
        </w:rPr>
        <w:t xml:space="preserve"> Раздел земельного участка с кадастровым номером 59:32:0050027:15208</w:t>
      </w:r>
      <w:r>
        <w:rPr>
          <w:rFonts w:ascii="Times New Roman" w:hAnsi="Times New Roman" w:cs="Times New Roman"/>
          <w:sz w:val="28"/>
          <w:szCs w:val="28"/>
        </w:rPr>
        <w:t xml:space="preserve"> производится с целью</w:t>
      </w:r>
      <w:r w:rsidRPr="0042065E">
        <w:rPr>
          <w:rFonts w:ascii="Times New Roman" w:hAnsi="Times New Roman" w:cs="Times New Roman"/>
          <w:sz w:val="28"/>
          <w:szCs w:val="28"/>
        </w:rPr>
        <w:t xml:space="preserve"> образования земельного участка с условным номером </w:t>
      </w:r>
      <w:r>
        <w:rPr>
          <w:rFonts w:ascii="Times New Roman" w:hAnsi="Times New Roman" w:cs="Times New Roman"/>
          <w:sz w:val="28"/>
          <w:szCs w:val="28"/>
        </w:rPr>
        <w:t>1-ЗУ3</w:t>
      </w:r>
      <w:r w:rsidRPr="00394702">
        <w:rPr>
          <w:rFonts w:ascii="Times New Roman" w:hAnsi="Times New Roman" w:cs="Times New Roman"/>
          <w:sz w:val="28"/>
          <w:szCs w:val="28"/>
        </w:rPr>
        <w:t>,</w:t>
      </w:r>
      <w:r w:rsidRPr="004206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его</w:t>
      </w:r>
      <w:r w:rsidRPr="00394702">
        <w:rPr>
          <w:rFonts w:ascii="Times New Roman" w:hAnsi="Times New Roman" w:cs="Times New Roman"/>
          <w:sz w:val="28"/>
          <w:szCs w:val="28"/>
        </w:rPr>
        <w:t xml:space="preserve"> </w:t>
      </w:r>
      <w:r w:rsidRPr="0042065E">
        <w:rPr>
          <w:rFonts w:ascii="Times New Roman" w:hAnsi="Times New Roman" w:cs="Times New Roman"/>
          <w:sz w:val="28"/>
          <w:szCs w:val="28"/>
        </w:rPr>
        <w:t>последующ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42065E">
        <w:rPr>
          <w:rFonts w:ascii="Times New Roman" w:hAnsi="Times New Roman" w:cs="Times New Roman"/>
          <w:sz w:val="28"/>
          <w:szCs w:val="28"/>
        </w:rPr>
        <w:t>изъяти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2065E">
        <w:rPr>
          <w:rFonts w:ascii="Times New Roman" w:hAnsi="Times New Roman" w:cs="Times New Roman"/>
          <w:sz w:val="28"/>
          <w:szCs w:val="28"/>
        </w:rPr>
        <w:t xml:space="preserve"> для муниципальных нужд</w:t>
      </w:r>
      <w:r>
        <w:rPr>
          <w:rFonts w:ascii="Times New Roman" w:hAnsi="Times New Roman" w:cs="Times New Roman"/>
          <w:sz w:val="28"/>
          <w:szCs w:val="28"/>
        </w:rPr>
        <w:t>, согласно пункту 3 статьи 49 Земельного кодекса</w:t>
      </w:r>
      <w:r w:rsidRPr="0042065E">
        <w:rPr>
          <w:rFonts w:ascii="Times New Roman" w:hAnsi="Times New Roman" w:cs="Times New Roman"/>
          <w:sz w:val="28"/>
          <w:szCs w:val="28"/>
        </w:rPr>
        <w:t xml:space="preserve"> РФ - для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подъезда к объекту спорта местного значения. </w:t>
      </w:r>
    </w:p>
    <w:p w14:paraId="6F8CC5FC" w14:textId="77777777" w:rsidR="00C878E7" w:rsidRPr="00205FD3" w:rsidRDefault="00C878E7" w:rsidP="00C878E7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</w:rPr>
      </w:pPr>
      <w:r w:rsidRPr="00205FD3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</w:rPr>
        <w:t>2 этап межевания территории</w:t>
      </w:r>
    </w:p>
    <w:p w14:paraId="0694580D" w14:textId="77777777" w:rsidR="00C878E7" w:rsidRPr="001361E8" w:rsidRDefault="00C878E7" w:rsidP="00C878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05FD3">
        <w:rPr>
          <w:rFonts w:ascii="Times New Roman" w:hAnsi="Times New Roman" w:cs="Times New Roman"/>
          <w:sz w:val="28"/>
          <w:szCs w:val="28"/>
        </w:rPr>
        <w:t xml:space="preserve">Земельный участок с условным номером 2-ЗУ1 образован для организации подъезда к </w:t>
      </w:r>
      <w:r>
        <w:rPr>
          <w:rFonts w:ascii="Times New Roman" w:hAnsi="Times New Roman" w:cs="Times New Roman"/>
          <w:sz w:val="28"/>
          <w:szCs w:val="28"/>
        </w:rPr>
        <w:t xml:space="preserve">планируемому </w:t>
      </w:r>
      <w:r w:rsidRPr="00205FD3">
        <w:rPr>
          <w:rFonts w:ascii="Times New Roman" w:hAnsi="Times New Roman" w:cs="Times New Roman"/>
          <w:sz w:val="28"/>
          <w:szCs w:val="28"/>
        </w:rPr>
        <w:t xml:space="preserve">объекту </w:t>
      </w:r>
      <w:r>
        <w:rPr>
          <w:rFonts w:ascii="Times New Roman" w:hAnsi="Times New Roman" w:cs="Times New Roman"/>
          <w:sz w:val="28"/>
          <w:szCs w:val="28"/>
        </w:rPr>
        <w:t>спорта местного значения путём</w:t>
      </w:r>
      <w:r w:rsidRPr="008160EF">
        <w:rPr>
          <w:rFonts w:ascii="Times New Roman" w:hAnsi="Times New Roman" w:cs="Times New Roman"/>
          <w:sz w:val="28"/>
          <w:szCs w:val="28"/>
        </w:rPr>
        <w:t xml:space="preserve"> перераспределения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1426">
        <w:rPr>
          <w:rFonts w:ascii="Times New Roman" w:hAnsi="Times New Roman" w:cs="Times New Roman"/>
          <w:sz w:val="28"/>
          <w:szCs w:val="28"/>
        </w:rPr>
        <w:t xml:space="preserve">земельного участка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1426">
        <w:rPr>
          <w:rFonts w:ascii="Times New Roman" w:hAnsi="Times New Roman" w:cs="Times New Roman"/>
          <w:sz w:val="28"/>
          <w:szCs w:val="28"/>
        </w:rPr>
        <w:t>-ЗУ</w:t>
      </w:r>
      <w:r>
        <w:rPr>
          <w:rFonts w:ascii="Times New Roman" w:hAnsi="Times New Roman" w:cs="Times New Roman"/>
          <w:sz w:val="28"/>
          <w:szCs w:val="28"/>
        </w:rPr>
        <w:t>3, образованного в результате 1</w:t>
      </w:r>
      <w:r w:rsidRPr="00161426">
        <w:rPr>
          <w:rFonts w:ascii="Times New Roman" w:hAnsi="Times New Roman" w:cs="Times New Roman"/>
          <w:sz w:val="28"/>
          <w:szCs w:val="28"/>
        </w:rPr>
        <w:t xml:space="preserve">-го </w:t>
      </w:r>
      <w:r w:rsidRPr="00161426">
        <w:rPr>
          <w:rFonts w:ascii="Times New Roman" w:hAnsi="Times New Roman" w:cs="Times New Roman"/>
          <w:sz w:val="28"/>
          <w:szCs w:val="28"/>
        </w:rPr>
        <w:lastRenderedPageBreak/>
        <w:t>этапа межевания территории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1426">
        <w:rPr>
          <w:rFonts w:ascii="Times New Roman" w:hAnsi="Times New Roman" w:cs="Times New Roman"/>
          <w:sz w:val="28"/>
          <w:szCs w:val="28"/>
        </w:rPr>
        <w:t xml:space="preserve"> и земель, находящихся в муниципальной собственности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0295CF" w14:textId="77777777" w:rsidR="00C878E7" w:rsidRDefault="00C878E7" w:rsidP="00C87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Земельный участок 2-ЗУ1 образован под территорию общего пользования и будет отнесен к имуществу общего пользования. Границы и площадь земельного участка определены в соответствии с устанавливаемыми в составе проекта планировки территории красными линиями. </w:t>
      </w:r>
      <w:r w:rsidRPr="00745127">
        <w:rPr>
          <w:rFonts w:ascii="Times New Roman" w:hAnsi="Times New Roman" w:cs="Times New Roman"/>
          <w:sz w:val="28"/>
          <w:szCs w:val="28"/>
        </w:rPr>
        <w:t xml:space="preserve">Вид разрешенного использования </w:t>
      </w:r>
      <w:r>
        <w:rPr>
          <w:rFonts w:ascii="Times New Roman" w:hAnsi="Times New Roman" w:cs="Times New Roman"/>
          <w:sz w:val="28"/>
          <w:szCs w:val="28"/>
        </w:rPr>
        <w:t>– земельные участки (территории) общего пользования (12.0).</w:t>
      </w:r>
    </w:p>
    <w:p w14:paraId="7239EAAE" w14:textId="77777777" w:rsidR="00C878E7" w:rsidRDefault="00C878E7" w:rsidP="00C878E7">
      <w:pPr>
        <w:pStyle w:val="1"/>
        <w:spacing w:before="240"/>
      </w:pPr>
      <w:bookmarkStart w:id="79" w:name="_Toc50134494"/>
      <w:bookmarkStart w:id="80" w:name="_Toc71012729"/>
      <w:r w:rsidRPr="00322E47">
        <w:t>Перечень образуемых земельных участков</w:t>
      </w:r>
      <w:bookmarkEnd w:id="79"/>
      <w:bookmarkEnd w:id="80"/>
    </w:p>
    <w:p w14:paraId="32ED162A" w14:textId="77777777" w:rsidR="00C878E7" w:rsidRPr="000A4D62" w:rsidRDefault="00C878E7" w:rsidP="00C878E7">
      <w:pPr>
        <w:pStyle w:val="a3"/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b"/>
        <w:tblW w:w="10030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2268"/>
        <w:gridCol w:w="2126"/>
        <w:gridCol w:w="1627"/>
        <w:gridCol w:w="2058"/>
      </w:tblGrid>
      <w:tr w:rsidR="00C878E7" w:rsidRPr="000A4D62" w14:paraId="49B0267D" w14:textId="77777777" w:rsidTr="002D710B">
        <w:trPr>
          <w:trHeight w:val="1288"/>
        </w:trPr>
        <w:tc>
          <w:tcPr>
            <w:tcW w:w="959" w:type="dxa"/>
          </w:tcPr>
          <w:p w14:paraId="4C7813F6" w14:textId="77777777" w:rsidR="00C878E7" w:rsidRPr="000A4D62" w:rsidRDefault="00C878E7" w:rsidP="002D710B">
            <w:pPr>
              <w:pStyle w:val="Default"/>
              <w:spacing w:line="276" w:lineRule="auto"/>
              <w:ind w:left="-142" w:right="-109"/>
              <w:jc w:val="center"/>
              <w:rPr>
                <w:sz w:val="28"/>
                <w:szCs w:val="28"/>
              </w:rPr>
            </w:pPr>
            <w:r w:rsidRPr="000A4D62">
              <w:rPr>
                <w:bCs/>
                <w:sz w:val="28"/>
                <w:szCs w:val="28"/>
              </w:rPr>
              <w:t>№ на чертеже</w:t>
            </w:r>
          </w:p>
        </w:tc>
        <w:tc>
          <w:tcPr>
            <w:tcW w:w="992" w:type="dxa"/>
          </w:tcPr>
          <w:p w14:paraId="35A2A1E1" w14:textId="77777777" w:rsidR="00C878E7" w:rsidRPr="000A4D62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007">
              <w:rPr>
                <w:rFonts w:ascii="Times New Roman" w:hAnsi="Times New Roman" w:cs="Times New Roman"/>
                <w:sz w:val="28"/>
                <w:szCs w:val="28"/>
              </w:rPr>
              <w:t>Этап межевания</w:t>
            </w:r>
          </w:p>
        </w:tc>
        <w:tc>
          <w:tcPr>
            <w:tcW w:w="2268" w:type="dxa"/>
          </w:tcPr>
          <w:p w14:paraId="3B290297" w14:textId="77777777" w:rsidR="00C878E7" w:rsidRPr="000A4D62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D62">
              <w:rPr>
                <w:rFonts w:ascii="Times New Roman" w:hAnsi="Times New Roman" w:cs="Times New Roman"/>
                <w:sz w:val="28"/>
                <w:szCs w:val="28"/>
              </w:rPr>
              <w:t>Адрес земельного участка</w:t>
            </w:r>
          </w:p>
        </w:tc>
        <w:tc>
          <w:tcPr>
            <w:tcW w:w="2126" w:type="dxa"/>
          </w:tcPr>
          <w:p w14:paraId="2F552A22" w14:textId="77777777" w:rsidR="00C878E7" w:rsidRPr="000A4D62" w:rsidRDefault="00C878E7" w:rsidP="002D710B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0A4D62">
              <w:rPr>
                <w:bCs/>
                <w:sz w:val="28"/>
                <w:szCs w:val="28"/>
              </w:rPr>
              <w:t xml:space="preserve">Вид разрешенного использования </w:t>
            </w:r>
            <w:r>
              <w:rPr>
                <w:sz w:val="28"/>
                <w:szCs w:val="28"/>
              </w:rPr>
              <w:t>земельного</w:t>
            </w:r>
            <w:r w:rsidRPr="000A4D62">
              <w:rPr>
                <w:sz w:val="28"/>
                <w:szCs w:val="28"/>
              </w:rPr>
              <w:t xml:space="preserve"> участк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1627" w:type="dxa"/>
          </w:tcPr>
          <w:p w14:paraId="713E1491" w14:textId="77777777" w:rsidR="00C878E7" w:rsidRPr="000A4D62" w:rsidRDefault="00C878E7" w:rsidP="002D710B">
            <w:pPr>
              <w:pStyle w:val="Default"/>
              <w:ind w:left="-107" w:right="-108"/>
              <w:jc w:val="center"/>
              <w:rPr>
                <w:sz w:val="28"/>
                <w:szCs w:val="28"/>
              </w:rPr>
            </w:pPr>
            <w:r w:rsidRPr="000A4D62">
              <w:rPr>
                <w:bCs/>
                <w:sz w:val="28"/>
                <w:szCs w:val="28"/>
              </w:rPr>
              <w:t>Площадь земельного участка по проекту, кв. м</w:t>
            </w:r>
          </w:p>
        </w:tc>
        <w:tc>
          <w:tcPr>
            <w:tcW w:w="2058" w:type="dxa"/>
          </w:tcPr>
          <w:p w14:paraId="75A8040C" w14:textId="77777777" w:rsidR="00C878E7" w:rsidRPr="000A4D62" w:rsidRDefault="00C878E7" w:rsidP="002D710B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0A4D62">
              <w:rPr>
                <w:bCs/>
                <w:sz w:val="28"/>
                <w:szCs w:val="28"/>
              </w:rPr>
              <w:t>Способ образования</w:t>
            </w:r>
          </w:p>
        </w:tc>
      </w:tr>
      <w:tr w:rsidR="00C878E7" w:rsidRPr="00771F39" w14:paraId="13179823" w14:textId="77777777" w:rsidTr="002D710B">
        <w:trPr>
          <w:trHeight w:val="1288"/>
        </w:trPr>
        <w:tc>
          <w:tcPr>
            <w:tcW w:w="959" w:type="dxa"/>
            <w:vAlign w:val="center"/>
          </w:tcPr>
          <w:p w14:paraId="05C15312" w14:textId="77777777" w:rsidR="00C878E7" w:rsidRPr="000A4D62" w:rsidRDefault="00C878E7" w:rsidP="002D710B">
            <w:pPr>
              <w:pStyle w:val="Default"/>
              <w:spacing w:line="276" w:lineRule="auto"/>
              <w:ind w:left="-142" w:right="-10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1-</w:t>
            </w:r>
            <w:r w:rsidRPr="000A4D62">
              <w:rPr>
                <w:bCs/>
                <w:sz w:val="28"/>
                <w:szCs w:val="28"/>
              </w:rPr>
              <w:t>ЗУ1</w:t>
            </w:r>
          </w:p>
        </w:tc>
        <w:tc>
          <w:tcPr>
            <w:tcW w:w="992" w:type="dxa"/>
            <w:vAlign w:val="center"/>
          </w:tcPr>
          <w:p w14:paraId="649C7BDB" w14:textId="77777777" w:rsidR="00C878E7" w:rsidRPr="000A4D62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14:paraId="624861BD" w14:textId="77777777" w:rsidR="00C878E7" w:rsidRPr="000A4D62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D62">
              <w:rPr>
                <w:rFonts w:ascii="Times New Roman" w:hAnsi="Times New Roman" w:cs="Times New Roman"/>
                <w:sz w:val="28"/>
                <w:szCs w:val="28"/>
              </w:rPr>
              <w:t xml:space="preserve">край Пермский, р-н Пермский, с/п </w:t>
            </w:r>
            <w:proofErr w:type="spellStart"/>
            <w:r w:rsidRPr="000A4D62">
              <w:rPr>
                <w:rFonts w:ascii="Times New Roman" w:hAnsi="Times New Roman" w:cs="Times New Roman"/>
                <w:sz w:val="28"/>
                <w:szCs w:val="28"/>
              </w:rPr>
              <w:t>Сылвенское</w:t>
            </w:r>
            <w:proofErr w:type="spellEnd"/>
            <w:r w:rsidRPr="000A4D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A4D62">
              <w:rPr>
                <w:rFonts w:ascii="Times New Roman" w:hAnsi="Times New Roman" w:cs="Times New Roman"/>
                <w:sz w:val="28"/>
                <w:szCs w:val="28"/>
              </w:rPr>
              <w:t>с.п</w:t>
            </w:r>
            <w:proofErr w:type="spellEnd"/>
            <w:r w:rsidRPr="000A4D62">
              <w:rPr>
                <w:rFonts w:ascii="Times New Roman" w:hAnsi="Times New Roman" w:cs="Times New Roman"/>
                <w:sz w:val="28"/>
                <w:szCs w:val="28"/>
              </w:rPr>
              <w:t>. Сылва, ул. Ключевая, 54</w:t>
            </w:r>
          </w:p>
        </w:tc>
        <w:tc>
          <w:tcPr>
            <w:tcW w:w="2126" w:type="dxa"/>
            <w:vAlign w:val="center"/>
          </w:tcPr>
          <w:p w14:paraId="0DDA800E" w14:textId="77777777" w:rsidR="00C878E7" w:rsidRPr="000A4D62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A67">
              <w:rPr>
                <w:rFonts w:ascii="Times New Roman" w:hAnsi="Times New Roman" w:cs="Times New Roman"/>
                <w:sz w:val="28"/>
                <w:szCs w:val="28"/>
              </w:rPr>
              <w:t xml:space="preserve">Для индивидуального жилищного строительства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(2.3</w:t>
            </w:r>
            <w:r w:rsidRPr="000A4D6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27" w:type="dxa"/>
            <w:vAlign w:val="center"/>
          </w:tcPr>
          <w:p w14:paraId="126F5E3F" w14:textId="77777777" w:rsidR="00C878E7" w:rsidRPr="000A4D62" w:rsidRDefault="00C878E7" w:rsidP="002D710B">
            <w:pPr>
              <w:pStyle w:val="Default"/>
              <w:ind w:left="-107" w:right="-108"/>
              <w:jc w:val="center"/>
              <w:rPr>
                <w:bCs/>
                <w:sz w:val="28"/>
                <w:szCs w:val="28"/>
              </w:rPr>
            </w:pPr>
            <w:r w:rsidRPr="00B54A67">
              <w:rPr>
                <w:bCs/>
                <w:sz w:val="28"/>
                <w:szCs w:val="28"/>
              </w:rPr>
              <w:t>1292</w:t>
            </w:r>
          </w:p>
        </w:tc>
        <w:tc>
          <w:tcPr>
            <w:tcW w:w="2058" w:type="dxa"/>
            <w:vAlign w:val="center"/>
          </w:tcPr>
          <w:p w14:paraId="557F6376" w14:textId="77777777" w:rsidR="00C878E7" w:rsidRPr="000A4D62" w:rsidRDefault="00C878E7" w:rsidP="002D710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перераспределение</w:t>
            </w:r>
            <w:r w:rsidRPr="000A4D62">
              <w:rPr>
                <w:rFonts w:ascii="Times New Roman" w:hAnsi="Times New Roman" w:cs="Times New Roman"/>
                <w:sz w:val="28"/>
                <w:szCs w:val="28"/>
              </w:rPr>
              <w:t xml:space="preserve"> земельного участка с кадастровым номером </w:t>
            </w:r>
            <w:r w:rsidRPr="00B54A67">
              <w:rPr>
                <w:rFonts w:ascii="Times New Roman" w:hAnsi="Times New Roman" w:cs="Times New Roman"/>
                <w:sz w:val="28"/>
                <w:szCs w:val="28"/>
              </w:rPr>
              <w:t>59:32:0050027:237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4D62">
              <w:rPr>
                <w:rFonts w:ascii="Times New Roman" w:hAnsi="Times New Roman" w:cs="Times New Roman"/>
                <w:sz w:val="28"/>
                <w:szCs w:val="28"/>
              </w:rPr>
              <w:t>и земель, находящихся в муниципальной собственности</w:t>
            </w:r>
          </w:p>
        </w:tc>
      </w:tr>
      <w:tr w:rsidR="00C878E7" w:rsidRPr="00771F39" w14:paraId="22C7CFE4" w14:textId="77777777" w:rsidTr="002D710B">
        <w:trPr>
          <w:trHeight w:val="1288"/>
        </w:trPr>
        <w:tc>
          <w:tcPr>
            <w:tcW w:w="959" w:type="dxa"/>
            <w:vAlign w:val="center"/>
          </w:tcPr>
          <w:p w14:paraId="0B342A45" w14:textId="77777777" w:rsidR="00C878E7" w:rsidRDefault="00C878E7" w:rsidP="002D710B">
            <w:pPr>
              <w:pStyle w:val="Default"/>
              <w:spacing w:line="276" w:lineRule="auto"/>
              <w:ind w:left="-142" w:right="-109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1-ЗУ2</w:t>
            </w:r>
          </w:p>
        </w:tc>
        <w:tc>
          <w:tcPr>
            <w:tcW w:w="992" w:type="dxa"/>
            <w:vAlign w:val="center"/>
          </w:tcPr>
          <w:p w14:paraId="6B464B57" w14:textId="77777777" w:rsidR="00C878E7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14:paraId="02C5443E" w14:textId="77777777" w:rsidR="00C878E7" w:rsidRPr="000A4D62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5ED">
              <w:rPr>
                <w:rFonts w:ascii="Times New Roman" w:hAnsi="Times New Roman" w:cs="Times New Roman"/>
                <w:sz w:val="28"/>
                <w:szCs w:val="28"/>
              </w:rPr>
              <w:t xml:space="preserve">Пермский край, </w:t>
            </w:r>
            <w:proofErr w:type="spellStart"/>
            <w:r w:rsidRPr="00CD15ED">
              <w:rPr>
                <w:rFonts w:ascii="Times New Roman" w:hAnsi="Times New Roman" w:cs="Times New Roman"/>
                <w:sz w:val="28"/>
                <w:szCs w:val="28"/>
              </w:rPr>
              <w:t>м.р</w:t>
            </w:r>
            <w:proofErr w:type="spellEnd"/>
            <w:r w:rsidRPr="00CD15ED">
              <w:rPr>
                <w:rFonts w:ascii="Times New Roman" w:hAnsi="Times New Roman" w:cs="Times New Roman"/>
                <w:sz w:val="28"/>
                <w:szCs w:val="28"/>
              </w:rPr>
              <w:t xml:space="preserve">-н Пермский, </w:t>
            </w:r>
            <w:proofErr w:type="spellStart"/>
            <w:r w:rsidRPr="00CD15ED">
              <w:rPr>
                <w:rFonts w:ascii="Times New Roman" w:hAnsi="Times New Roman" w:cs="Times New Roman"/>
                <w:sz w:val="28"/>
                <w:szCs w:val="28"/>
              </w:rPr>
              <w:t>с.п</w:t>
            </w:r>
            <w:proofErr w:type="spellEnd"/>
            <w:r w:rsidRPr="00CD15ED">
              <w:rPr>
                <w:rFonts w:ascii="Times New Roman" w:hAnsi="Times New Roman" w:cs="Times New Roman"/>
                <w:sz w:val="28"/>
                <w:szCs w:val="28"/>
              </w:rPr>
              <w:t>. Сылвенское, п. Сылва, ул. Ключевая, з/у 56</w:t>
            </w:r>
          </w:p>
        </w:tc>
        <w:tc>
          <w:tcPr>
            <w:tcW w:w="2126" w:type="dxa"/>
            <w:vAlign w:val="center"/>
          </w:tcPr>
          <w:p w14:paraId="64D7A6E8" w14:textId="77777777" w:rsidR="00C878E7" w:rsidRPr="00B54A67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A67">
              <w:rPr>
                <w:rFonts w:ascii="Times New Roman" w:hAnsi="Times New Roman" w:cs="Times New Roman"/>
                <w:sz w:val="28"/>
                <w:szCs w:val="28"/>
              </w:rPr>
              <w:t xml:space="preserve">Для индивидуального жилищного строительства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(2.3</w:t>
            </w:r>
            <w:r w:rsidRPr="000A4D6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27" w:type="dxa"/>
            <w:vAlign w:val="center"/>
          </w:tcPr>
          <w:p w14:paraId="402B0ED1" w14:textId="77777777" w:rsidR="00C878E7" w:rsidRPr="00CD15ED" w:rsidRDefault="00C878E7" w:rsidP="002D710B">
            <w:pPr>
              <w:pStyle w:val="Default"/>
              <w:ind w:left="-107" w:right="-108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585</w:t>
            </w:r>
          </w:p>
        </w:tc>
        <w:tc>
          <w:tcPr>
            <w:tcW w:w="2058" w:type="dxa"/>
            <w:vAlign w:val="center"/>
          </w:tcPr>
          <w:p w14:paraId="4EE42E0F" w14:textId="77777777" w:rsidR="00C878E7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5ED">
              <w:rPr>
                <w:rFonts w:ascii="Times New Roman" w:hAnsi="Times New Roman" w:cs="Times New Roman"/>
                <w:sz w:val="28"/>
                <w:szCs w:val="28"/>
              </w:rPr>
              <w:t xml:space="preserve">путем раздела земельного участка с кадастровым номером </w:t>
            </w:r>
            <w:r w:rsidRPr="00E11E6E">
              <w:rPr>
                <w:rFonts w:ascii="Times New Roman" w:hAnsi="Times New Roman" w:cs="Times New Roman"/>
                <w:sz w:val="28"/>
                <w:szCs w:val="28"/>
              </w:rPr>
              <w:t>59:32:0050027:15208</w:t>
            </w:r>
          </w:p>
        </w:tc>
      </w:tr>
      <w:tr w:rsidR="00C878E7" w:rsidRPr="00771F39" w14:paraId="454EDF9D" w14:textId="77777777" w:rsidTr="002D710B">
        <w:trPr>
          <w:trHeight w:val="1288"/>
        </w:trPr>
        <w:tc>
          <w:tcPr>
            <w:tcW w:w="959" w:type="dxa"/>
            <w:vAlign w:val="center"/>
          </w:tcPr>
          <w:p w14:paraId="667F1A85" w14:textId="77777777" w:rsidR="00C878E7" w:rsidRDefault="00C878E7" w:rsidP="002D710B">
            <w:pPr>
              <w:pStyle w:val="Default"/>
              <w:spacing w:line="276" w:lineRule="auto"/>
              <w:ind w:left="-142" w:righ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1-ЗУ3</w:t>
            </w:r>
          </w:p>
        </w:tc>
        <w:tc>
          <w:tcPr>
            <w:tcW w:w="992" w:type="dxa"/>
            <w:vAlign w:val="center"/>
          </w:tcPr>
          <w:p w14:paraId="35293F1A" w14:textId="77777777" w:rsidR="00C878E7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14:paraId="0A6699AC" w14:textId="77777777" w:rsidR="00C878E7" w:rsidRPr="000A4D62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5ED">
              <w:rPr>
                <w:rFonts w:ascii="Times New Roman" w:hAnsi="Times New Roman" w:cs="Times New Roman"/>
                <w:sz w:val="28"/>
                <w:szCs w:val="28"/>
              </w:rPr>
              <w:t xml:space="preserve">Пермский край, </w:t>
            </w:r>
            <w:proofErr w:type="spellStart"/>
            <w:r w:rsidRPr="00CD15ED">
              <w:rPr>
                <w:rFonts w:ascii="Times New Roman" w:hAnsi="Times New Roman" w:cs="Times New Roman"/>
                <w:sz w:val="28"/>
                <w:szCs w:val="28"/>
              </w:rPr>
              <w:t>м.р</w:t>
            </w:r>
            <w:proofErr w:type="spellEnd"/>
            <w:r w:rsidRPr="00CD15ED">
              <w:rPr>
                <w:rFonts w:ascii="Times New Roman" w:hAnsi="Times New Roman" w:cs="Times New Roman"/>
                <w:sz w:val="28"/>
                <w:szCs w:val="28"/>
              </w:rPr>
              <w:t xml:space="preserve">-н Пермский, </w:t>
            </w:r>
            <w:proofErr w:type="spellStart"/>
            <w:r w:rsidRPr="00CD15ED">
              <w:rPr>
                <w:rFonts w:ascii="Times New Roman" w:hAnsi="Times New Roman" w:cs="Times New Roman"/>
                <w:sz w:val="28"/>
                <w:szCs w:val="28"/>
              </w:rPr>
              <w:t>с.п</w:t>
            </w:r>
            <w:proofErr w:type="spellEnd"/>
            <w:r w:rsidRPr="00CD15ED">
              <w:rPr>
                <w:rFonts w:ascii="Times New Roman" w:hAnsi="Times New Roman" w:cs="Times New Roman"/>
                <w:sz w:val="28"/>
                <w:szCs w:val="28"/>
              </w:rPr>
              <w:t>. Сылвенское, п. Сылва, ул. Ключевая, з/у 56</w:t>
            </w:r>
          </w:p>
        </w:tc>
        <w:tc>
          <w:tcPr>
            <w:tcW w:w="2126" w:type="dxa"/>
            <w:vAlign w:val="center"/>
          </w:tcPr>
          <w:p w14:paraId="1D220B11" w14:textId="77777777" w:rsidR="00C878E7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426">
              <w:rPr>
                <w:rFonts w:ascii="Times New Roman" w:hAnsi="Times New Roman" w:cs="Times New Roman"/>
                <w:sz w:val="28"/>
                <w:szCs w:val="28"/>
              </w:rPr>
              <w:t>Земельные участки (территории) общего пользования</w:t>
            </w:r>
          </w:p>
          <w:p w14:paraId="3E0F4BC4" w14:textId="77777777" w:rsidR="00C878E7" w:rsidRPr="003941F3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(12.0)</w:t>
            </w:r>
          </w:p>
        </w:tc>
        <w:tc>
          <w:tcPr>
            <w:tcW w:w="1627" w:type="dxa"/>
            <w:vAlign w:val="center"/>
          </w:tcPr>
          <w:p w14:paraId="6BDA67B5" w14:textId="77777777" w:rsidR="00C878E7" w:rsidRPr="00A27741" w:rsidRDefault="00C878E7" w:rsidP="002D710B">
            <w:pPr>
              <w:pStyle w:val="Default"/>
              <w:ind w:left="-107"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215</w:t>
            </w:r>
          </w:p>
        </w:tc>
        <w:tc>
          <w:tcPr>
            <w:tcW w:w="2058" w:type="dxa"/>
            <w:vAlign w:val="center"/>
          </w:tcPr>
          <w:p w14:paraId="34C96BDD" w14:textId="77777777" w:rsidR="00C878E7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5ED">
              <w:rPr>
                <w:rFonts w:ascii="Times New Roman" w:hAnsi="Times New Roman" w:cs="Times New Roman"/>
                <w:sz w:val="28"/>
                <w:szCs w:val="28"/>
              </w:rPr>
              <w:t xml:space="preserve">путем раздела земельного участка с кадастровым номером </w:t>
            </w:r>
            <w:r w:rsidRPr="00E11E6E">
              <w:rPr>
                <w:rFonts w:ascii="Times New Roman" w:hAnsi="Times New Roman" w:cs="Times New Roman"/>
                <w:sz w:val="28"/>
                <w:szCs w:val="28"/>
              </w:rPr>
              <w:t>59:32:0050027:15208</w:t>
            </w:r>
          </w:p>
          <w:p w14:paraId="2E3BC059" w14:textId="77777777" w:rsidR="00C878E7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160EF">
              <w:rPr>
                <w:rFonts w:ascii="Times New Roman" w:hAnsi="Times New Roman" w:cs="Times New Roman"/>
                <w:sz w:val="28"/>
                <w:szCs w:val="28"/>
              </w:rPr>
              <w:t>земельный участок предусмотрен к изъятию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C878E7" w:rsidRPr="00771F39" w14:paraId="58B4F8AA" w14:textId="77777777" w:rsidTr="002D710B">
        <w:trPr>
          <w:trHeight w:val="1288"/>
        </w:trPr>
        <w:tc>
          <w:tcPr>
            <w:tcW w:w="959" w:type="dxa"/>
            <w:vAlign w:val="center"/>
          </w:tcPr>
          <w:p w14:paraId="7DE5563C" w14:textId="77777777" w:rsidR="00C878E7" w:rsidRPr="00161426" w:rsidRDefault="00C878E7" w:rsidP="002D710B">
            <w:pPr>
              <w:pStyle w:val="Default"/>
              <w:spacing w:line="276" w:lineRule="auto"/>
              <w:ind w:left="-142" w:righ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2-</w:t>
            </w:r>
            <w:r>
              <w:rPr>
                <w:sz w:val="28"/>
                <w:szCs w:val="28"/>
              </w:rPr>
              <w:t>ЗУ1</w:t>
            </w:r>
          </w:p>
        </w:tc>
        <w:tc>
          <w:tcPr>
            <w:tcW w:w="992" w:type="dxa"/>
            <w:vAlign w:val="center"/>
          </w:tcPr>
          <w:p w14:paraId="622A3195" w14:textId="77777777" w:rsidR="00C878E7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14:paraId="07BD0FA7" w14:textId="77777777" w:rsidR="00C878E7" w:rsidRPr="00CD15ED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5ED">
              <w:rPr>
                <w:rFonts w:ascii="Times New Roman" w:hAnsi="Times New Roman" w:cs="Times New Roman"/>
                <w:sz w:val="28"/>
                <w:szCs w:val="28"/>
              </w:rPr>
              <w:t xml:space="preserve">Пермский край, </w:t>
            </w:r>
            <w:proofErr w:type="spellStart"/>
            <w:r w:rsidRPr="00CD15ED">
              <w:rPr>
                <w:rFonts w:ascii="Times New Roman" w:hAnsi="Times New Roman" w:cs="Times New Roman"/>
                <w:sz w:val="28"/>
                <w:szCs w:val="28"/>
              </w:rPr>
              <w:t>м.р</w:t>
            </w:r>
            <w:proofErr w:type="spellEnd"/>
            <w:r w:rsidRPr="00CD15ED">
              <w:rPr>
                <w:rFonts w:ascii="Times New Roman" w:hAnsi="Times New Roman" w:cs="Times New Roman"/>
                <w:sz w:val="28"/>
                <w:szCs w:val="28"/>
              </w:rPr>
              <w:t xml:space="preserve">-н Пермский, </w:t>
            </w:r>
            <w:proofErr w:type="spellStart"/>
            <w:r w:rsidRPr="00CD15ED">
              <w:rPr>
                <w:rFonts w:ascii="Times New Roman" w:hAnsi="Times New Roman" w:cs="Times New Roman"/>
                <w:sz w:val="28"/>
                <w:szCs w:val="28"/>
              </w:rPr>
              <w:t>с.п</w:t>
            </w:r>
            <w:proofErr w:type="spellEnd"/>
            <w:r w:rsidRPr="00CD15ED">
              <w:rPr>
                <w:rFonts w:ascii="Times New Roman" w:hAnsi="Times New Roman" w:cs="Times New Roman"/>
                <w:sz w:val="28"/>
                <w:szCs w:val="28"/>
              </w:rPr>
              <w:t>. Сылвенское, п. Сылва</w:t>
            </w:r>
          </w:p>
        </w:tc>
        <w:tc>
          <w:tcPr>
            <w:tcW w:w="2126" w:type="dxa"/>
            <w:vAlign w:val="center"/>
          </w:tcPr>
          <w:p w14:paraId="7B0E2A12" w14:textId="77777777" w:rsidR="00C878E7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426">
              <w:rPr>
                <w:rFonts w:ascii="Times New Roman" w:hAnsi="Times New Roman" w:cs="Times New Roman"/>
                <w:sz w:val="28"/>
                <w:szCs w:val="28"/>
              </w:rPr>
              <w:t>Земельные участки (территории) общего пользования</w:t>
            </w:r>
          </w:p>
          <w:p w14:paraId="6970DB6A" w14:textId="77777777" w:rsidR="00C878E7" w:rsidRPr="00B54A67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(12.0)</w:t>
            </w:r>
          </w:p>
        </w:tc>
        <w:tc>
          <w:tcPr>
            <w:tcW w:w="1627" w:type="dxa"/>
            <w:vAlign w:val="center"/>
          </w:tcPr>
          <w:p w14:paraId="299E5A7C" w14:textId="77777777" w:rsidR="00C878E7" w:rsidRPr="008160EF" w:rsidRDefault="00C878E7" w:rsidP="002D710B">
            <w:pPr>
              <w:pStyle w:val="Default"/>
              <w:ind w:left="-107" w:right="-108"/>
              <w:jc w:val="center"/>
              <w:rPr>
                <w:rFonts w:eastAsiaTheme="minorEastAsia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color w:val="auto"/>
                <w:sz w:val="28"/>
                <w:szCs w:val="28"/>
                <w:lang w:eastAsia="ru-RU"/>
              </w:rPr>
              <w:t>488</w:t>
            </w:r>
            <w:r w:rsidRPr="008160EF">
              <w:rPr>
                <w:rFonts w:eastAsiaTheme="minorEastAsia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8" w:type="dxa"/>
            <w:vAlign w:val="center"/>
          </w:tcPr>
          <w:p w14:paraId="3B020CE1" w14:textId="77777777" w:rsidR="00C878E7" w:rsidRPr="00CD15ED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426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 </w:t>
            </w:r>
            <w:r w:rsidRPr="008160EF">
              <w:rPr>
                <w:rFonts w:ascii="Times New Roman" w:hAnsi="Times New Roman" w:cs="Times New Roman"/>
                <w:sz w:val="28"/>
                <w:szCs w:val="28"/>
              </w:rPr>
              <w:t>в результате перераспределения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1426">
              <w:rPr>
                <w:rFonts w:ascii="Times New Roman" w:hAnsi="Times New Roman" w:cs="Times New Roman"/>
                <w:sz w:val="28"/>
                <w:szCs w:val="28"/>
              </w:rPr>
              <w:t xml:space="preserve">земельного участка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61426">
              <w:rPr>
                <w:rFonts w:ascii="Times New Roman" w:hAnsi="Times New Roman" w:cs="Times New Roman"/>
                <w:sz w:val="28"/>
                <w:szCs w:val="28"/>
              </w:rPr>
              <w:t>-ЗУ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3, образованного в результате 1</w:t>
            </w:r>
            <w:r w:rsidRPr="00161426">
              <w:rPr>
                <w:rFonts w:ascii="Times New Roman" w:hAnsi="Times New Roman" w:cs="Times New Roman"/>
                <w:sz w:val="28"/>
                <w:szCs w:val="28"/>
              </w:rPr>
              <w:t>-го этапа межевания 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61426">
              <w:rPr>
                <w:rFonts w:ascii="Times New Roman" w:hAnsi="Times New Roman" w:cs="Times New Roman"/>
                <w:sz w:val="28"/>
                <w:szCs w:val="28"/>
              </w:rPr>
              <w:t xml:space="preserve"> и земель, находящихся в муниципальной собственности</w:t>
            </w:r>
          </w:p>
        </w:tc>
      </w:tr>
    </w:tbl>
    <w:p w14:paraId="31B4854C" w14:textId="77777777" w:rsidR="00C878E7" w:rsidRPr="00E907BD" w:rsidRDefault="00C878E7" w:rsidP="00C878E7">
      <w:pPr>
        <w:pStyle w:val="1"/>
        <w:numPr>
          <w:ilvl w:val="0"/>
          <w:numId w:val="15"/>
        </w:numPr>
        <w:suppressAutoHyphens w:val="0"/>
        <w:spacing w:before="240" w:after="240"/>
        <w:ind w:left="0" w:firstLine="0"/>
      </w:pPr>
      <w:bookmarkStart w:id="81" w:name="_Toc51740327"/>
      <w:bookmarkStart w:id="82" w:name="_Toc71012730"/>
      <w:r w:rsidRPr="00E907BD"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изъятие для государственных или муниципальных нужд</w:t>
      </w:r>
      <w:bookmarkEnd w:id="81"/>
      <w:bookmarkEnd w:id="82"/>
    </w:p>
    <w:p w14:paraId="756A91E4" w14:textId="77777777" w:rsidR="00C878E7" w:rsidRPr="00B06E20" w:rsidRDefault="00C878E7" w:rsidP="00C878E7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0EF">
        <w:rPr>
          <w:rFonts w:ascii="Times New Roman" w:hAnsi="Times New Roman" w:cs="Times New Roman"/>
          <w:b/>
          <w:sz w:val="28"/>
          <w:szCs w:val="28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</w:t>
      </w:r>
    </w:p>
    <w:p w14:paraId="146BDD81" w14:textId="77777777" w:rsidR="00C878E7" w:rsidRPr="00AB546D" w:rsidRDefault="00C878E7" w:rsidP="00C878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b"/>
        <w:tblW w:w="10030" w:type="dxa"/>
        <w:tblLayout w:type="fixed"/>
        <w:tblLook w:val="04A0" w:firstRow="1" w:lastRow="0" w:firstColumn="1" w:lastColumn="0" w:noHBand="0" w:noVBand="1"/>
      </w:tblPr>
      <w:tblGrid>
        <w:gridCol w:w="1556"/>
        <w:gridCol w:w="3099"/>
        <w:gridCol w:w="2275"/>
        <w:gridCol w:w="3100"/>
      </w:tblGrid>
      <w:tr w:rsidR="00C878E7" w:rsidRPr="00771F39" w14:paraId="7A71E894" w14:textId="77777777" w:rsidTr="002D710B">
        <w:trPr>
          <w:trHeight w:val="121"/>
        </w:trPr>
        <w:tc>
          <w:tcPr>
            <w:tcW w:w="1556" w:type="dxa"/>
            <w:vAlign w:val="center"/>
          </w:tcPr>
          <w:p w14:paraId="091D5324" w14:textId="77777777" w:rsidR="00C878E7" w:rsidRPr="00B06E20" w:rsidRDefault="00C878E7" w:rsidP="002D710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8160EF">
              <w:rPr>
                <w:bCs/>
                <w:sz w:val="28"/>
                <w:szCs w:val="28"/>
              </w:rPr>
              <w:t>Условный номер на чертеже межевания</w:t>
            </w:r>
          </w:p>
        </w:tc>
        <w:tc>
          <w:tcPr>
            <w:tcW w:w="3099" w:type="dxa"/>
            <w:vAlign w:val="center"/>
          </w:tcPr>
          <w:p w14:paraId="450B452C" w14:textId="77777777" w:rsidR="00C878E7" w:rsidRPr="00AB546D" w:rsidRDefault="00C878E7" w:rsidP="002D710B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AB546D">
              <w:rPr>
                <w:bCs/>
                <w:sz w:val="28"/>
                <w:szCs w:val="28"/>
              </w:rPr>
              <w:t xml:space="preserve">Вид разрешенного использования </w:t>
            </w:r>
            <w:r w:rsidRPr="00AB546D">
              <w:rPr>
                <w:sz w:val="28"/>
                <w:szCs w:val="28"/>
              </w:rPr>
              <w:t>земельный участок</w:t>
            </w:r>
          </w:p>
        </w:tc>
        <w:tc>
          <w:tcPr>
            <w:tcW w:w="2275" w:type="dxa"/>
            <w:vAlign w:val="center"/>
          </w:tcPr>
          <w:p w14:paraId="5C69928F" w14:textId="77777777" w:rsidR="00C878E7" w:rsidRPr="00AB546D" w:rsidRDefault="00C878E7" w:rsidP="002D710B">
            <w:pPr>
              <w:pStyle w:val="Default"/>
              <w:jc w:val="center"/>
              <w:rPr>
                <w:sz w:val="28"/>
                <w:szCs w:val="28"/>
              </w:rPr>
            </w:pPr>
            <w:r w:rsidRPr="00AB546D">
              <w:rPr>
                <w:bCs/>
                <w:sz w:val="28"/>
                <w:szCs w:val="28"/>
              </w:rPr>
              <w:t>Площадь земельного участка по проекту, кв. м</w:t>
            </w:r>
          </w:p>
        </w:tc>
        <w:tc>
          <w:tcPr>
            <w:tcW w:w="3100" w:type="dxa"/>
            <w:vAlign w:val="center"/>
          </w:tcPr>
          <w:p w14:paraId="59284F2A" w14:textId="77777777" w:rsidR="00C878E7" w:rsidRPr="00C878E7" w:rsidRDefault="00C878E7" w:rsidP="002D710B">
            <w:pPr>
              <w:pStyle w:val="Default"/>
              <w:jc w:val="center"/>
              <w:rPr>
                <w:bCs/>
                <w:sz w:val="28"/>
                <w:szCs w:val="28"/>
                <w:highlight w:val="lightGray"/>
              </w:rPr>
            </w:pPr>
            <w:r w:rsidRPr="00AB546D">
              <w:rPr>
                <w:bCs/>
                <w:sz w:val="28"/>
                <w:szCs w:val="28"/>
              </w:rPr>
              <w:t>Объект, для которого изымается земельный участок</w:t>
            </w:r>
          </w:p>
        </w:tc>
      </w:tr>
      <w:tr w:rsidR="00C878E7" w:rsidRPr="00771F39" w14:paraId="6BCD9327" w14:textId="77777777" w:rsidTr="002D710B">
        <w:trPr>
          <w:trHeight w:val="121"/>
        </w:trPr>
        <w:tc>
          <w:tcPr>
            <w:tcW w:w="1556" w:type="dxa"/>
            <w:vAlign w:val="center"/>
          </w:tcPr>
          <w:p w14:paraId="7EF46C4C" w14:textId="77777777" w:rsidR="00C878E7" w:rsidRDefault="00C878E7" w:rsidP="002D710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1-ЗУ3</w:t>
            </w:r>
          </w:p>
          <w:p w14:paraId="01EBAD9A" w14:textId="77777777" w:rsidR="00C878E7" w:rsidRPr="00AB546D" w:rsidRDefault="00C878E7" w:rsidP="002D710B">
            <w:pPr>
              <w:pStyle w:val="Default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B06E20">
              <w:rPr>
                <w:szCs w:val="28"/>
              </w:rPr>
              <w:t>(1 этап межевания)</w:t>
            </w:r>
          </w:p>
        </w:tc>
        <w:tc>
          <w:tcPr>
            <w:tcW w:w="3099" w:type="dxa"/>
            <w:vAlign w:val="center"/>
          </w:tcPr>
          <w:p w14:paraId="496FA883" w14:textId="77777777" w:rsidR="00C878E7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426">
              <w:rPr>
                <w:rFonts w:ascii="Times New Roman" w:hAnsi="Times New Roman" w:cs="Times New Roman"/>
                <w:sz w:val="28"/>
                <w:szCs w:val="28"/>
              </w:rPr>
              <w:t>Земельные участки (территории) общего пользования</w:t>
            </w:r>
          </w:p>
          <w:p w14:paraId="5BA092F1" w14:textId="77777777" w:rsidR="00C878E7" w:rsidRPr="00AB546D" w:rsidRDefault="00C878E7" w:rsidP="002D710B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(12.0)</w:t>
            </w:r>
          </w:p>
        </w:tc>
        <w:tc>
          <w:tcPr>
            <w:tcW w:w="2275" w:type="dxa"/>
            <w:vAlign w:val="center"/>
          </w:tcPr>
          <w:p w14:paraId="3A3200DE" w14:textId="77777777" w:rsidR="00C878E7" w:rsidRPr="00AB546D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00" w:type="dxa"/>
            <w:vAlign w:val="center"/>
          </w:tcPr>
          <w:p w14:paraId="2B580BE8" w14:textId="77777777" w:rsidR="00C878E7" w:rsidRPr="00C878E7" w:rsidRDefault="00C878E7" w:rsidP="002D710B">
            <w:pPr>
              <w:pStyle w:val="Default"/>
              <w:jc w:val="center"/>
              <w:rPr>
                <w:bCs/>
                <w:sz w:val="28"/>
                <w:szCs w:val="28"/>
                <w:highlight w:val="lightGray"/>
              </w:rPr>
            </w:pPr>
            <w:r>
              <w:rPr>
                <w:sz w:val="28"/>
                <w:szCs w:val="28"/>
              </w:rPr>
              <w:t>Территория общего пользования (</w:t>
            </w:r>
            <w:r w:rsidRPr="00E11E6E">
              <w:rPr>
                <w:sz w:val="28"/>
                <w:szCs w:val="28"/>
              </w:rPr>
              <w:t>обеспечение доступа к объекту</w:t>
            </w:r>
            <w:r>
              <w:rPr>
                <w:sz w:val="28"/>
                <w:szCs w:val="28"/>
              </w:rPr>
              <w:t xml:space="preserve"> спорта</w:t>
            </w:r>
            <w:r w:rsidRPr="00E11E6E">
              <w:rPr>
                <w:sz w:val="28"/>
                <w:szCs w:val="28"/>
              </w:rPr>
              <w:t xml:space="preserve"> местного значения</w:t>
            </w:r>
            <w:r>
              <w:rPr>
                <w:sz w:val="28"/>
                <w:szCs w:val="28"/>
              </w:rPr>
              <w:t xml:space="preserve">) </w:t>
            </w:r>
          </w:p>
        </w:tc>
      </w:tr>
      <w:tr w:rsidR="00C878E7" w:rsidRPr="00771F39" w14:paraId="7511CDD2" w14:textId="77777777" w:rsidTr="002D710B">
        <w:trPr>
          <w:trHeight w:val="121"/>
        </w:trPr>
        <w:tc>
          <w:tcPr>
            <w:tcW w:w="1556" w:type="dxa"/>
            <w:vAlign w:val="center"/>
          </w:tcPr>
          <w:p w14:paraId="48933122" w14:textId="77777777" w:rsidR="00C878E7" w:rsidRDefault="00C878E7" w:rsidP="002D710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2-</w:t>
            </w:r>
            <w:r>
              <w:rPr>
                <w:sz w:val="28"/>
                <w:szCs w:val="28"/>
              </w:rPr>
              <w:t>ЗУ1</w:t>
            </w:r>
          </w:p>
          <w:p w14:paraId="51D0C9D4" w14:textId="77777777" w:rsidR="00C878E7" w:rsidRDefault="00C878E7" w:rsidP="002D710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B06E20">
              <w:rPr>
                <w:szCs w:val="28"/>
              </w:rPr>
              <w:t>(</w:t>
            </w:r>
            <w:r>
              <w:rPr>
                <w:szCs w:val="28"/>
              </w:rPr>
              <w:t>2</w:t>
            </w:r>
            <w:r w:rsidRPr="00B06E20">
              <w:rPr>
                <w:szCs w:val="28"/>
              </w:rPr>
              <w:t xml:space="preserve"> этап межевания)</w:t>
            </w:r>
          </w:p>
        </w:tc>
        <w:tc>
          <w:tcPr>
            <w:tcW w:w="3099" w:type="dxa"/>
            <w:vAlign w:val="center"/>
          </w:tcPr>
          <w:p w14:paraId="51DBBA1C" w14:textId="77777777" w:rsidR="00C878E7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426">
              <w:rPr>
                <w:rFonts w:ascii="Times New Roman" w:hAnsi="Times New Roman" w:cs="Times New Roman"/>
                <w:sz w:val="28"/>
                <w:szCs w:val="28"/>
              </w:rPr>
              <w:t>Земельные участки (территории) общего пользования</w:t>
            </w:r>
          </w:p>
          <w:p w14:paraId="757F93D1" w14:textId="77777777" w:rsidR="00C878E7" w:rsidRPr="00161426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(12.0)</w:t>
            </w:r>
          </w:p>
        </w:tc>
        <w:tc>
          <w:tcPr>
            <w:tcW w:w="2275" w:type="dxa"/>
            <w:vAlign w:val="center"/>
          </w:tcPr>
          <w:p w14:paraId="3A56BC5A" w14:textId="77777777" w:rsidR="00C878E7" w:rsidRPr="00773DBB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488</w:t>
            </w:r>
            <w:r w:rsidRPr="00773D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00" w:type="dxa"/>
            <w:vAlign w:val="center"/>
          </w:tcPr>
          <w:p w14:paraId="2C849340" w14:textId="77777777" w:rsidR="00C878E7" w:rsidRPr="00C878E7" w:rsidRDefault="00C878E7" w:rsidP="002D710B">
            <w:pPr>
              <w:pStyle w:val="Default"/>
              <w:jc w:val="center"/>
              <w:rPr>
                <w:bCs/>
                <w:sz w:val="28"/>
                <w:szCs w:val="28"/>
                <w:highlight w:val="lightGray"/>
              </w:rPr>
            </w:pPr>
            <w:r>
              <w:rPr>
                <w:sz w:val="28"/>
                <w:szCs w:val="28"/>
              </w:rPr>
              <w:t>Территория общего пользования (</w:t>
            </w:r>
            <w:r w:rsidRPr="00E11E6E">
              <w:rPr>
                <w:sz w:val="28"/>
                <w:szCs w:val="28"/>
              </w:rPr>
              <w:t>обеспечение доступа к объекту</w:t>
            </w:r>
            <w:r>
              <w:rPr>
                <w:sz w:val="28"/>
                <w:szCs w:val="28"/>
              </w:rPr>
              <w:t xml:space="preserve"> спорта</w:t>
            </w:r>
            <w:r w:rsidRPr="00E11E6E">
              <w:rPr>
                <w:sz w:val="28"/>
                <w:szCs w:val="28"/>
              </w:rPr>
              <w:t xml:space="preserve"> местного значения</w:t>
            </w:r>
            <w:r>
              <w:rPr>
                <w:sz w:val="28"/>
                <w:szCs w:val="28"/>
              </w:rPr>
              <w:t xml:space="preserve">) </w:t>
            </w:r>
          </w:p>
        </w:tc>
      </w:tr>
    </w:tbl>
    <w:p w14:paraId="4711EDBF" w14:textId="77777777" w:rsidR="00C878E7" w:rsidRPr="008160EF" w:rsidRDefault="00C878E7" w:rsidP="00C878E7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0EF">
        <w:rPr>
          <w:rFonts w:ascii="Times New Roman" w:hAnsi="Times New Roman" w:cs="Times New Roman"/>
          <w:b/>
          <w:sz w:val="28"/>
          <w:szCs w:val="28"/>
        </w:rPr>
        <w:t>Перечень и сведения о площади образуемых земельных участков, в отношении которых предполагаются изъятие для муниципальных нужд</w:t>
      </w:r>
    </w:p>
    <w:p w14:paraId="15DA86FD" w14:textId="77777777" w:rsidR="00C878E7" w:rsidRPr="008160EF" w:rsidRDefault="00C878E7" w:rsidP="00C878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60EF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b"/>
        <w:tblW w:w="10030" w:type="dxa"/>
        <w:tblLayout w:type="fixed"/>
        <w:tblLook w:val="04A0" w:firstRow="1" w:lastRow="0" w:firstColumn="1" w:lastColumn="0" w:noHBand="0" w:noVBand="1"/>
      </w:tblPr>
      <w:tblGrid>
        <w:gridCol w:w="1556"/>
        <w:gridCol w:w="3099"/>
        <w:gridCol w:w="2275"/>
        <w:gridCol w:w="3100"/>
      </w:tblGrid>
      <w:tr w:rsidR="00C878E7" w:rsidRPr="00142022" w14:paraId="3BE2027F" w14:textId="77777777" w:rsidTr="002D710B">
        <w:trPr>
          <w:trHeight w:val="121"/>
        </w:trPr>
        <w:tc>
          <w:tcPr>
            <w:tcW w:w="1556" w:type="dxa"/>
            <w:vAlign w:val="center"/>
          </w:tcPr>
          <w:p w14:paraId="7B796023" w14:textId="77777777" w:rsidR="00C878E7" w:rsidRPr="008160EF" w:rsidRDefault="00C878E7" w:rsidP="002D710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8160EF">
              <w:rPr>
                <w:bCs/>
                <w:sz w:val="28"/>
                <w:szCs w:val="28"/>
              </w:rPr>
              <w:t xml:space="preserve">Условный </w:t>
            </w:r>
            <w:r w:rsidRPr="008160EF">
              <w:rPr>
                <w:bCs/>
                <w:sz w:val="28"/>
                <w:szCs w:val="28"/>
              </w:rPr>
              <w:lastRenderedPageBreak/>
              <w:t>номер на чертеже межевания</w:t>
            </w:r>
          </w:p>
        </w:tc>
        <w:tc>
          <w:tcPr>
            <w:tcW w:w="3099" w:type="dxa"/>
            <w:vAlign w:val="center"/>
          </w:tcPr>
          <w:p w14:paraId="7A6A22CF" w14:textId="77777777" w:rsidR="00C878E7" w:rsidRPr="008160EF" w:rsidRDefault="00C878E7" w:rsidP="002D710B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8160EF">
              <w:rPr>
                <w:bCs/>
                <w:sz w:val="28"/>
                <w:szCs w:val="28"/>
              </w:rPr>
              <w:lastRenderedPageBreak/>
              <w:t xml:space="preserve">Вид разрешенного </w:t>
            </w:r>
            <w:r w:rsidRPr="008160EF">
              <w:rPr>
                <w:bCs/>
                <w:sz w:val="28"/>
                <w:szCs w:val="28"/>
              </w:rPr>
              <w:lastRenderedPageBreak/>
              <w:t xml:space="preserve">использования </w:t>
            </w:r>
            <w:r w:rsidRPr="008160EF">
              <w:rPr>
                <w:sz w:val="28"/>
                <w:szCs w:val="28"/>
              </w:rPr>
              <w:t>земельный участок</w:t>
            </w:r>
          </w:p>
        </w:tc>
        <w:tc>
          <w:tcPr>
            <w:tcW w:w="2275" w:type="dxa"/>
            <w:vAlign w:val="center"/>
          </w:tcPr>
          <w:p w14:paraId="54C66864" w14:textId="77777777" w:rsidR="00C878E7" w:rsidRPr="008160EF" w:rsidRDefault="00C878E7" w:rsidP="002D710B">
            <w:pPr>
              <w:pStyle w:val="Default"/>
              <w:jc w:val="center"/>
              <w:rPr>
                <w:sz w:val="28"/>
                <w:szCs w:val="28"/>
              </w:rPr>
            </w:pPr>
            <w:r w:rsidRPr="008160EF">
              <w:rPr>
                <w:bCs/>
                <w:sz w:val="28"/>
                <w:szCs w:val="28"/>
              </w:rPr>
              <w:lastRenderedPageBreak/>
              <w:t xml:space="preserve">Площадь </w:t>
            </w:r>
            <w:r w:rsidRPr="008160EF">
              <w:rPr>
                <w:bCs/>
                <w:sz w:val="28"/>
                <w:szCs w:val="28"/>
              </w:rPr>
              <w:lastRenderedPageBreak/>
              <w:t>земельного участка по проекту, кв. м</w:t>
            </w:r>
          </w:p>
        </w:tc>
        <w:tc>
          <w:tcPr>
            <w:tcW w:w="3100" w:type="dxa"/>
            <w:vAlign w:val="center"/>
          </w:tcPr>
          <w:p w14:paraId="5A9FB4A5" w14:textId="77777777" w:rsidR="00C878E7" w:rsidRPr="008160EF" w:rsidRDefault="00C878E7" w:rsidP="002D710B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8160EF">
              <w:rPr>
                <w:bCs/>
                <w:sz w:val="28"/>
                <w:szCs w:val="28"/>
              </w:rPr>
              <w:lastRenderedPageBreak/>
              <w:t xml:space="preserve">Объект, для которого </w:t>
            </w:r>
            <w:r w:rsidRPr="008160EF">
              <w:rPr>
                <w:bCs/>
                <w:sz w:val="28"/>
                <w:szCs w:val="28"/>
              </w:rPr>
              <w:lastRenderedPageBreak/>
              <w:t>изымается земельный участок</w:t>
            </w:r>
          </w:p>
        </w:tc>
      </w:tr>
      <w:tr w:rsidR="00C878E7" w:rsidRPr="00771F39" w14:paraId="353EA499" w14:textId="77777777" w:rsidTr="002D710B">
        <w:trPr>
          <w:trHeight w:val="121"/>
        </w:trPr>
        <w:tc>
          <w:tcPr>
            <w:tcW w:w="1556" w:type="dxa"/>
            <w:vAlign w:val="center"/>
          </w:tcPr>
          <w:p w14:paraId="688692D5" w14:textId="77777777" w:rsidR="00C878E7" w:rsidRPr="008160EF" w:rsidRDefault="00C878E7" w:rsidP="002D710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8160EF">
              <w:rPr>
                <w:sz w:val="28"/>
                <w:szCs w:val="28"/>
              </w:rPr>
              <w:lastRenderedPageBreak/>
              <w:t>1-ЗУ3</w:t>
            </w:r>
          </w:p>
          <w:p w14:paraId="0DBBE746" w14:textId="77777777" w:rsidR="00C878E7" w:rsidRPr="008160EF" w:rsidRDefault="00C878E7" w:rsidP="002D710B">
            <w:pPr>
              <w:pStyle w:val="Default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8160EF">
              <w:rPr>
                <w:szCs w:val="28"/>
              </w:rPr>
              <w:t>(1 этап межевания)</w:t>
            </w:r>
          </w:p>
        </w:tc>
        <w:tc>
          <w:tcPr>
            <w:tcW w:w="3099" w:type="dxa"/>
            <w:vAlign w:val="center"/>
          </w:tcPr>
          <w:p w14:paraId="7CA41F80" w14:textId="77777777" w:rsidR="00C878E7" w:rsidRPr="008160EF" w:rsidRDefault="00C878E7" w:rsidP="002D7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0EF">
              <w:rPr>
                <w:rFonts w:ascii="Times New Roman" w:hAnsi="Times New Roman" w:cs="Times New Roman"/>
                <w:sz w:val="28"/>
                <w:szCs w:val="28"/>
              </w:rPr>
              <w:t>Земельные участки (территории) общего пользования</w:t>
            </w:r>
          </w:p>
          <w:p w14:paraId="3F595EBF" w14:textId="77777777" w:rsidR="00C878E7" w:rsidRPr="008160EF" w:rsidRDefault="00C878E7" w:rsidP="002D710B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8160EF">
              <w:rPr>
                <w:sz w:val="28"/>
                <w:szCs w:val="28"/>
              </w:rPr>
              <w:t>(12.0)</w:t>
            </w:r>
          </w:p>
        </w:tc>
        <w:tc>
          <w:tcPr>
            <w:tcW w:w="2275" w:type="dxa"/>
            <w:vAlign w:val="center"/>
          </w:tcPr>
          <w:p w14:paraId="629498EE" w14:textId="77777777" w:rsidR="00C878E7" w:rsidRPr="008160EF" w:rsidRDefault="00C878E7" w:rsidP="002D710B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215</w:t>
            </w:r>
          </w:p>
        </w:tc>
        <w:tc>
          <w:tcPr>
            <w:tcW w:w="3100" w:type="dxa"/>
            <w:vAlign w:val="center"/>
          </w:tcPr>
          <w:p w14:paraId="79BBD09A" w14:textId="77777777" w:rsidR="00C878E7" w:rsidRPr="008160EF" w:rsidRDefault="00C878E7" w:rsidP="002D710B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8160EF">
              <w:rPr>
                <w:sz w:val="28"/>
                <w:szCs w:val="28"/>
              </w:rPr>
              <w:t xml:space="preserve">Территория общего пользования (обеспечение доступа к объекту спорта местного значения) </w:t>
            </w:r>
          </w:p>
        </w:tc>
      </w:tr>
    </w:tbl>
    <w:p w14:paraId="3F3D56C7" w14:textId="77777777" w:rsidR="00C878E7" w:rsidRPr="008160EF" w:rsidRDefault="00C878E7" w:rsidP="00C87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60EF">
        <w:rPr>
          <w:rFonts w:ascii="Times New Roman" w:hAnsi="Times New Roman" w:cs="Times New Roman"/>
          <w:sz w:val="28"/>
          <w:szCs w:val="28"/>
        </w:rPr>
        <w:t xml:space="preserve">Изъятие земельного участка 1-ЗУ3 для муниципальных нужд предусмотрено п. 3 ст. 49 Земельного кодекса РФ. </w:t>
      </w:r>
    </w:p>
    <w:p w14:paraId="2F36D7ED" w14:textId="77777777" w:rsidR="00C878E7" w:rsidRPr="009475B7" w:rsidRDefault="00C878E7" w:rsidP="00C878E7">
      <w:pPr>
        <w:pStyle w:val="1"/>
        <w:numPr>
          <w:ilvl w:val="0"/>
          <w:numId w:val="15"/>
        </w:numPr>
        <w:suppressAutoHyphens w:val="0"/>
        <w:spacing w:before="240" w:after="240"/>
        <w:ind w:left="0" w:firstLine="0"/>
        <w:jc w:val="left"/>
      </w:pPr>
      <w:bookmarkStart w:id="83" w:name="_Toc71012731"/>
      <w:bookmarkEnd w:id="75"/>
      <w:r w:rsidRPr="009475B7">
        <w:t>Сведения о границах территории, в отношении которой утвержден проект межевания, содержащие перечень координат характерных точек этих границ</w:t>
      </w:r>
      <w:bookmarkEnd w:id="83"/>
    </w:p>
    <w:p w14:paraId="66066B73" w14:textId="77777777" w:rsidR="00C878E7" w:rsidRPr="009475B7" w:rsidRDefault="00C878E7" w:rsidP="00C878E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84" w:name="_Toc259748"/>
      <w:r w:rsidRPr="009475B7">
        <w:rPr>
          <w:rFonts w:ascii="Times New Roman" w:hAnsi="Times New Roman" w:cs="Times New Roman"/>
          <w:sz w:val="28"/>
          <w:szCs w:val="28"/>
        </w:rPr>
        <w:t>В границах проектирования утверждены следующие проекты планировки и проекты межевания территории:</w:t>
      </w:r>
    </w:p>
    <w:p w14:paraId="1F54F824" w14:textId="77777777" w:rsidR="00C878E7" w:rsidRPr="009475B7" w:rsidRDefault="00C878E7" w:rsidP="00C878E7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475B7">
        <w:rPr>
          <w:rFonts w:ascii="Times New Roman" w:hAnsi="Times New Roman" w:cs="Times New Roman"/>
          <w:sz w:val="28"/>
          <w:szCs w:val="28"/>
        </w:rPr>
        <w:t>Проект планировки и проект межевания части территории п. Сылва Сылвенского сельского поселения Пермского муниципального района Пермского края, с целью размещения линейных объектов, утвержденные постановлением администрации Пермского муниципального района от 04.03.2016 № 106.</w:t>
      </w:r>
    </w:p>
    <w:p w14:paraId="19C03CFF" w14:textId="77777777" w:rsidR="00C878E7" w:rsidRPr="009475B7" w:rsidRDefault="00C878E7" w:rsidP="00C878E7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475B7">
        <w:rPr>
          <w:rFonts w:ascii="Times New Roman" w:hAnsi="Times New Roman" w:cs="Times New Roman"/>
          <w:sz w:val="28"/>
          <w:szCs w:val="28"/>
        </w:rPr>
        <w:t>Проект планировки и проект межевания части территории п. Сылва Сылвенского сельского поселения Пермского муниципального района Пермского края, с целью размещения распределительного газопровода, утвержденные постановлением администрации Пермского муниципального района от 04.03.2016 № 107.</w:t>
      </w:r>
    </w:p>
    <w:p w14:paraId="7EF0B3C9" w14:textId="77777777" w:rsidR="00C878E7" w:rsidRPr="00C878E7" w:rsidRDefault="00C878E7" w:rsidP="00C878E7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bookmarkEnd w:id="73"/>
    <w:bookmarkEnd w:id="84"/>
    <w:p w14:paraId="732E2C37" w14:textId="77777777" w:rsidR="00C878E7" w:rsidRPr="00C878E7" w:rsidRDefault="00C878E7" w:rsidP="00C878E7">
      <w:pPr>
        <w:rPr>
          <w:b/>
          <w:highlight w:val="lightGray"/>
          <w:lang w:eastAsia="ar-SA"/>
        </w:rPr>
      </w:pPr>
      <w:r w:rsidRPr="00C878E7">
        <w:rPr>
          <w:b/>
          <w:highlight w:val="lightGray"/>
          <w:lang w:eastAsia="ar-SA"/>
        </w:rPr>
        <w:br w:type="page"/>
      </w:r>
    </w:p>
    <w:p w14:paraId="4D63201B" w14:textId="77777777" w:rsidR="00C878E7" w:rsidRPr="00142022" w:rsidRDefault="00C878E7" w:rsidP="00C878E7">
      <w:pPr>
        <w:pStyle w:val="1"/>
      </w:pPr>
      <w:bookmarkStart w:id="85" w:name="_Toc71012732"/>
      <w:r w:rsidRPr="00142022">
        <w:lastRenderedPageBreak/>
        <w:t>Приложение 1</w:t>
      </w:r>
      <w:bookmarkEnd w:id="85"/>
    </w:p>
    <w:p w14:paraId="6ED39BD3" w14:textId="77777777" w:rsidR="00C878E7" w:rsidRPr="00142022" w:rsidRDefault="00C878E7" w:rsidP="00C878E7">
      <w:pPr>
        <w:pStyle w:val="1"/>
      </w:pPr>
      <w:bookmarkStart w:id="86" w:name="_Toc71012733"/>
      <w:r w:rsidRPr="00142022">
        <w:t>Каталоги координат образуемых земельных участков</w:t>
      </w:r>
      <w:bookmarkEnd w:id="86"/>
    </w:p>
    <w:p w14:paraId="470DDCB2" w14:textId="77777777" w:rsidR="00C878E7" w:rsidRPr="00075A91" w:rsidRDefault="00C878E7" w:rsidP="00C878E7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A91">
        <w:rPr>
          <w:rFonts w:ascii="Times New Roman" w:hAnsi="Times New Roman" w:cs="Times New Roman"/>
          <w:sz w:val="28"/>
          <w:szCs w:val="28"/>
        </w:rPr>
        <w:t>Каталог координат земельного участка :</w:t>
      </w:r>
      <w:r>
        <w:rPr>
          <w:rFonts w:ascii="Times New Roman" w:hAnsi="Times New Roman" w:cs="Times New Roman"/>
          <w:sz w:val="28"/>
          <w:szCs w:val="28"/>
        </w:rPr>
        <w:t>1-</w:t>
      </w:r>
      <w:r w:rsidRPr="00075A91">
        <w:rPr>
          <w:rFonts w:ascii="Times New Roman" w:hAnsi="Times New Roman" w:cs="Times New Roman"/>
          <w:sz w:val="28"/>
          <w:szCs w:val="28"/>
        </w:rPr>
        <w:t>ЗУ1</w:t>
      </w:r>
    </w:p>
    <w:p w14:paraId="79D879FE" w14:textId="77777777" w:rsidR="00C878E7" w:rsidRPr="00075A91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A91">
        <w:rPr>
          <w:rFonts w:ascii="Times New Roman" w:hAnsi="Times New Roman" w:cs="Times New Roman"/>
          <w:sz w:val="28"/>
          <w:szCs w:val="28"/>
        </w:rPr>
        <w:t>Система координат МСК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C878E7" w:rsidRPr="00075A91" w14:paraId="4C1CB129" w14:textId="77777777" w:rsidTr="002D710B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00CD039B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54100E60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07045425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C878E7" w:rsidRPr="00075A91" w14:paraId="0E349B1B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541B2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60E4C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520554.71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F6222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2262324.12</w:t>
            </w:r>
          </w:p>
        </w:tc>
      </w:tr>
      <w:tr w:rsidR="00C878E7" w:rsidRPr="00075A91" w14:paraId="3B49E422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F0BBD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21C97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520551.18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F98E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2262323.45</w:t>
            </w:r>
          </w:p>
        </w:tc>
      </w:tr>
      <w:tr w:rsidR="00C878E7" w:rsidRPr="00075A91" w14:paraId="4F9FE902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1BCC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2E7C4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520550.87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23820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2262326.50</w:t>
            </w:r>
          </w:p>
        </w:tc>
      </w:tr>
      <w:tr w:rsidR="00C878E7" w:rsidRPr="00075A91" w14:paraId="01C7721E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AD335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457E28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520551.58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59F9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2262332.77</w:t>
            </w:r>
          </w:p>
        </w:tc>
      </w:tr>
      <w:tr w:rsidR="00C878E7" w:rsidRPr="00075A91" w14:paraId="0F45FDC2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71A6B7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58EB4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520558.22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10602B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2262333.27</w:t>
            </w:r>
          </w:p>
        </w:tc>
      </w:tr>
      <w:tr w:rsidR="00C878E7" w:rsidRPr="00075A91" w14:paraId="4439F785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24AE6F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486E0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520582.70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709A5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2262334.68</w:t>
            </w:r>
          </w:p>
        </w:tc>
      </w:tr>
      <w:tr w:rsidR="00C878E7" w:rsidRPr="00075A91" w14:paraId="1BCD718B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D98566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FA352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520584.88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9780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2262292.53</w:t>
            </w:r>
          </w:p>
        </w:tc>
      </w:tr>
      <w:tr w:rsidR="00C878E7" w:rsidRPr="00075A91" w14:paraId="2FB862C0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89974C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E021F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520565.99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42BFD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2262288.14</w:t>
            </w:r>
          </w:p>
        </w:tc>
      </w:tr>
      <w:tr w:rsidR="00C878E7" w:rsidRPr="00075A91" w14:paraId="7D982D72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1316C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1D59F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520557.15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2D295A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2262286.25</w:t>
            </w:r>
          </w:p>
        </w:tc>
      </w:tr>
      <w:tr w:rsidR="00C878E7" w:rsidRPr="00771F39" w14:paraId="759FB31A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460C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0AD25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520554.71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F46E6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2262324.12</w:t>
            </w:r>
          </w:p>
        </w:tc>
      </w:tr>
    </w:tbl>
    <w:p w14:paraId="0AA6EC94" w14:textId="77777777" w:rsidR="00C878E7" w:rsidRPr="00075A91" w:rsidRDefault="00C878E7" w:rsidP="00C878E7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A91">
        <w:rPr>
          <w:rFonts w:ascii="Times New Roman" w:hAnsi="Times New Roman" w:cs="Times New Roman"/>
          <w:sz w:val="28"/>
          <w:szCs w:val="28"/>
        </w:rPr>
        <w:t>Каталог координат земельного участка :</w:t>
      </w:r>
      <w:r>
        <w:rPr>
          <w:rFonts w:ascii="Times New Roman" w:hAnsi="Times New Roman" w:cs="Times New Roman"/>
          <w:sz w:val="28"/>
          <w:szCs w:val="28"/>
        </w:rPr>
        <w:t>1-ЗУ2</w:t>
      </w:r>
    </w:p>
    <w:p w14:paraId="40CE8E42" w14:textId="77777777" w:rsidR="00C878E7" w:rsidRPr="00075A91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A91">
        <w:rPr>
          <w:rFonts w:ascii="Times New Roman" w:hAnsi="Times New Roman" w:cs="Times New Roman"/>
          <w:sz w:val="28"/>
          <w:szCs w:val="28"/>
        </w:rPr>
        <w:t>Система координат МСК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C878E7" w:rsidRPr="00075A91" w14:paraId="135E5E85" w14:textId="77777777" w:rsidTr="002D710B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4F343F0F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22640E6C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738A154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C878E7" w:rsidRPr="00075A91" w14:paraId="2BEEC10E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CA3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58447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520510.72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086C3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2262328.66</w:t>
            </w:r>
          </w:p>
        </w:tc>
      </w:tr>
      <w:tr w:rsidR="00C878E7" w:rsidRPr="00075A91" w14:paraId="6BA9DF0F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1043E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C5CF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520509.18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68004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2262346.80</w:t>
            </w:r>
          </w:p>
        </w:tc>
      </w:tr>
      <w:tr w:rsidR="00C878E7" w:rsidRPr="00075A91" w14:paraId="0036D62D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F38D5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4434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520545.17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5FD65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2262350.22</w:t>
            </w:r>
          </w:p>
        </w:tc>
      </w:tr>
      <w:tr w:rsidR="00C878E7" w:rsidRPr="00075A91" w14:paraId="4BDADB41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31E97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96113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520541.82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DCC14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2262333.24</w:t>
            </w:r>
          </w:p>
        </w:tc>
      </w:tr>
      <w:tr w:rsidR="00C878E7" w:rsidRPr="00075A91" w14:paraId="70D2086F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A2B1A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39CB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520510.72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A072D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2262328.66</w:t>
            </w:r>
          </w:p>
        </w:tc>
      </w:tr>
    </w:tbl>
    <w:p w14:paraId="449A8847" w14:textId="77777777" w:rsidR="00C878E7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6AF2AB" w14:textId="77777777" w:rsidR="00C878E7" w:rsidRPr="00075A91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A91">
        <w:rPr>
          <w:rFonts w:ascii="Times New Roman" w:hAnsi="Times New Roman" w:cs="Times New Roman"/>
          <w:sz w:val="28"/>
          <w:szCs w:val="28"/>
        </w:rPr>
        <w:t>Каталог коо</w:t>
      </w:r>
      <w:r>
        <w:rPr>
          <w:rFonts w:ascii="Times New Roman" w:hAnsi="Times New Roman" w:cs="Times New Roman"/>
          <w:sz w:val="28"/>
          <w:szCs w:val="28"/>
        </w:rPr>
        <w:t>рдинат земельного участка :1-ЗУ3</w:t>
      </w:r>
    </w:p>
    <w:p w14:paraId="5CEC7305" w14:textId="77777777" w:rsidR="00C878E7" w:rsidRPr="00075A91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A91">
        <w:rPr>
          <w:rFonts w:ascii="Times New Roman" w:hAnsi="Times New Roman" w:cs="Times New Roman"/>
          <w:sz w:val="28"/>
          <w:szCs w:val="28"/>
        </w:rPr>
        <w:t>Система координат МСК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C878E7" w:rsidRPr="00075A91" w14:paraId="5798BD71" w14:textId="77777777" w:rsidTr="002D710B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76056C0B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490ECB0C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5790584F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C878E7" w:rsidRPr="00075A91" w14:paraId="0F502564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883BA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22AB8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520545.17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DBEDE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2262350.22</w:t>
            </w:r>
          </w:p>
        </w:tc>
      </w:tr>
      <w:tr w:rsidR="00C878E7" w:rsidRPr="00075A91" w14:paraId="351A7C2D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71F8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172B4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520558.96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A5C7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2262351.53</w:t>
            </w:r>
          </w:p>
        </w:tc>
      </w:tr>
      <w:tr w:rsidR="00C878E7" w:rsidRPr="00075A91" w14:paraId="250AF49D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AAB9B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62A4F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520559.78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1D9BD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2262341.53</w:t>
            </w:r>
          </w:p>
        </w:tc>
      </w:tr>
      <w:tr w:rsidR="00C878E7" w:rsidRPr="00075A91" w14:paraId="47DA54BB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56F36B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5152F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520546.46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A603A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2262341.37</w:t>
            </w:r>
          </w:p>
        </w:tc>
      </w:tr>
      <w:tr w:rsidR="00C878E7" w:rsidRPr="00075A91" w14:paraId="2A5050B3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1649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D132E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520547.20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59E22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2262331.77</w:t>
            </w:r>
          </w:p>
        </w:tc>
      </w:tr>
      <w:tr w:rsidR="00C878E7" w:rsidRPr="00075A91" w14:paraId="1F33E4CE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34AE67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39B4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520510.72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8E848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2262328.66</w:t>
            </w:r>
          </w:p>
        </w:tc>
      </w:tr>
      <w:tr w:rsidR="00C878E7" w:rsidRPr="00075A91" w14:paraId="68BACF75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D73BA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D6595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520541.82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EFC1E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2262333.24</w:t>
            </w:r>
          </w:p>
        </w:tc>
      </w:tr>
      <w:tr w:rsidR="00C878E7" w:rsidRPr="00075A91" w14:paraId="26A22B35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B59D0F" w14:textId="77777777" w:rsidR="00C878E7" w:rsidRPr="0082444B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573553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520545.17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A561B5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2262350.22</w:t>
            </w:r>
          </w:p>
        </w:tc>
      </w:tr>
    </w:tbl>
    <w:p w14:paraId="36604A8D" w14:textId="77777777" w:rsidR="00C878E7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18C2D7" w14:textId="77777777" w:rsidR="00C878E7" w:rsidRPr="00075A91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A91">
        <w:rPr>
          <w:rFonts w:ascii="Times New Roman" w:hAnsi="Times New Roman" w:cs="Times New Roman"/>
          <w:sz w:val="28"/>
          <w:szCs w:val="28"/>
        </w:rPr>
        <w:t>Каталог коо</w:t>
      </w:r>
      <w:r>
        <w:rPr>
          <w:rFonts w:ascii="Times New Roman" w:hAnsi="Times New Roman" w:cs="Times New Roman"/>
          <w:sz w:val="28"/>
          <w:szCs w:val="28"/>
        </w:rPr>
        <w:t>рдинат земельного участка :2-ЗУ1</w:t>
      </w:r>
    </w:p>
    <w:p w14:paraId="7BF76DBF" w14:textId="77777777" w:rsidR="00C878E7" w:rsidRPr="00075A91" w:rsidRDefault="00C878E7" w:rsidP="00C87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A91">
        <w:rPr>
          <w:rFonts w:ascii="Times New Roman" w:hAnsi="Times New Roman" w:cs="Times New Roman"/>
          <w:sz w:val="28"/>
          <w:szCs w:val="28"/>
        </w:rPr>
        <w:t>Система координат МСК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C878E7" w:rsidRPr="00075A91" w14:paraId="150F4D9B" w14:textId="77777777" w:rsidTr="002D710B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5E3A28B4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78386604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26AEA57C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75A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C878E7" w:rsidRPr="00075A91" w14:paraId="6608A5FC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20F8B2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17FC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520541.82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0018F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2262333.24</w:t>
            </w:r>
          </w:p>
        </w:tc>
      </w:tr>
      <w:tr w:rsidR="00C878E7" w:rsidRPr="00075A91" w14:paraId="40007363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4A8FC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63AFBA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520510.72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946DE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2262328.66</w:t>
            </w:r>
          </w:p>
        </w:tc>
      </w:tr>
      <w:tr w:rsidR="00C878E7" w:rsidRPr="00075A91" w14:paraId="72F936F3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77467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992A5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520479.03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BAE43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2262325.95</w:t>
            </w:r>
          </w:p>
        </w:tc>
      </w:tr>
      <w:tr w:rsidR="00C878E7" w:rsidRPr="00075A91" w14:paraId="31CB11BB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BDF6B8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EE727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520460.27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6BC1A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2262324.35</w:t>
            </w:r>
          </w:p>
        </w:tc>
      </w:tr>
      <w:tr w:rsidR="00C878E7" w:rsidRPr="00075A91" w14:paraId="184B3E08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73F61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3E0CA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520460.42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36D77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2262336.02</w:t>
            </w:r>
          </w:p>
        </w:tc>
      </w:tr>
      <w:tr w:rsidR="00C878E7" w:rsidRPr="00075A91" w14:paraId="02D8A7F4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977D8B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7FFA8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520459.15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7B8C8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2262342.10</w:t>
            </w:r>
          </w:p>
        </w:tc>
      </w:tr>
      <w:tr w:rsidR="00C878E7" w:rsidRPr="00075A91" w14:paraId="39467722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FE035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91D50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520458.13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6383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2262347.00</w:t>
            </w:r>
          </w:p>
        </w:tc>
      </w:tr>
      <w:tr w:rsidR="00C878E7" w:rsidRPr="00075A91" w14:paraId="459BDD72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52A3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4087A5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520456.31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0A9B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2262355.76</w:t>
            </w:r>
          </w:p>
        </w:tc>
      </w:tr>
      <w:tr w:rsidR="00C878E7" w:rsidRPr="00075A91" w14:paraId="2BEBFC81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B43F2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BA531D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520454.93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33BD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2262369.47</w:t>
            </w:r>
          </w:p>
        </w:tc>
      </w:tr>
      <w:tr w:rsidR="00C878E7" w:rsidRPr="00075A91" w14:paraId="35C539D1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42A055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D8A95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520452.90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A6EB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2262382.36</w:t>
            </w:r>
          </w:p>
        </w:tc>
      </w:tr>
      <w:tr w:rsidR="00C878E7" w:rsidRPr="00075A91" w14:paraId="591A1C9B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47E5A2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16878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520452.11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19DA8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2262387.30</w:t>
            </w:r>
          </w:p>
        </w:tc>
      </w:tr>
      <w:tr w:rsidR="00C878E7" w:rsidRPr="00075A91" w14:paraId="152D01A3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859B2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5F760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520449.50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0056D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2262403.86</w:t>
            </w:r>
          </w:p>
        </w:tc>
      </w:tr>
      <w:tr w:rsidR="00C878E7" w:rsidRPr="00075A91" w14:paraId="354F0FE9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49849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3331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520444.84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AC11C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2262433.38</w:t>
            </w:r>
          </w:p>
        </w:tc>
      </w:tr>
      <w:tr w:rsidR="00C878E7" w:rsidRPr="00075A91" w14:paraId="3CDB2A9C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23516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B65DB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520443.86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F6CBB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2262446.34</w:t>
            </w:r>
          </w:p>
        </w:tc>
      </w:tr>
      <w:tr w:rsidR="00C878E7" w:rsidRPr="00075A91" w14:paraId="03893869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E72FF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E6FB0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520440.77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5F7E9D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2262465.39</w:t>
            </w:r>
          </w:p>
        </w:tc>
      </w:tr>
      <w:tr w:rsidR="00C878E7" w:rsidRPr="00075A91" w14:paraId="10425820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5D2DC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71D0A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520443.55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1B75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2262469.39</w:t>
            </w:r>
          </w:p>
        </w:tc>
      </w:tr>
      <w:tr w:rsidR="00C878E7" w:rsidRPr="00075A91" w14:paraId="13F2F0FE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3B71DB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BBB2B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520428.38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84DF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2262469.19</w:t>
            </w:r>
          </w:p>
        </w:tc>
      </w:tr>
      <w:tr w:rsidR="00C878E7" w:rsidRPr="00075A91" w14:paraId="7BE98749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3FCF7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C6E84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520440.09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88F2C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2262414.87</w:t>
            </w:r>
          </w:p>
        </w:tc>
      </w:tr>
      <w:tr w:rsidR="00C878E7" w:rsidRPr="00075A91" w14:paraId="57E63BF1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F808E9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AA33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520431.21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372C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2262413.04</w:t>
            </w:r>
          </w:p>
        </w:tc>
      </w:tr>
      <w:tr w:rsidR="00C878E7" w:rsidRPr="00075A91" w14:paraId="00DF8C26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660B2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865D4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520435.84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755B3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2262385.12</w:t>
            </w:r>
          </w:p>
        </w:tc>
      </w:tr>
      <w:tr w:rsidR="00C878E7" w:rsidRPr="00075A91" w14:paraId="2CF155A4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10324C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6652B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520443.14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F47C7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2262386.08</w:t>
            </w:r>
          </w:p>
        </w:tc>
      </w:tr>
      <w:tr w:rsidR="00C878E7" w:rsidRPr="00075A91" w14:paraId="0ACD3185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F3ED5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A4B7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520448.11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D14A0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2262353.44</w:t>
            </w:r>
          </w:p>
        </w:tc>
      </w:tr>
      <w:tr w:rsidR="00C878E7" w:rsidRPr="00075A91" w14:paraId="6D0DE0EB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F1644C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1C586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520451.80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380B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2262332.74</w:t>
            </w:r>
          </w:p>
        </w:tc>
      </w:tr>
      <w:tr w:rsidR="00C878E7" w:rsidRPr="00075A91" w14:paraId="2ABEB289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A7B8D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2B2E8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520457.06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F62A3A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2262313.99</w:t>
            </w:r>
          </w:p>
        </w:tc>
      </w:tr>
      <w:tr w:rsidR="00C878E7" w:rsidRPr="00075A91" w14:paraId="170615E8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405D6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0DB4E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520550.87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9FCDB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2262326.50</w:t>
            </w:r>
          </w:p>
        </w:tc>
      </w:tr>
      <w:tr w:rsidR="00C878E7" w:rsidRPr="00075A91" w14:paraId="480A8177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32F89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38BD6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520551.57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D86E40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2262332.78</w:t>
            </w:r>
          </w:p>
        </w:tc>
      </w:tr>
      <w:tr w:rsidR="00C878E7" w:rsidRPr="00075A91" w14:paraId="53D4DB5C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58181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61273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520558.22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E7E6C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2262333.27</w:t>
            </w:r>
          </w:p>
        </w:tc>
      </w:tr>
      <w:tr w:rsidR="00C878E7" w:rsidRPr="00075A91" w14:paraId="26984AEE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04871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17DFBB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520582.70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EEA1D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2262334.68</w:t>
            </w:r>
          </w:p>
        </w:tc>
      </w:tr>
      <w:tr w:rsidR="00C878E7" w:rsidRPr="00075A91" w14:paraId="66C6EB23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7F519F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B0D57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520591.78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B8E83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2262335.83</w:t>
            </w:r>
          </w:p>
        </w:tc>
      </w:tr>
      <w:tr w:rsidR="00C878E7" w:rsidRPr="00075A91" w14:paraId="1A94A5B1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79CB7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4141E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520607.49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46B4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2262337.64</w:t>
            </w:r>
          </w:p>
        </w:tc>
      </w:tr>
      <w:tr w:rsidR="00C878E7" w:rsidRPr="00075A91" w14:paraId="588D5DBA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5266E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02D78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520622.27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9D1076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2262338.73</w:t>
            </w:r>
          </w:p>
        </w:tc>
      </w:tr>
      <w:tr w:rsidR="00C878E7" w:rsidRPr="00075A91" w14:paraId="64271970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197C4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802F5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520631.50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D65928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2262339.94</w:t>
            </w:r>
          </w:p>
        </w:tc>
      </w:tr>
      <w:tr w:rsidR="00C878E7" w:rsidRPr="00075A91" w14:paraId="07D1CA1B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7C995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D488D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520631.93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50085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2262339.99</w:t>
            </w:r>
          </w:p>
        </w:tc>
      </w:tr>
      <w:tr w:rsidR="00C878E7" w:rsidRPr="00075A91" w14:paraId="6F76AEF2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4334D8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EFD70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520627.07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5D89A8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2262379.43</w:t>
            </w:r>
          </w:p>
        </w:tc>
      </w:tr>
      <w:tr w:rsidR="00C878E7" w:rsidRPr="00075A91" w14:paraId="4132BC53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26D9B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3982B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520621.96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180B0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2262384.03</w:t>
            </w:r>
          </w:p>
        </w:tc>
      </w:tr>
      <w:tr w:rsidR="00C878E7" w:rsidRPr="00075A91" w14:paraId="6939A5B5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F9491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A36568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520617.67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5FB62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2262387.93</w:t>
            </w:r>
          </w:p>
        </w:tc>
      </w:tr>
      <w:tr w:rsidR="00C878E7" w:rsidRPr="00075A91" w14:paraId="273707B4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6F90D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DD61EF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520613.31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2CB1E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2262392.81</w:t>
            </w:r>
          </w:p>
        </w:tc>
      </w:tr>
      <w:tr w:rsidR="00C878E7" w:rsidRPr="00075A91" w14:paraId="5287B208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2F5B03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334AC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520610.08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84EE6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2262404.75</w:t>
            </w:r>
          </w:p>
        </w:tc>
      </w:tr>
      <w:tr w:rsidR="00C878E7" w:rsidRPr="00075A91" w14:paraId="59C5118D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5CD00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648A6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520603.76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DE55D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2262404.23</w:t>
            </w:r>
          </w:p>
        </w:tc>
      </w:tr>
      <w:tr w:rsidR="00C878E7" w:rsidRPr="00075A91" w14:paraId="3E890A70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F364C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2E6EA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520599.56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168A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2262412.87</w:t>
            </w:r>
          </w:p>
        </w:tc>
      </w:tr>
      <w:tr w:rsidR="00C878E7" w:rsidRPr="00075A91" w14:paraId="08B65E84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24C05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B33C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520592.51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CE62F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2262396.75</w:t>
            </w:r>
          </w:p>
        </w:tc>
      </w:tr>
      <w:tr w:rsidR="00C878E7" w:rsidRPr="00075A91" w14:paraId="7AFC1012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4B2D0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5CB82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520590.40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10B4FC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2262383.57</w:t>
            </w:r>
          </w:p>
        </w:tc>
      </w:tr>
      <w:tr w:rsidR="00C878E7" w:rsidRPr="00075A91" w14:paraId="1737E3F1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16B5D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80AD1E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520595.30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7E4C0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2262372.67</w:t>
            </w:r>
          </w:p>
        </w:tc>
      </w:tr>
      <w:tr w:rsidR="00C878E7" w:rsidRPr="00075A91" w14:paraId="4D628923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052E4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8D377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520596.99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53F83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2262366.83</w:t>
            </w:r>
          </w:p>
        </w:tc>
      </w:tr>
      <w:tr w:rsidR="00C878E7" w:rsidRPr="00075A91" w14:paraId="7BCD8108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3E9FE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48CCA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520599.45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BA0137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2262360.85</w:t>
            </w:r>
          </w:p>
        </w:tc>
      </w:tr>
      <w:tr w:rsidR="00C878E7" w:rsidRPr="00075A91" w14:paraId="3D995796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BF909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D7BC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520603.81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15867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2262350.41</w:t>
            </w:r>
          </w:p>
        </w:tc>
      </w:tr>
      <w:tr w:rsidR="00C878E7" w:rsidRPr="00075A91" w14:paraId="442ED78B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1EC1C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47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BC71D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520603.49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26E4F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2262346.78</w:t>
            </w:r>
          </w:p>
        </w:tc>
      </w:tr>
      <w:tr w:rsidR="00C878E7" w:rsidRPr="00075A91" w14:paraId="07DE4EF7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FB94D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49596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520596.49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B9ACC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2262345.31</w:t>
            </w:r>
          </w:p>
        </w:tc>
      </w:tr>
      <w:tr w:rsidR="00C878E7" w:rsidRPr="00075A91" w14:paraId="56E66528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81ED0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2FD88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520588.05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9540DD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2262344.03</w:t>
            </w:r>
          </w:p>
        </w:tc>
      </w:tr>
      <w:tr w:rsidR="00C878E7" w:rsidRPr="00075A91" w14:paraId="56769DAA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38792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4D64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520561.85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D9E16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2262341.03</w:t>
            </w:r>
          </w:p>
        </w:tc>
      </w:tr>
      <w:tr w:rsidR="00C878E7" w:rsidRPr="00075A91" w14:paraId="70076469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8B5D46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60A17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520560.25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DEF04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2262349.38</w:t>
            </w:r>
          </w:p>
        </w:tc>
      </w:tr>
      <w:tr w:rsidR="00C878E7" w:rsidRPr="00075A91" w14:paraId="5491CB5B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40900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FA44C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520559.98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C6E57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2262351.65</w:t>
            </w:r>
          </w:p>
        </w:tc>
      </w:tr>
      <w:tr w:rsidR="00C878E7" w:rsidRPr="00075A91" w14:paraId="13086945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35465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39ADEF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520558.96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2A4C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2262351.53</w:t>
            </w:r>
          </w:p>
        </w:tc>
      </w:tr>
      <w:tr w:rsidR="00C878E7" w:rsidRPr="00075A91" w14:paraId="780C3608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B4306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7178B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520545.17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F0B96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2262350.22</w:t>
            </w:r>
          </w:p>
        </w:tc>
      </w:tr>
      <w:tr w:rsidR="00C878E7" w:rsidRPr="00075A91" w14:paraId="73A902B4" w14:textId="77777777" w:rsidTr="002D710B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1C81F" w14:textId="77777777" w:rsidR="00C878E7" w:rsidRPr="00CF6765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70071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520541.82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8A4D9" w14:textId="77777777" w:rsidR="00C878E7" w:rsidRPr="00075A91" w:rsidRDefault="00C878E7" w:rsidP="002D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F6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2262333.24</w:t>
            </w:r>
          </w:p>
        </w:tc>
      </w:tr>
    </w:tbl>
    <w:p w14:paraId="35D9A68E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79D77677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59E8AE1D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4E6C642D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2F4C03CA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123A3660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5E44BA1E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0DA5086A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0F40731F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368D30F9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619C8996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4D57241F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231190EE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73F1C1DD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1CA73F76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573A553A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73E47738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1EBEA7CA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1337C162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5D028DA3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46009988" w14:textId="77777777" w:rsidR="00C878E7" w:rsidRPr="00C878E7" w:rsidRDefault="00C878E7" w:rsidP="00C878E7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200EBECA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  <w:bookmarkStart w:id="87" w:name="_Toc36500161"/>
    </w:p>
    <w:p w14:paraId="70BA10B0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2D1F30D1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20A08597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4931A628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10C01E22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3550AA69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72A6507D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716ABD26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26E750D2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13143F11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0AC41A30" w14:textId="77777777" w:rsidR="00C878E7" w:rsidRPr="00C878E7" w:rsidRDefault="00C878E7" w:rsidP="00C878E7">
      <w:pPr>
        <w:pStyle w:val="2"/>
        <w:spacing w:before="240" w:line="240" w:lineRule="auto"/>
        <w:rPr>
          <w:b/>
          <w:highlight w:val="lightGray"/>
        </w:rPr>
      </w:pPr>
    </w:p>
    <w:p w14:paraId="202D60F5" w14:textId="77777777" w:rsidR="00C878E7" w:rsidRPr="00416A74" w:rsidRDefault="00C878E7" w:rsidP="00C878E7">
      <w:pPr>
        <w:pStyle w:val="2"/>
        <w:spacing w:before="240" w:line="240" w:lineRule="auto"/>
        <w:rPr>
          <w:b/>
        </w:rPr>
      </w:pPr>
      <w:bookmarkStart w:id="88" w:name="_Toc71012734"/>
      <w:r w:rsidRPr="00416A74">
        <w:t>ГРАФИЧЕСКАЯ ЧАСТЬ</w:t>
      </w:r>
      <w:bookmarkEnd w:id="87"/>
      <w:bookmarkEnd w:id="88"/>
    </w:p>
    <w:p w14:paraId="07ED4F5B" w14:textId="77777777" w:rsidR="00C878E7" w:rsidRPr="00416A74" w:rsidRDefault="00C878E7" w:rsidP="00C878E7"/>
    <w:p w14:paraId="3609F9F3" w14:textId="77777777" w:rsidR="00C878E7" w:rsidRPr="00416A74" w:rsidRDefault="00C878E7" w:rsidP="00C878E7"/>
    <w:p w14:paraId="37C6B958" w14:textId="77777777" w:rsidR="00C878E7" w:rsidRPr="00416A74" w:rsidRDefault="00C878E7" w:rsidP="00C878E7"/>
    <w:p w14:paraId="5DC1252E" w14:textId="77777777" w:rsidR="00C878E7" w:rsidRPr="00C878E7" w:rsidRDefault="00C878E7" w:rsidP="00C878E7">
      <w:pPr>
        <w:rPr>
          <w:highlight w:val="lightGray"/>
        </w:rPr>
      </w:pPr>
    </w:p>
    <w:p w14:paraId="55BC4919" w14:textId="77777777" w:rsidR="00C878E7" w:rsidRPr="00C878E7" w:rsidRDefault="00C878E7" w:rsidP="00C878E7">
      <w:pPr>
        <w:rPr>
          <w:highlight w:val="lightGray"/>
        </w:rPr>
      </w:pPr>
    </w:p>
    <w:p w14:paraId="334D39CC" w14:textId="77777777" w:rsidR="00C878E7" w:rsidRPr="00C878E7" w:rsidRDefault="00C878E7" w:rsidP="00C878E7">
      <w:pPr>
        <w:rPr>
          <w:highlight w:val="lightGray"/>
        </w:rPr>
      </w:pPr>
    </w:p>
    <w:p w14:paraId="34AF084C" w14:textId="77777777" w:rsidR="00C878E7" w:rsidRPr="00C878E7" w:rsidRDefault="00C878E7" w:rsidP="00C878E7">
      <w:pPr>
        <w:rPr>
          <w:highlight w:val="lightGray"/>
        </w:rPr>
      </w:pPr>
    </w:p>
    <w:p w14:paraId="39DE2680" w14:textId="77777777" w:rsidR="00C878E7" w:rsidRPr="00C878E7" w:rsidRDefault="00C878E7" w:rsidP="00C878E7">
      <w:pPr>
        <w:rPr>
          <w:highlight w:val="lightGray"/>
        </w:rPr>
      </w:pPr>
    </w:p>
    <w:p w14:paraId="1A77BCA4" w14:textId="77777777" w:rsidR="00C878E7" w:rsidRPr="00C878E7" w:rsidRDefault="00C878E7" w:rsidP="00C878E7">
      <w:pPr>
        <w:rPr>
          <w:highlight w:val="lightGray"/>
        </w:rPr>
      </w:pPr>
    </w:p>
    <w:p w14:paraId="7E8CA5A2" w14:textId="77777777" w:rsidR="00C878E7" w:rsidRPr="00C878E7" w:rsidRDefault="00C878E7" w:rsidP="00C878E7">
      <w:pPr>
        <w:rPr>
          <w:highlight w:val="lightGray"/>
        </w:rPr>
      </w:pPr>
    </w:p>
    <w:p w14:paraId="5F891617" w14:textId="77777777" w:rsidR="00C878E7" w:rsidRDefault="00C878E7" w:rsidP="00C878E7">
      <w:pPr>
        <w:rPr>
          <w:highlight w:val="lightGray"/>
        </w:rPr>
        <w:sectPr w:rsidR="00C878E7" w:rsidSect="003E39FB">
          <w:pgSz w:w="11906" w:h="16838"/>
          <w:pgMar w:top="680" w:right="566" w:bottom="1134" w:left="1418" w:header="709" w:footer="709" w:gutter="0"/>
          <w:cols w:space="708"/>
          <w:docGrid w:linePitch="360"/>
        </w:sectPr>
      </w:pPr>
    </w:p>
    <w:p w14:paraId="289F2B93" w14:textId="77777777" w:rsidR="00C878E7" w:rsidRDefault="00C878E7" w:rsidP="00C878E7">
      <w:pPr>
        <w:rPr>
          <w:noProof/>
        </w:rPr>
        <w:sectPr w:rsidR="00C878E7" w:rsidSect="00C878E7">
          <w:pgSz w:w="16838" w:h="11906" w:orient="landscape"/>
          <w:pgMar w:top="1418" w:right="680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92F26B2" wp14:editId="10EC46CB">
            <wp:extent cx="8629650" cy="62998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78E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FABC69F" wp14:editId="7BEFABEF">
            <wp:extent cx="8677910" cy="6299835"/>
            <wp:effectExtent l="0" t="0" r="889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7791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BCC7C" w14:textId="77777777" w:rsidR="00E274D4" w:rsidRPr="00337798" w:rsidRDefault="00E274D4" w:rsidP="00E274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AD0AD0F" w14:textId="77777777" w:rsidR="00E274D4" w:rsidRPr="00E274D4" w:rsidRDefault="00E274D4" w:rsidP="00E27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028BBD2B" w14:textId="77777777" w:rsidR="00E274D4" w:rsidRPr="00E274D4" w:rsidRDefault="00E274D4" w:rsidP="00E27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45E4CE3F" w14:textId="77777777" w:rsidR="00E274D4" w:rsidRPr="00E274D4" w:rsidRDefault="00E274D4" w:rsidP="00E27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75C9267F" w14:textId="77777777" w:rsidR="00E274D4" w:rsidRPr="00E274D4" w:rsidRDefault="00E274D4" w:rsidP="00E27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40D6BE4A" w14:textId="77777777" w:rsidR="00E274D4" w:rsidRPr="00E274D4" w:rsidRDefault="00E274D4" w:rsidP="00E27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094EE2F2" w14:textId="77777777" w:rsidR="00E274D4" w:rsidRPr="00E274D4" w:rsidRDefault="00E274D4" w:rsidP="00E27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32650B06" w14:textId="77777777" w:rsidR="00E274D4" w:rsidRPr="00E274D4" w:rsidRDefault="00E274D4" w:rsidP="00E27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6964A5FE" w14:textId="77777777" w:rsidR="00E274D4" w:rsidRPr="00337798" w:rsidRDefault="00E274D4" w:rsidP="00E27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40DFAF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7798">
        <w:rPr>
          <w:rFonts w:ascii="Times New Roman" w:hAnsi="Times New Roman" w:cs="Times New Roman"/>
          <w:b/>
          <w:sz w:val="32"/>
          <w:szCs w:val="32"/>
        </w:rPr>
        <w:t>Проект планировки и проект межевания части территории п. Сылва Сылвенского сельского поселения Пермского муниципального района Пермского края, включающей земельный участок с кадастровым номером 59:32:0050027:15208</w:t>
      </w:r>
    </w:p>
    <w:p w14:paraId="34D21152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EF3AF8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B64788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E32DF6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66EC03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793163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7798">
        <w:rPr>
          <w:rFonts w:ascii="Times New Roman" w:hAnsi="Times New Roman" w:cs="Times New Roman"/>
          <w:sz w:val="28"/>
          <w:szCs w:val="28"/>
        </w:rPr>
        <w:t>ПРОЕКТ МЕЖЕВАНИЯ ТЕРРИТОРИИ</w:t>
      </w:r>
    </w:p>
    <w:p w14:paraId="75689E5E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7798">
        <w:rPr>
          <w:rFonts w:ascii="Times New Roman" w:hAnsi="Times New Roman" w:cs="Times New Roman"/>
          <w:sz w:val="28"/>
          <w:szCs w:val="28"/>
        </w:rPr>
        <w:t>Материалы по обоснованию</w:t>
      </w:r>
    </w:p>
    <w:p w14:paraId="49908292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7798">
        <w:rPr>
          <w:rFonts w:ascii="Times New Roman" w:hAnsi="Times New Roman" w:cs="Times New Roman"/>
          <w:sz w:val="28"/>
          <w:szCs w:val="28"/>
        </w:rPr>
        <w:t>Том 4</w:t>
      </w:r>
    </w:p>
    <w:p w14:paraId="47EDEFC8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14B635" w14:textId="77777777" w:rsidR="00E274D4" w:rsidRPr="00F66AEA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6AEA">
        <w:rPr>
          <w:rFonts w:ascii="Times New Roman" w:hAnsi="Times New Roman" w:cs="Times New Roman"/>
          <w:sz w:val="28"/>
          <w:szCs w:val="28"/>
        </w:rPr>
        <w:t xml:space="preserve">ШИФР </w:t>
      </w:r>
      <w:r>
        <w:rPr>
          <w:rFonts w:ascii="Times New Roman" w:hAnsi="Times New Roman" w:cs="Times New Roman"/>
          <w:sz w:val="28"/>
          <w:szCs w:val="28"/>
        </w:rPr>
        <w:t>11-26.20-2021</w:t>
      </w:r>
    </w:p>
    <w:p w14:paraId="4B9ECDF8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507E35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068C4B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411FAC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68B7DD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6283D5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686775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55CE9D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E45872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21C71B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E051C4" w14:textId="77777777" w:rsidR="00E274D4" w:rsidRPr="00337798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ADA8E4" w14:textId="77777777" w:rsidR="00E274D4" w:rsidRPr="00337798" w:rsidRDefault="00E274D4" w:rsidP="00E274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6AC25C" w14:textId="77777777" w:rsidR="00E274D4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21514E" w14:textId="77777777" w:rsidR="00E274D4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38FE25" w14:textId="77777777" w:rsidR="00E274D4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7A9EFE" w14:textId="77777777" w:rsidR="00E274D4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32500A" w14:textId="77777777" w:rsidR="00E274D4" w:rsidRPr="004166AB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AEF998" w14:textId="77777777" w:rsidR="00E274D4" w:rsidRPr="004166AB" w:rsidRDefault="00E274D4" w:rsidP="00E274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6AB">
        <w:rPr>
          <w:rFonts w:ascii="Times New Roman" w:hAnsi="Times New Roman" w:cs="Times New Roman"/>
          <w:b/>
          <w:sz w:val="28"/>
          <w:szCs w:val="28"/>
        </w:rPr>
        <w:t>Состав проекта</w:t>
      </w:r>
    </w:p>
    <w:tbl>
      <w:tblPr>
        <w:tblW w:w="9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994"/>
      </w:tblGrid>
      <w:tr w:rsidR="00E274D4" w:rsidRPr="004166AB" w14:paraId="703B7DB0" w14:textId="77777777" w:rsidTr="002D710B">
        <w:trPr>
          <w:trHeight w:val="454"/>
          <w:tblHeader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A2292" w14:textId="77777777" w:rsidR="00E274D4" w:rsidRPr="004166AB" w:rsidRDefault="00E274D4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 xml:space="preserve">№ п/п 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D3087" w14:textId="77777777" w:rsidR="00E274D4" w:rsidRPr="004166AB" w:rsidRDefault="00E274D4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Наименование</w:t>
            </w:r>
          </w:p>
        </w:tc>
      </w:tr>
      <w:tr w:rsidR="00E274D4" w:rsidRPr="004166AB" w14:paraId="19E106F8" w14:textId="77777777" w:rsidTr="002D710B">
        <w:trPr>
          <w:trHeight w:val="454"/>
          <w:tblHeader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B031" w14:textId="77777777" w:rsidR="00E274D4" w:rsidRPr="004166AB" w:rsidRDefault="00E274D4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ПРОЕКТ ПЛАНИРОВКИ ТЕРРИТОРИИ</w:t>
            </w:r>
          </w:p>
        </w:tc>
      </w:tr>
      <w:tr w:rsidR="00E274D4" w:rsidRPr="004166AB" w14:paraId="50DEC990" w14:textId="77777777" w:rsidTr="002D710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5104A" w14:textId="77777777" w:rsidR="00E274D4" w:rsidRPr="004166AB" w:rsidRDefault="00E274D4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E274D4" w:rsidRPr="004166AB" w14:paraId="7ABF7F23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7B9F" w14:textId="77777777" w:rsidR="00E274D4" w:rsidRPr="004166AB" w:rsidRDefault="00E274D4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E423B" w14:textId="77777777" w:rsidR="00E274D4" w:rsidRPr="004166AB" w:rsidRDefault="00E274D4" w:rsidP="002D710B">
            <w:pPr>
              <w:pStyle w:val="aff2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Том 1. Основная часть проекта планировки территории</w:t>
            </w:r>
          </w:p>
        </w:tc>
      </w:tr>
      <w:tr w:rsidR="00E274D4" w:rsidRPr="004166AB" w14:paraId="55DA9C68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D5A47" w14:textId="77777777" w:rsidR="00E274D4" w:rsidRPr="004166AB" w:rsidRDefault="00E274D4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D1350" w14:textId="77777777" w:rsidR="00E274D4" w:rsidRPr="004166AB" w:rsidRDefault="00E274D4" w:rsidP="002D710B">
            <w:pPr>
              <w:pStyle w:val="aff2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Чертеж планировки территории. М 1:1000</w:t>
            </w:r>
          </w:p>
        </w:tc>
      </w:tr>
      <w:tr w:rsidR="00E274D4" w:rsidRPr="004166AB" w14:paraId="622D4D1E" w14:textId="77777777" w:rsidTr="002D710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F3266" w14:textId="77777777" w:rsidR="00E274D4" w:rsidRPr="004166AB" w:rsidRDefault="00E274D4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E274D4" w:rsidRPr="004166AB" w14:paraId="4BC694AE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5E79" w14:textId="77777777" w:rsidR="00E274D4" w:rsidRPr="004166AB" w:rsidRDefault="00E274D4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93B58" w14:textId="77777777" w:rsidR="00E274D4" w:rsidRPr="004166AB" w:rsidRDefault="00E274D4" w:rsidP="002D710B">
            <w:pPr>
              <w:pStyle w:val="aff2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Том 2. Материалы по обоснованию проекта планировки территории</w:t>
            </w:r>
          </w:p>
        </w:tc>
      </w:tr>
      <w:tr w:rsidR="00E274D4" w:rsidRPr="004166AB" w14:paraId="5F3744F6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BED7" w14:textId="77777777" w:rsidR="00E274D4" w:rsidRPr="004166AB" w:rsidRDefault="00E274D4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FF999" w14:textId="77777777" w:rsidR="00E274D4" w:rsidRPr="004166AB" w:rsidRDefault="00E274D4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4166AB">
              <w:rPr>
                <w:iCs/>
                <w:sz w:val="28"/>
                <w:szCs w:val="28"/>
              </w:rPr>
              <w:t>Карта (фрагмент карты) планировочной структуры территорий поселения с отображением границ элементо</w:t>
            </w:r>
            <w:r>
              <w:rPr>
                <w:iCs/>
                <w:sz w:val="28"/>
                <w:szCs w:val="28"/>
              </w:rPr>
              <w:t>в планировочной структуры</w:t>
            </w:r>
            <w:r w:rsidRPr="004166AB">
              <w:rPr>
                <w:iCs/>
                <w:sz w:val="28"/>
                <w:szCs w:val="28"/>
              </w:rPr>
              <w:t xml:space="preserve"> М 1:5000</w:t>
            </w:r>
          </w:p>
        </w:tc>
      </w:tr>
      <w:tr w:rsidR="00E274D4" w:rsidRPr="004166AB" w14:paraId="2E7580D4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7E29" w14:textId="77777777" w:rsidR="00E274D4" w:rsidRPr="004166AB" w:rsidRDefault="00E274D4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DE135" w14:textId="77777777" w:rsidR="00E274D4" w:rsidRPr="004166AB" w:rsidRDefault="00E274D4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4166AB">
              <w:rPr>
                <w:iCs/>
                <w:sz w:val="28"/>
                <w:szCs w:val="28"/>
              </w:rPr>
              <w:t>Схема организации движения транспорта (включая транспорт общего пользования) и пешеходов. Схема организации улично-дорожной сети М 1:</w:t>
            </w:r>
            <w:r w:rsidRPr="004166AB">
              <w:rPr>
                <w:iCs/>
                <w:sz w:val="28"/>
                <w:szCs w:val="28"/>
                <w:lang w:val="en-US"/>
              </w:rPr>
              <w:t>1</w:t>
            </w:r>
            <w:r w:rsidRPr="004166AB">
              <w:rPr>
                <w:iCs/>
                <w:sz w:val="28"/>
                <w:szCs w:val="28"/>
              </w:rPr>
              <w:t>000</w:t>
            </w:r>
          </w:p>
        </w:tc>
      </w:tr>
      <w:tr w:rsidR="00E274D4" w:rsidRPr="004166AB" w14:paraId="1CA94067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FEEF" w14:textId="77777777" w:rsidR="00E274D4" w:rsidRPr="004166AB" w:rsidRDefault="00E274D4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0053" w14:textId="77777777" w:rsidR="00E274D4" w:rsidRPr="004166AB" w:rsidRDefault="00E274D4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4166AB">
              <w:rPr>
                <w:iCs/>
                <w:sz w:val="28"/>
                <w:szCs w:val="28"/>
              </w:rPr>
              <w:t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полосам. Схема границ зон с особыми условиями использования территории. Схема границ территорий объе</w:t>
            </w:r>
            <w:r>
              <w:rPr>
                <w:iCs/>
                <w:sz w:val="28"/>
                <w:szCs w:val="28"/>
              </w:rPr>
              <w:t>ктов культурного наследия</w:t>
            </w:r>
            <w:r w:rsidRPr="004166AB">
              <w:rPr>
                <w:iCs/>
                <w:sz w:val="28"/>
                <w:szCs w:val="28"/>
              </w:rPr>
              <w:t xml:space="preserve"> М 1:1000</w:t>
            </w:r>
          </w:p>
        </w:tc>
      </w:tr>
      <w:tr w:rsidR="00E274D4" w:rsidRPr="004166AB" w14:paraId="59AD394C" w14:textId="77777777" w:rsidTr="002D710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7780" w14:textId="77777777" w:rsidR="00E274D4" w:rsidRPr="004166AB" w:rsidRDefault="00E274D4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ПРОЕКТ МЕЖЕВАНИЯ ТЕРРИТОРИИ</w:t>
            </w:r>
          </w:p>
        </w:tc>
      </w:tr>
      <w:tr w:rsidR="00E274D4" w:rsidRPr="004166AB" w14:paraId="61A339D5" w14:textId="77777777" w:rsidTr="002D710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039B" w14:textId="77777777" w:rsidR="00E274D4" w:rsidRPr="004166AB" w:rsidRDefault="00E274D4" w:rsidP="002D710B">
            <w:pPr>
              <w:pStyle w:val="aff0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E274D4" w:rsidRPr="004166AB" w14:paraId="16D22B16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8921" w14:textId="77777777" w:rsidR="00E274D4" w:rsidRPr="004166AB" w:rsidRDefault="00E274D4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8E47" w14:textId="77777777" w:rsidR="00E274D4" w:rsidRPr="004166AB" w:rsidRDefault="00E274D4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4166AB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E274D4" w:rsidRPr="004166AB" w14:paraId="36723D3B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B70C" w14:textId="77777777" w:rsidR="00E274D4" w:rsidRPr="004166AB" w:rsidRDefault="00E274D4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08D8" w14:textId="77777777" w:rsidR="00E274D4" w:rsidRPr="004166AB" w:rsidRDefault="00E274D4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4166AB">
              <w:rPr>
                <w:iCs/>
                <w:sz w:val="28"/>
                <w:szCs w:val="28"/>
              </w:rPr>
              <w:t xml:space="preserve">Чертеж межевания </w:t>
            </w:r>
            <w:r>
              <w:rPr>
                <w:iCs/>
                <w:sz w:val="28"/>
                <w:szCs w:val="28"/>
              </w:rPr>
              <w:t>территории</w:t>
            </w:r>
            <w:r w:rsidRPr="004166AB">
              <w:rPr>
                <w:iCs/>
                <w:sz w:val="28"/>
                <w:szCs w:val="28"/>
              </w:rPr>
              <w:t xml:space="preserve"> М 1:</w:t>
            </w:r>
            <w:r w:rsidRPr="004166AB">
              <w:rPr>
                <w:iCs/>
                <w:sz w:val="28"/>
                <w:szCs w:val="28"/>
                <w:lang w:val="en-US"/>
              </w:rPr>
              <w:t>1</w:t>
            </w:r>
            <w:r w:rsidRPr="004166AB">
              <w:rPr>
                <w:iCs/>
                <w:sz w:val="28"/>
                <w:szCs w:val="28"/>
              </w:rPr>
              <w:t>000</w:t>
            </w:r>
          </w:p>
        </w:tc>
      </w:tr>
      <w:tr w:rsidR="00E274D4" w:rsidRPr="004166AB" w14:paraId="4369C791" w14:textId="77777777" w:rsidTr="002D710B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D686" w14:textId="77777777" w:rsidR="00E274D4" w:rsidRPr="004166AB" w:rsidRDefault="00E274D4" w:rsidP="002D710B">
            <w:pPr>
              <w:pStyle w:val="aff0"/>
              <w:suppressAutoHyphens/>
              <w:rPr>
                <w:iCs/>
                <w:sz w:val="28"/>
                <w:szCs w:val="28"/>
              </w:rPr>
            </w:pPr>
            <w:r w:rsidRPr="004166AB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E274D4" w:rsidRPr="004166AB" w14:paraId="4A419B65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ED4D" w14:textId="77777777" w:rsidR="00E274D4" w:rsidRPr="004166AB" w:rsidRDefault="00E274D4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84D5" w14:textId="77777777" w:rsidR="00E274D4" w:rsidRPr="004166AB" w:rsidRDefault="00E274D4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4166AB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E274D4" w:rsidRPr="004166AB" w14:paraId="4AACE8FE" w14:textId="77777777" w:rsidTr="002D710B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5E7D" w14:textId="77777777" w:rsidR="00E274D4" w:rsidRPr="004166AB" w:rsidRDefault="00E274D4" w:rsidP="002D710B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4166AB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B15D" w14:textId="77777777" w:rsidR="00E274D4" w:rsidRPr="004166AB" w:rsidRDefault="00E274D4" w:rsidP="002D710B">
            <w:pPr>
              <w:pStyle w:val="aff2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4166AB">
              <w:rPr>
                <w:iCs/>
                <w:sz w:val="28"/>
                <w:szCs w:val="28"/>
              </w:rPr>
              <w:t>Чертеж материалов по обоснованию про</w:t>
            </w:r>
            <w:r>
              <w:rPr>
                <w:iCs/>
                <w:sz w:val="28"/>
                <w:szCs w:val="28"/>
              </w:rPr>
              <w:t>екта межевания территории</w:t>
            </w:r>
            <w:r w:rsidRPr="004166AB">
              <w:rPr>
                <w:iCs/>
                <w:sz w:val="28"/>
                <w:szCs w:val="28"/>
              </w:rPr>
              <w:t xml:space="preserve"> М 1:1000</w:t>
            </w:r>
          </w:p>
        </w:tc>
      </w:tr>
    </w:tbl>
    <w:p w14:paraId="6673388E" w14:textId="77777777" w:rsidR="00E274D4" w:rsidRPr="004166AB" w:rsidRDefault="00E274D4" w:rsidP="00E274D4">
      <w:pPr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 w:rsidRPr="004166AB">
        <w:br w:type="page"/>
      </w:r>
    </w:p>
    <w:p w14:paraId="6D4D948C" w14:textId="77777777" w:rsidR="00E274D4" w:rsidRPr="00E274D4" w:rsidRDefault="00E274D4" w:rsidP="00E274D4">
      <w:pPr>
        <w:pStyle w:val="2"/>
        <w:spacing w:after="240"/>
        <w:rPr>
          <w:highlight w:val="lightGray"/>
        </w:rPr>
        <w:sectPr w:rsidR="00E274D4" w:rsidRPr="00E274D4" w:rsidSect="00AF2617">
          <w:footerReference w:type="default" r:id="rId32"/>
          <w:footerReference w:type="first" r:id="rId33"/>
          <w:pgSz w:w="11906" w:h="16838"/>
          <w:pgMar w:top="1134" w:right="567" w:bottom="1134" w:left="1418" w:header="708" w:footer="708" w:gutter="0"/>
          <w:pgNumType w:start="1"/>
          <w:cols w:space="708"/>
          <w:titlePg/>
          <w:docGrid w:linePitch="360"/>
        </w:sectPr>
      </w:pPr>
    </w:p>
    <w:sdt>
      <w:sdtPr>
        <w:rPr>
          <w:rFonts w:ascii="Times New Roman" w:eastAsiaTheme="minorEastAsia" w:hAnsi="Times New Roman" w:cs="Times New Roman"/>
          <w:b w:val="0"/>
          <w:bCs w:val="0"/>
          <w:noProof/>
          <w:color w:val="auto"/>
          <w:sz w:val="22"/>
          <w:szCs w:val="22"/>
          <w:highlight w:val="lightGray"/>
          <w:lang w:eastAsia="ru-RU"/>
        </w:rPr>
        <w:id w:val="-917162137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5448AD74" w14:textId="77777777" w:rsidR="00E274D4" w:rsidRPr="004166AB" w:rsidRDefault="00E274D4" w:rsidP="00E274D4">
          <w:pPr>
            <w:pStyle w:val="aff3"/>
            <w:spacing w:before="0" w:line="240" w:lineRule="auto"/>
            <w:jc w:val="center"/>
            <w:rPr>
              <w:rFonts w:ascii="Times New Roman" w:hAnsi="Times New Roman" w:cs="Times New Roman"/>
            </w:rPr>
          </w:pPr>
          <w:r w:rsidRPr="004166AB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033318E1" w14:textId="77777777" w:rsidR="00E274D4" w:rsidRPr="004166AB" w:rsidRDefault="00E274D4" w:rsidP="00E274D4">
          <w:pPr>
            <w:pStyle w:val="14"/>
            <w:tabs>
              <w:tab w:val="clear" w:pos="9915"/>
              <w:tab w:val="left" w:pos="440"/>
              <w:tab w:val="right" w:leader="dot" w:pos="9911"/>
            </w:tabs>
            <w:rPr>
              <w:rFonts w:ascii="Times New Roman" w:hAnsi="Times New Roman" w:cs="Times New Roman"/>
              <w:noProof/>
            </w:rPr>
          </w:pPr>
          <w:r w:rsidRPr="00E274D4">
            <w:rPr>
              <w:rFonts w:ascii="Times New Roman" w:hAnsi="Times New Roman" w:cs="Times New Roman"/>
              <w:sz w:val="24"/>
              <w:szCs w:val="24"/>
              <w:highlight w:val="lightGray"/>
            </w:rPr>
            <w:fldChar w:fldCharType="begin"/>
          </w:r>
          <w:r w:rsidRPr="00E274D4">
            <w:rPr>
              <w:rFonts w:ascii="Times New Roman" w:hAnsi="Times New Roman" w:cs="Times New Roman"/>
              <w:sz w:val="24"/>
              <w:szCs w:val="24"/>
              <w:highlight w:val="lightGray"/>
            </w:rPr>
            <w:instrText xml:space="preserve"> TOC \o "1-3" \h \z \u </w:instrText>
          </w:r>
          <w:r w:rsidRPr="00E274D4">
            <w:rPr>
              <w:rFonts w:ascii="Times New Roman" w:hAnsi="Times New Roman" w:cs="Times New Roman"/>
              <w:sz w:val="24"/>
              <w:szCs w:val="24"/>
              <w:highlight w:val="lightGray"/>
            </w:rPr>
            <w:fldChar w:fldCharType="separate"/>
          </w:r>
          <w:hyperlink w:anchor="_Toc71016760" w:history="1">
            <w:r w:rsidRPr="004166AB">
              <w:rPr>
                <w:rStyle w:val="af4"/>
                <w:rFonts w:ascii="Times New Roman" w:hAnsi="Times New Roman" w:cs="Times New Roman"/>
                <w:noProof/>
              </w:rPr>
              <w:t>1.</w:t>
            </w:r>
            <w:r w:rsidRPr="004166AB">
              <w:rPr>
                <w:rFonts w:ascii="Times New Roman" w:hAnsi="Times New Roman" w:cs="Times New Roman"/>
                <w:noProof/>
              </w:rPr>
              <w:tab/>
            </w:r>
            <w:r w:rsidRPr="004166AB">
              <w:rPr>
                <w:rStyle w:val="af4"/>
                <w:rFonts w:ascii="Times New Roman" w:hAnsi="Times New Roman" w:cs="Times New Roman"/>
                <w:noProof/>
              </w:rPr>
              <w:t>Материалы по обоснованию проекта межевания территории</w:t>
            </w:r>
            <w:r w:rsidRPr="004166A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166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166AB">
              <w:rPr>
                <w:rFonts w:ascii="Times New Roman" w:hAnsi="Times New Roman" w:cs="Times New Roman"/>
                <w:noProof/>
                <w:webHidden/>
              </w:rPr>
              <w:instrText xml:space="preserve"> PAGEREF _Toc71016760 \h </w:instrText>
            </w:r>
            <w:r w:rsidRPr="004166AB">
              <w:rPr>
                <w:rFonts w:ascii="Times New Roman" w:hAnsi="Times New Roman" w:cs="Times New Roman"/>
                <w:noProof/>
                <w:webHidden/>
              </w:rPr>
            </w:r>
            <w:r w:rsidRPr="004166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4166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A4E2C21" w14:textId="77777777" w:rsidR="00E274D4" w:rsidRPr="004166AB" w:rsidRDefault="007C0126" w:rsidP="00E274D4">
          <w:pPr>
            <w:pStyle w:val="14"/>
            <w:tabs>
              <w:tab w:val="clear" w:pos="9915"/>
              <w:tab w:val="left" w:pos="440"/>
              <w:tab w:val="right" w:leader="dot" w:pos="9911"/>
            </w:tabs>
            <w:rPr>
              <w:rFonts w:ascii="Times New Roman" w:hAnsi="Times New Roman" w:cs="Times New Roman"/>
              <w:noProof/>
            </w:rPr>
          </w:pPr>
          <w:hyperlink w:anchor="_Toc71016761" w:history="1">
            <w:r w:rsidR="00E274D4" w:rsidRPr="004166AB">
              <w:rPr>
                <w:rStyle w:val="af4"/>
                <w:rFonts w:ascii="Times New Roman" w:hAnsi="Times New Roman" w:cs="Times New Roman"/>
                <w:noProof/>
              </w:rPr>
              <w:t>2.</w:t>
            </w:r>
            <w:r w:rsidR="00E274D4" w:rsidRPr="004166AB">
              <w:rPr>
                <w:rFonts w:ascii="Times New Roman" w:hAnsi="Times New Roman" w:cs="Times New Roman"/>
                <w:noProof/>
              </w:rPr>
              <w:tab/>
            </w:r>
            <w:r w:rsidR="00E274D4" w:rsidRPr="004166AB">
              <w:rPr>
                <w:rStyle w:val="af4"/>
                <w:rFonts w:ascii="Times New Roman" w:hAnsi="Times New Roman" w:cs="Times New Roman"/>
                <w:noProof/>
              </w:rPr>
              <w:t>Перечень существующих земельных участков</w:t>
            </w:r>
            <w:r w:rsidR="00E274D4" w:rsidRPr="004166A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274D4" w:rsidRPr="004166A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274D4" w:rsidRPr="004166AB">
              <w:rPr>
                <w:rFonts w:ascii="Times New Roman" w:hAnsi="Times New Roman" w:cs="Times New Roman"/>
                <w:noProof/>
                <w:webHidden/>
              </w:rPr>
              <w:instrText xml:space="preserve"> PAGEREF _Toc71016761 \h </w:instrText>
            </w:r>
            <w:r w:rsidR="00E274D4" w:rsidRPr="004166AB">
              <w:rPr>
                <w:rFonts w:ascii="Times New Roman" w:hAnsi="Times New Roman" w:cs="Times New Roman"/>
                <w:noProof/>
                <w:webHidden/>
              </w:rPr>
            </w:r>
            <w:r w:rsidR="00E274D4" w:rsidRPr="004166A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274D4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E274D4" w:rsidRPr="004166A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FFD745" w14:textId="77777777" w:rsidR="00E274D4" w:rsidRPr="00E274D4" w:rsidRDefault="00E274D4" w:rsidP="00E274D4">
          <w:pPr>
            <w:pStyle w:val="23"/>
            <w:rPr>
              <w:sz w:val="24"/>
              <w:szCs w:val="24"/>
              <w:highlight w:val="lightGray"/>
            </w:rPr>
          </w:pPr>
          <w:r w:rsidRPr="00E274D4">
            <w:rPr>
              <w:sz w:val="24"/>
              <w:szCs w:val="24"/>
              <w:highlight w:val="lightGray"/>
            </w:rPr>
            <w:fldChar w:fldCharType="end"/>
          </w:r>
        </w:p>
      </w:sdtContent>
    </w:sdt>
    <w:p w14:paraId="08F21E0E" w14:textId="77777777" w:rsidR="00E274D4" w:rsidRPr="00E274D4" w:rsidRDefault="00E274D4" w:rsidP="00E274D4">
      <w:pPr>
        <w:pStyle w:val="1"/>
        <w:rPr>
          <w:highlight w:val="lightGray"/>
        </w:rPr>
      </w:pPr>
      <w:r w:rsidRPr="00E274D4">
        <w:rPr>
          <w:highlight w:val="lightGray"/>
        </w:rPr>
        <w:br w:type="page"/>
      </w:r>
    </w:p>
    <w:p w14:paraId="4B77A41A" w14:textId="77777777" w:rsidR="00E274D4" w:rsidRPr="00E274D4" w:rsidRDefault="00E274D4" w:rsidP="00E274D4">
      <w:pPr>
        <w:pStyle w:val="1"/>
        <w:numPr>
          <w:ilvl w:val="0"/>
          <w:numId w:val="15"/>
        </w:numPr>
        <w:suppressAutoHyphens w:val="0"/>
        <w:spacing w:before="240" w:after="240"/>
        <w:ind w:left="0" w:firstLine="0"/>
        <w:rPr>
          <w:highlight w:val="lightGray"/>
        </w:rPr>
        <w:sectPr w:rsidR="00E274D4" w:rsidRPr="00E274D4" w:rsidSect="004166AB">
          <w:pgSz w:w="11906" w:h="16838"/>
          <w:pgMar w:top="1134" w:right="567" w:bottom="1134" w:left="1418" w:header="0" w:footer="1072" w:gutter="0"/>
          <w:pgNumType w:start="3"/>
          <w:cols w:space="720"/>
          <w:docGrid w:linePitch="299"/>
        </w:sectPr>
      </w:pPr>
    </w:p>
    <w:p w14:paraId="47DF48F2" w14:textId="77777777" w:rsidR="00E274D4" w:rsidRPr="00254706" w:rsidRDefault="00E274D4" w:rsidP="00E274D4">
      <w:pPr>
        <w:pStyle w:val="1"/>
        <w:numPr>
          <w:ilvl w:val="0"/>
          <w:numId w:val="15"/>
        </w:numPr>
        <w:suppressAutoHyphens w:val="0"/>
        <w:spacing w:before="240" w:after="240"/>
        <w:ind w:left="0" w:firstLine="0"/>
      </w:pPr>
      <w:bookmarkStart w:id="89" w:name="_Toc48717918"/>
      <w:bookmarkStart w:id="90" w:name="_Toc49466258"/>
      <w:bookmarkStart w:id="91" w:name="_Toc71016760"/>
      <w:r w:rsidRPr="00254706">
        <w:lastRenderedPageBreak/>
        <w:t>Материалы по обоснованию проекта межевания территории</w:t>
      </w:r>
      <w:bookmarkEnd w:id="89"/>
      <w:bookmarkEnd w:id="90"/>
      <w:bookmarkEnd w:id="91"/>
    </w:p>
    <w:p w14:paraId="5BFE3B09" w14:textId="77777777" w:rsidR="00E274D4" w:rsidRDefault="00E274D4" w:rsidP="00E274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54706">
        <w:rPr>
          <w:rFonts w:ascii="Times New Roman" w:hAnsi="Times New Roman" w:cs="Times New Roman"/>
          <w:sz w:val="28"/>
          <w:szCs w:val="28"/>
        </w:rPr>
        <w:t xml:space="preserve">нформация </w:t>
      </w:r>
      <w:r>
        <w:rPr>
          <w:rFonts w:ascii="Times New Roman" w:hAnsi="Times New Roman" w:cs="Times New Roman"/>
          <w:sz w:val="28"/>
          <w:szCs w:val="28"/>
        </w:rPr>
        <w:t xml:space="preserve">о зонах с особыми условиями использования территорий </w:t>
      </w:r>
      <w:r w:rsidRPr="00254706">
        <w:rPr>
          <w:rFonts w:ascii="Times New Roman" w:hAnsi="Times New Roman" w:cs="Times New Roman"/>
          <w:sz w:val="28"/>
          <w:szCs w:val="28"/>
        </w:rPr>
        <w:t>представлена в Томе 2 «Материалы по обоснованию проекта планировки территории».</w:t>
      </w:r>
    </w:p>
    <w:p w14:paraId="432BC147" w14:textId="77777777" w:rsidR="00E274D4" w:rsidRDefault="00E274D4" w:rsidP="00E274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A2A80C" w14:textId="77777777" w:rsidR="00E274D4" w:rsidRDefault="00E274D4" w:rsidP="00E274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3E0627">
        <w:rPr>
          <w:rFonts w:ascii="Times New Roman" w:hAnsi="Times New Roman" w:cs="Times New Roman"/>
          <w:sz w:val="28"/>
          <w:szCs w:val="28"/>
        </w:rPr>
        <w:t xml:space="preserve">радостроительные регламенты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для </w:t>
      </w:r>
      <w:r w:rsidRPr="003E0627">
        <w:rPr>
          <w:rFonts w:ascii="Times New Roman" w:hAnsi="Times New Roman" w:cs="Times New Roman"/>
          <w:sz w:val="28"/>
          <w:szCs w:val="28"/>
        </w:rPr>
        <w:t>зоны индивидуальной жилой застройки (Ж-3) и зоны среднеэтажной жилой застройки (Ж-2).</w:t>
      </w:r>
    </w:p>
    <w:p w14:paraId="7B15935F" w14:textId="77777777" w:rsidR="00E274D4" w:rsidRPr="00E274D4" w:rsidRDefault="00E274D4" w:rsidP="00E274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5C39A81" w14:textId="77777777" w:rsidR="00E274D4" w:rsidRPr="007F717F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717F">
        <w:rPr>
          <w:rFonts w:ascii="Times New Roman" w:hAnsi="Times New Roman" w:cs="Times New Roman"/>
          <w:sz w:val="28"/>
          <w:szCs w:val="28"/>
        </w:rPr>
        <w:t>Градостроительные регламенты, установленные для зоны «Зона индивидуальной жилой застройки (Ж-3)»</w:t>
      </w:r>
    </w:p>
    <w:p w14:paraId="3C0AF099" w14:textId="77777777" w:rsidR="00E274D4" w:rsidRPr="00BC3732" w:rsidRDefault="00E274D4" w:rsidP="00E274D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</w:rPr>
      </w:pPr>
      <w:r w:rsidRPr="00BC3732">
        <w:rPr>
          <w:rFonts w:ascii="Times New Roman" w:eastAsia="Times New Roman" w:hAnsi="Times New Roman" w:cs="Times New Roman"/>
          <w:iCs/>
          <w:color w:val="000000"/>
        </w:rPr>
        <w:t>Виды разрешенного использования земельных участков и объектов капитального строительства</w:t>
      </w:r>
    </w:p>
    <w:p w14:paraId="0ABCFE18" w14:textId="77777777" w:rsidR="00E274D4" w:rsidRPr="003E0627" w:rsidRDefault="00E274D4" w:rsidP="00E274D4">
      <w:pPr>
        <w:spacing w:after="0" w:line="240" w:lineRule="auto"/>
        <w:ind w:left="567" w:right="105"/>
        <w:jc w:val="right"/>
        <w:rPr>
          <w:rFonts w:ascii="Times New Roman" w:hAnsi="Times New Roman" w:cs="Times New Roman"/>
          <w:sz w:val="28"/>
          <w:szCs w:val="28"/>
        </w:rPr>
      </w:pPr>
      <w:r w:rsidRPr="003E0627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105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1044"/>
        <w:gridCol w:w="17"/>
        <w:gridCol w:w="2166"/>
        <w:gridCol w:w="27"/>
        <w:gridCol w:w="7243"/>
        <w:gridCol w:w="21"/>
      </w:tblGrid>
      <w:tr w:rsidR="00E274D4" w:rsidRPr="00247A99" w14:paraId="7D91A1B5" w14:textId="77777777" w:rsidTr="002D710B">
        <w:trPr>
          <w:gridAfter w:val="1"/>
          <w:wAfter w:w="29" w:type="dxa"/>
          <w:trHeight w:val="600"/>
          <w:tblHeader/>
        </w:trPr>
        <w:tc>
          <w:tcPr>
            <w:tcW w:w="45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0F6C9066" w14:textId="77777777" w:rsidR="00E274D4" w:rsidRPr="00247A99" w:rsidRDefault="00E274D4" w:rsidP="002D710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Виды разрешенного использования земельного участка, установленные классификатором</w:t>
            </w:r>
          </w:p>
        </w:tc>
        <w:tc>
          <w:tcPr>
            <w:tcW w:w="1052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2EC5CF0" w14:textId="77777777" w:rsidR="00E274D4" w:rsidRPr="00247A99" w:rsidRDefault="00E274D4" w:rsidP="002D710B">
            <w:pPr>
              <w:widowControl w:val="0"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Описание видов разрешенного использования земельных участков и объектов капитального строительства, </w:t>
            </w:r>
          </w:p>
          <w:p w14:paraId="50B652C1" w14:textId="77777777" w:rsidR="00E274D4" w:rsidRPr="00247A99" w:rsidRDefault="00E274D4" w:rsidP="002D710B">
            <w:pPr>
              <w:widowControl w:val="0"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iCs/>
                <w:color w:val="000000"/>
              </w:rPr>
              <w:t>в т. ч. вспомогательные виды разрешенного использования</w:t>
            </w:r>
          </w:p>
        </w:tc>
      </w:tr>
      <w:tr w:rsidR="00E274D4" w:rsidRPr="00247A99" w14:paraId="1EC3CD3F" w14:textId="77777777" w:rsidTr="002D710B">
        <w:trPr>
          <w:gridAfter w:val="1"/>
          <w:wAfter w:w="29" w:type="dxa"/>
          <w:trHeight w:val="20"/>
          <w:tblHeader/>
        </w:trPr>
        <w:tc>
          <w:tcPr>
            <w:tcW w:w="144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56F596A9" w14:textId="77777777" w:rsidR="00E274D4" w:rsidRPr="00247A99" w:rsidRDefault="00E274D4" w:rsidP="002D710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Кодовое обозначение</w:t>
            </w:r>
          </w:p>
        </w:tc>
        <w:tc>
          <w:tcPr>
            <w:tcW w:w="3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6A1BF9E" w14:textId="77777777" w:rsidR="00E274D4" w:rsidRPr="00247A99" w:rsidRDefault="00E274D4" w:rsidP="002D710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Наименование</w:t>
            </w:r>
          </w:p>
        </w:tc>
        <w:tc>
          <w:tcPr>
            <w:tcW w:w="10526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2640CB4B" w14:textId="77777777" w:rsidR="00E274D4" w:rsidRPr="00247A99" w:rsidRDefault="00E274D4" w:rsidP="002D710B">
            <w:pPr>
              <w:widowControl w:val="0"/>
              <w:tabs>
                <w:tab w:val="left" w:pos="540"/>
                <w:tab w:val="num" w:pos="720"/>
                <w:tab w:val="left" w:pos="900"/>
                <w:tab w:val="left" w:pos="1080"/>
                <w:tab w:val="left" w:pos="1260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</w:p>
        </w:tc>
      </w:tr>
      <w:tr w:rsidR="00E274D4" w:rsidRPr="00247A99" w14:paraId="669B130C" w14:textId="77777777" w:rsidTr="002D710B">
        <w:trPr>
          <w:gridAfter w:val="1"/>
          <w:wAfter w:w="29" w:type="dxa"/>
          <w:trHeight w:val="20"/>
        </w:trPr>
        <w:tc>
          <w:tcPr>
            <w:tcW w:w="15026" w:type="dxa"/>
            <w:gridSpan w:val="5"/>
            <w:shd w:val="clear" w:color="auto" w:fill="FFFFFF"/>
            <w:vAlign w:val="center"/>
          </w:tcPr>
          <w:p w14:paraId="58A5AAEC" w14:textId="77777777" w:rsidR="00E274D4" w:rsidRPr="00247A99" w:rsidRDefault="00E274D4" w:rsidP="002D710B">
            <w:pPr>
              <w:widowControl w:val="0"/>
              <w:tabs>
                <w:tab w:val="left" w:pos="540"/>
                <w:tab w:val="num" w:pos="720"/>
                <w:tab w:val="left" w:pos="900"/>
                <w:tab w:val="left" w:pos="1080"/>
                <w:tab w:val="left" w:pos="12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Основные виды разрешенного использования</w:t>
            </w:r>
          </w:p>
        </w:tc>
      </w:tr>
      <w:tr w:rsidR="00E274D4" w:rsidRPr="00247A99" w14:paraId="60AB0C1D" w14:textId="77777777" w:rsidTr="002D710B">
        <w:trPr>
          <w:trHeight w:val="1163"/>
        </w:trPr>
        <w:tc>
          <w:tcPr>
            <w:tcW w:w="1418" w:type="dxa"/>
            <w:shd w:val="clear" w:color="auto" w:fill="FFFFFF"/>
            <w:vAlign w:val="center"/>
          </w:tcPr>
          <w:p w14:paraId="6636A21A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2.1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58F5AB1E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Для индивидуального жилищного строительства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63B27869" w14:textId="77777777" w:rsidR="00E274D4" w:rsidRPr="00247A99" w:rsidRDefault="00E274D4" w:rsidP="002D71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14:paraId="50C23E2B" w14:textId="77777777" w:rsidR="00E274D4" w:rsidRPr="00247A99" w:rsidRDefault="00E274D4" w:rsidP="002D71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выращивание сельскохозяйственных культур;</w:t>
            </w:r>
          </w:p>
          <w:p w14:paraId="46D7D249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размещение индивидуальных гаражей и хозяйственных построек</w:t>
            </w:r>
          </w:p>
        </w:tc>
      </w:tr>
      <w:tr w:rsidR="00E274D4" w:rsidRPr="00247A99" w14:paraId="3C84EF69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1CFCAD52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2.2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2491F523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0E760B19" w14:textId="77777777" w:rsidR="00E274D4" w:rsidRPr="00247A99" w:rsidRDefault="00E274D4" w:rsidP="002D71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Размещение жилого дома, указанного в описании вида разрешенного использования с кодом 2.1;</w:t>
            </w:r>
          </w:p>
          <w:p w14:paraId="61946737" w14:textId="77777777" w:rsidR="00E274D4" w:rsidRPr="00247A99" w:rsidRDefault="00E274D4" w:rsidP="002D71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производство сельскохозяйственной продукции;</w:t>
            </w:r>
          </w:p>
          <w:p w14:paraId="15489E79" w14:textId="77777777" w:rsidR="00E274D4" w:rsidRPr="00247A99" w:rsidRDefault="00E274D4" w:rsidP="002D71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размещение гаража и иных вспомогательных сооружений;</w:t>
            </w:r>
          </w:p>
          <w:p w14:paraId="1DF4343E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содержание сельскохозяйственных животных</w:t>
            </w:r>
          </w:p>
        </w:tc>
      </w:tr>
      <w:tr w:rsidR="00E274D4" w:rsidRPr="00247A99" w14:paraId="4E8AA0A4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52E17486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2.3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2E40094E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Блокированная жилая застройка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69B1B9E5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14:paraId="623567BF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разведение декоративных и плодовых деревьев, овощных и ягодных культур;</w:t>
            </w:r>
          </w:p>
          <w:p w14:paraId="35D9F742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размещение индивидуальных гаражей и иных вспомогательных сооружений;</w:t>
            </w:r>
          </w:p>
          <w:p w14:paraId="05EF75E6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обустройство спортивных и детских площадок, площадок для отдыха</w:t>
            </w:r>
          </w:p>
        </w:tc>
      </w:tr>
      <w:tr w:rsidR="00E274D4" w:rsidRPr="00247A99" w14:paraId="60421924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3741943D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2.7.1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69E0A7C6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Хранение автотранспорта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6A9138EF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машино</w:t>
            </w:r>
            <w:proofErr w:type="spellEnd"/>
            <w:r w:rsidRPr="00247A99">
              <w:rPr>
                <w:rFonts w:ascii="Times New Roman" w:eastAsia="Times New Roman" w:hAnsi="Times New Roman" w:cs="Times New Roman"/>
                <w:color w:val="000000"/>
              </w:rPr>
              <w:t>-места, за исключением гаражей, размещение которых предусмотрено содержанием вида разрешенного использования с кодом 4.9</w:t>
            </w:r>
          </w:p>
        </w:tc>
      </w:tr>
      <w:tr w:rsidR="00E274D4" w:rsidRPr="00247A99" w14:paraId="24074430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62CB5EA1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3.1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2EFA3D8D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Коммунальное обслуживание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511815C0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</w:t>
            </w:r>
            <w:r w:rsidRPr="00247A9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разрешенного использования с кодами 3.1.1 - 3.1.2</w:t>
            </w:r>
          </w:p>
        </w:tc>
      </w:tr>
      <w:tr w:rsidR="00E274D4" w:rsidRPr="00247A99" w14:paraId="39C52CB0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45CFAC52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3.5.1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4B12992F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Дошкольное, начальное и среднее общее образование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238B8049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E274D4" w:rsidRPr="00247A99" w14:paraId="0403E1B0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5C50304E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6.8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0B5A0E69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Связь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18E77F1B" w14:textId="77777777" w:rsidR="00E274D4" w:rsidRPr="00247A99" w:rsidRDefault="00E274D4" w:rsidP="002D71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47A99">
              <w:rPr>
                <w:rFonts w:ascii="Times New Roman" w:eastAsia="Times New Roman" w:hAnsi="Times New Roman" w:cs="Times New Roman"/>
                <w:bCs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E274D4" w:rsidRPr="00247A99" w14:paraId="028DF757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23F5DD3A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8.3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2A34CE11" w14:textId="77777777" w:rsidR="00E274D4" w:rsidRPr="00247A99" w:rsidRDefault="00E274D4" w:rsidP="002D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7A99">
              <w:rPr>
                <w:rFonts w:ascii="Times New Roman" w:eastAsia="Calibri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10519" w:type="dxa"/>
            <w:gridSpan w:val="2"/>
            <w:shd w:val="clear" w:color="auto" w:fill="FFFFFF"/>
          </w:tcPr>
          <w:p w14:paraId="46D22D67" w14:textId="77777777" w:rsidR="00E274D4" w:rsidRPr="00247A99" w:rsidRDefault="00E274D4" w:rsidP="002D71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247A99">
              <w:rPr>
                <w:rFonts w:ascii="Times New Roman" w:eastAsia="Times New Roman" w:hAnsi="Times New Roman" w:cs="Times New Roman"/>
              </w:rPr>
              <w:t>Росгвардии</w:t>
            </w:r>
            <w:proofErr w:type="spellEnd"/>
            <w:r w:rsidRPr="00247A99">
              <w:rPr>
                <w:rFonts w:ascii="Times New Roman" w:eastAsia="Times New Roman" w:hAnsi="Times New Roman" w:cs="Times New Roman"/>
              </w:rPr>
              <w:t xml:space="preserve"> и спасательных служб, в которых существует военизированная служба;</w:t>
            </w:r>
          </w:p>
          <w:p w14:paraId="0824B059" w14:textId="77777777" w:rsidR="00E274D4" w:rsidRPr="00247A99" w:rsidRDefault="00E274D4" w:rsidP="002D71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</w:tr>
      <w:tr w:rsidR="00E274D4" w:rsidRPr="00247A99" w14:paraId="07D63ED1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1B567024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13.1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5E18DD03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Ведение</w:t>
            </w:r>
            <w:proofErr w:type="spellEnd"/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огородничества</w:t>
            </w:r>
            <w:proofErr w:type="spellEnd"/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7AE394F4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</w:tr>
      <w:tr w:rsidR="00E274D4" w:rsidRPr="00247A99" w14:paraId="1A0DE67C" w14:textId="77777777" w:rsidTr="002D710B">
        <w:trPr>
          <w:trHeight w:val="20"/>
        </w:trPr>
        <w:tc>
          <w:tcPr>
            <w:tcW w:w="15055" w:type="dxa"/>
            <w:gridSpan w:val="6"/>
            <w:shd w:val="clear" w:color="auto" w:fill="FFFFFF"/>
          </w:tcPr>
          <w:p w14:paraId="41349A3D" w14:textId="77777777" w:rsidR="00E274D4" w:rsidRPr="00247A99" w:rsidRDefault="00E274D4" w:rsidP="002D710B">
            <w:pPr>
              <w:widowControl w:val="0"/>
              <w:tabs>
                <w:tab w:val="left" w:pos="540"/>
                <w:tab w:val="num" w:pos="720"/>
                <w:tab w:val="left" w:pos="900"/>
                <w:tab w:val="left" w:pos="1080"/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iCs/>
                <w:color w:val="000000"/>
              </w:rPr>
              <w:t>Условно</w:t>
            </w:r>
            <w:r w:rsidRPr="00247A99"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 xml:space="preserve"> разрешенные </w:t>
            </w:r>
            <w:r w:rsidRPr="00247A99">
              <w:rPr>
                <w:rFonts w:ascii="Times New Roman" w:eastAsia="Times New Roman" w:hAnsi="Times New Roman" w:cs="Times New Roman"/>
                <w:iCs/>
                <w:color w:val="000000"/>
              </w:rPr>
              <w:t>виды использования</w:t>
            </w:r>
          </w:p>
        </w:tc>
      </w:tr>
      <w:tr w:rsidR="00E274D4" w:rsidRPr="00247A99" w14:paraId="377A66E9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224FF219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3.2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700774C2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Социальное обслуживание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691721D9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</w:t>
            </w:r>
          </w:p>
        </w:tc>
      </w:tr>
      <w:tr w:rsidR="00E274D4" w:rsidRPr="00247A99" w14:paraId="73DC6B56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6DCAD3C1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3.3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192A8E86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Бытовое обслуживание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10AA6474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E274D4" w:rsidRPr="00247A99" w14:paraId="3F3EDE11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6A0EC118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3.4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5312A37D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Здравоохранение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0D16D039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</w:t>
            </w:r>
          </w:p>
        </w:tc>
      </w:tr>
      <w:tr w:rsidR="00E274D4" w:rsidRPr="00247A99" w14:paraId="4A21E64C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69DA1754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3.6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6EBDD398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Культурное развитие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036B6582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</w:t>
            </w:r>
          </w:p>
        </w:tc>
      </w:tr>
      <w:tr w:rsidR="00E274D4" w:rsidRPr="00247A99" w14:paraId="3EC7651F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118CC2AF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3.7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60157B94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Религиозное</w:t>
            </w:r>
            <w:proofErr w:type="spellEnd"/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использова</w:t>
            </w: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ние</w:t>
            </w:r>
            <w:proofErr w:type="spellEnd"/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3332CBF6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</w:t>
            </w:r>
          </w:p>
        </w:tc>
      </w:tr>
      <w:tr w:rsidR="00E274D4" w:rsidRPr="00247A99" w14:paraId="139B69D8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027F3E6B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4.1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668A2E6A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Деловое управление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5E238468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</w:t>
            </w:r>
            <w:r w:rsidRPr="00247A9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E274D4" w:rsidRPr="00247A99" w14:paraId="2F99A471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4C3831B3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4.3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22D77CA4" w14:textId="77777777" w:rsidR="00E274D4" w:rsidRPr="00247A99" w:rsidRDefault="00E274D4" w:rsidP="002D71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Рынки</w:t>
            </w:r>
          </w:p>
        </w:tc>
        <w:tc>
          <w:tcPr>
            <w:tcW w:w="10519" w:type="dxa"/>
            <w:gridSpan w:val="2"/>
            <w:shd w:val="clear" w:color="auto" w:fill="FFFFFF"/>
          </w:tcPr>
          <w:p w14:paraId="3FD56689" w14:textId="77777777" w:rsidR="00E274D4" w:rsidRPr="00247A99" w:rsidRDefault="00E274D4" w:rsidP="002D71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14:paraId="78CB7021" w14:textId="77777777" w:rsidR="00E274D4" w:rsidRPr="00247A99" w:rsidRDefault="00E274D4" w:rsidP="002D71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размещение гаражей и (или) стоянок для автомобилей сотрудников и посетителей рынка</w:t>
            </w:r>
          </w:p>
        </w:tc>
      </w:tr>
      <w:tr w:rsidR="00E274D4" w:rsidRPr="00247A99" w14:paraId="0DC8FCFA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34463FAB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4.4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06055AF1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Магазины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167E7E89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кв.м.</w:t>
            </w:r>
          </w:p>
        </w:tc>
      </w:tr>
      <w:tr w:rsidR="00E274D4" w:rsidRPr="00247A99" w14:paraId="767EB818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729DC6ED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4.6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29E57693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Общественное питание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63029E45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E274D4" w:rsidRPr="00247A99" w14:paraId="4402D455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76697AA9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4.8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47938EAB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Развлечения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02D517E8" w14:textId="77777777" w:rsidR="00E274D4" w:rsidRPr="00247A99" w:rsidRDefault="00E274D4" w:rsidP="002D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47A99">
              <w:rPr>
                <w:rFonts w:ascii="Times New Roman" w:eastAsia="Calibri" w:hAnsi="Times New Roman" w:cs="Times New Roman"/>
              </w:rPr>
              <w:t>Размещение зданий и сооружений, предназначенных для развлечения. Содержание данного вида разрешенного использования включает в себя содержание видов разрешенного использования с кодами 4.8.1 - 4.8.3</w:t>
            </w:r>
          </w:p>
        </w:tc>
      </w:tr>
      <w:tr w:rsidR="00E274D4" w:rsidRPr="00247A99" w14:paraId="7C511443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3B988B6F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4.9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662A07E6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Служебные гаражи</w:t>
            </w:r>
          </w:p>
        </w:tc>
        <w:tc>
          <w:tcPr>
            <w:tcW w:w="10519" w:type="dxa"/>
            <w:gridSpan w:val="2"/>
            <w:shd w:val="clear" w:color="auto" w:fill="FFFFFF"/>
          </w:tcPr>
          <w:p w14:paraId="757DF5F1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E274D4" w:rsidRPr="00247A99" w14:paraId="642B03B2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4D8335F7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5.1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3DBA26AA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Спорт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296A0ABF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5.1.1 - 5.1.7</w:t>
            </w:r>
          </w:p>
        </w:tc>
      </w:tr>
      <w:tr w:rsidR="00E274D4" w:rsidRPr="00247A99" w14:paraId="1271B556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6139BA59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12.0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7EAEDDBE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bCs/>
              </w:rPr>
              <w:t>Земельные участки (территории) общего пользования</w:t>
            </w:r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157DB411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</w:tr>
      <w:tr w:rsidR="00E274D4" w:rsidRPr="00247A99" w14:paraId="7499A61E" w14:textId="77777777" w:rsidTr="002D710B">
        <w:trPr>
          <w:trHeight w:val="20"/>
        </w:trPr>
        <w:tc>
          <w:tcPr>
            <w:tcW w:w="1418" w:type="dxa"/>
            <w:shd w:val="clear" w:color="auto" w:fill="FFFFFF"/>
            <w:vAlign w:val="center"/>
          </w:tcPr>
          <w:p w14:paraId="2F4670D2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13.2</w:t>
            </w:r>
          </w:p>
        </w:tc>
        <w:tc>
          <w:tcPr>
            <w:tcW w:w="3118" w:type="dxa"/>
            <w:gridSpan w:val="3"/>
            <w:shd w:val="clear" w:color="auto" w:fill="FFFFFF"/>
            <w:vAlign w:val="center"/>
          </w:tcPr>
          <w:p w14:paraId="3C62F431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Ведение</w:t>
            </w:r>
            <w:proofErr w:type="spellEnd"/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садоводства</w:t>
            </w:r>
            <w:proofErr w:type="spellEnd"/>
          </w:p>
        </w:tc>
        <w:tc>
          <w:tcPr>
            <w:tcW w:w="10519" w:type="dxa"/>
            <w:gridSpan w:val="2"/>
            <w:shd w:val="clear" w:color="auto" w:fill="FFFFFF"/>
            <w:vAlign w:val="center"/>
          </w:tcPr>
          <w:p w14:paraId="3B3ED5B7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</w:t>
            </w:r>
          </w:p>
        </w:tc>
      </w:tr>
    </w:tbl>
    <w:p w14:paraId="4586C888" w14:textId="77777777" w:rsidR="00E274D4" w:rsidRPr="00247A99" w:rsidRDefault="00E274D4" w:rsidP="00E274D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EC7D828" w14:textId="77777777" w:rsidR="00E274D4" w:rsidRPr="00247A99" w:rsidRDefault="00E274D4" w:rsidP="00E274D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247A99">
        <w:rPr>
          <w:rFonts w:ascii="Times New Roman" w:eastAsia="Times New Roman" w:hAnsi="Times New Roman" w:cs="Times New Roman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tbl>
      <w:tblPr>
        <w:tblW w:w="491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278"/>
        <w:gridCol w:w="5248"/>
        <w:gridCol w:w="2273"/>
        <w:gridCol w:w="1112"/>
      </w:tblGrid>
      <w:tr w:rsidR="00E274D4" w:rsidRPr="00247A99" w14:paraId="71B75289" w14:textId="77777777" w:rsidTr="002D710B">
        <w:trPr>
          <w:trHeight w:val="552"/>
          <w:tblHeader/>
        </w:trPr>
        <w:tc>
          <w:tcPr>
            <w:tcW w:w="286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33BC4CB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lang w:val="en-US"/>
              </w:rPr>
              <w:t>№ п/п</w:t>
            </w:r>
          </w:p>
        </w:tc>
        <w:tc>
          <w:tcPr>
            <w:tcW w:w="608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59D74485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lang w:val="en-US"/>
              </w:rPr>
              <w:t>Код вида использования</w:t>
            </w:r>
          </w:p>
        </w:tc>
        <w:tc>
          <w:tcPr>
            <w:tcW w:w="2496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326C85D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  <w:lang w:val="en-US"/>
              </w:rPr>
              <w:t>Наименование параметра</w:t>
            </w:r>
          </w:p>
        </w:tc>
        <w:tc>
          <w:tcPr>
            <w:tcW w:w="1081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0856AB86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lang w:val="en-US"/>
              </w:rPr>
              <w:t>Значение параметра</w:t>
            </w:r>
          </w:p>
        </w:tc>
        <w:tc>
          <w:tcPr>
            <w:tcW w:w="529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7FFEEC2C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lang w:val="en-US"/>
              </w:rPr>
              <w:t>Единица измерения</w:t>
            </w:r>
          </w:p>
        </w:tc>
      </w:tr>
      <w:tr w:rsidR="00E274D4" w:rsidRPr="00247A99" w14:paraId="3DB2DCEA" w14:textId="77777777" w:rsidTr="002D710B">
        <w:trPr>
          <w:trHeight w:val="57"/>
        </w:trPr>
        <w:tc>
          <w:tcPr>
            <w:tcW w:w="5000" w:type="pct"/>
            <w:gridSpan w:val="5"/>
            <w:tcBorders>
              <w:top w:val="double" w:sz="4" w:space="0" w:color="333333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64A08" w14:textId="77777777" w:rsidR="00E274D4" w:rsidRPr="00E274D4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highlight w:val="lightGray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строительства, установленные в соответствии со статьей 38 Градостроительного кодекса Российской Федерации</w:t>
            </w:r>
          </w:p>
        </w:tc>
      </w:tr>
      <w:tr w:rsidR="00E274D4" w:rsidRPr="00247A99" w14:paraId="59170C2B" w14:textId="77777777" w:rsidTr="002D710B">
        <w:trPr>
          <w:trHeight w:val="5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D1C5D7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3104" w:type="pct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79F91DD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Максимальная площадь земельного участка: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AB8D12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Не подлежит установлению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4FD7CF" w14:textId="77777777" w:rsidR="00E274D4" w:rsidRPr="00247A99" w:rsidRDefault="00E274D4" w:rsidP="002D71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E274D4" w:rsidRPr="00247A99" w14:paraId="0B6F7B83" w14:textId="77777777" w:rsidTr="002D710B">
        <w:trPr>
          <w:trHeight w:val="57"/>
        </w:trPr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AC415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104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813A2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Минимальная площадь земельного участка:</w:t>
            </w:r>
          </w:p>
          <w:p w14:paraId="21A028C2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за исключением видов использования: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485E5D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Не подлежит установлению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B58DEFE" w14:textId="77777777" w:rsidR="00E274D4" w:rsidRPr="00247A99" w:rsidRDefault="00E274D4" w:rsidP="002D71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E274D4" w:rsidRPr="00247A99" w14:paraId="321CC401" w14:textId="77777777" w:rsidTr="002D710B">
        <w:trPr>
          <w:trHeight w:val="57"/>
        </w:trPr>
        <w:tc>
          <w:tcPr>
            <w:tcW w:w="28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E1FDC5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D15CB6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2.1</w:t>
            </w:r>
          </w:p>
          <w:p w14:paraId="50DE8C6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2.2</w:t>
            </w:r>
          </w:p>
        </w:tc>
        <w:tc>
          <w:tcPr>
            <w:tcW w:w="24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BD46E7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  <w:p w14:paraId="6C55CC94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Для ведения личного подсобного хозяйства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296409A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 xml:space="preserve">300 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9393115" w14:textId="77777777" w:rsidR="00E274D4" w:rsidRPr="00247A99" w:rsidRDefault="00E274D4" w:rsidP="002D71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кв.м</w:t>
            </w:r>
          </w:p>
        </w:tc>
      </w:tr>
      <w:tr w:rsidR="00E274D4" w:rsidRPr="00247A99" w14:paraId="7CF3C583" w14:textId="77777777" w:rsidTr="002D710B">
        <w:trPr>
          <w:trHeight w:val="57"/>
        </w:trPr>
        <w:tc>
          <w:tcPr>
            <w:tcW w:w="28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9817E2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9D8F17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2.3</w:t>
            </w:r>
          </w:p>
        </w:tc>
        <w:tc>
          <w:tcPr>
            <w:tcW w:w="24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B39309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Блокированная жилая застройка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1C73F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499D7AC" w14:textId="77777777" w:rsidR="00E274D4" w:rsidRPr="00247A99" w:rsidRDefault="00E274D4" w:rsidP="002D71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кв.м</w:t>
            </w:r>
          </w:p>
        </w:tc>
      </w:tr>
      <w:tr w:rsidR="00E274D4" w:rsidRPr="00247A99" w14:paraId="3DC3104F" w14:textId="77777777" w:rsidTr="002D710B">
        <w:trPr>
          <w:trHeight w:val="57"/>
        </w:trPr>
        <w:tc>
          <w:tcPr>
            <w:tcW w:w="28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ED1F3D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D42952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13.1</w:t>
            </w:r>
          </w:p>
          <w:p w14:paraId="3B42178A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13.2</w:t>
            </w:r>
          </w:p>
        </w:tc>
        <w:tc>
          <w:tcPr>
            <w:tcW w:w="24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8DE06C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Ведение огородничества</w:t>
            </w:r>
          </w:p>
          <w:p w14:paraId="6AE78086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Ведение</w:t>
            </w:r>
            <w:proofErr w:type="spellEnd"/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садоводства</w:t>
            </w:r>
            <w:proofErr w:type="spellEnd"/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3A871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365D8BA5" w14:textId="77777777" w:rsidR="00E274D4" w:rsidRPr="00247A99" w:rsidRDefault="00E274D4" w:rsidP="002D71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кв.м</w:t>
            </w:r>
          </w:p>
        </w:tc>
      </w:tr>
      <w:tr w:rsidR="00E274D4" w:rsidRPr="00247A99" w14:paraId="16697D88" w14:textId="77777777" w:rsidTr="002D710B">
        <w:trPr>
          <w:trHeight w:val="57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5789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04D84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Предельное количество этажей:</w:t>
            </w:r>
          </w:p>
          <w:p w14:paraId="5FAA82D0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за исключением видов использования:</w:t>
            </w:r>
          </w:p>
          <w:p w14:paraId="2B6958CE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- для жилой застройки</w:t>
            </w:r>
          </w:p>
          <w:p w14:paraId="03809841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- для объектов дошкольного образования (</w:t>
            </w: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если иное не установлено техническими регламентами)</w:t>
            </w:r>
          </w:p>
          <w:p w14:paraId="775D98AD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- для объектов общеобразовательного назначения (</w:t>
            </w: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если иное не установлено техническими регламентами)</w:t>
            </w:r>
          </w:p>
          <w:p w14:paraId="5CB72559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- для размещения объектов бытового и коммунального обслуживания</w:t>
            </w:r>
          </w:p>
          <w:p w14:paraId="7920B4F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- для размещения рынков, магазинов, объектов общественного питания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AC48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Не подлежит установлению</w:t>
            </w:r>
          </w:p>
          <w:p w14:paraId="5BE1C7B4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FB736CD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  <w:p w14:paraId="32BE64B0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D29847C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  <w:p w14:paraId="4CCC6D00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97E7EAD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  <w:p w14:paraId="64CE9F5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  <w:p w14:paraId="65C3CD6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BF1D7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этаж</w:t>
            </w:r>
          </w:p>
        </w:tc>
      </w:tr>
      <w:tr w:rsidR="00E274D4" w:rsidRPr="00247A99" w14:paraId="6DF0FFEB" w14:textId="77777777" w:rsidTr="002D710B">
        <w:trPr>
          <w:trHeight w:val="57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1754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C87A6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  <w:p w14:paraId="64ECABE4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- для размещения жилой застройки</w:t>
            </w:r>
          </w:p>
          <w:p w14:paraId="668B39B2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 xml:space="preserve">- для размещения объектов дошкольного образования </w:t>
            </w:r>
          </w:p>
          <w:p w14:paraId="063142C6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 xml:space="preserve">- для размещения объектов общеобразовательного назначения </w:t>
            </w:r>
          </w:p>
          <w:p w14:paraId="2ADB68FE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 xml:space="preserve">- для размещения </w:t>
            </w:r>
            <w:r w:rsidRPr="00247A99">
              <w:rPr>
                <w:rFonts w:ascii="Times New Roman" w:eastAsia="Times New Roman" w:hAnsi="Times New Roman" w:cs="Times New Roman"/>
              </w:rPr>
              <w:t>иных объектов капитального строительства, за исключением линейных объектов и стоянок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7A18E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2DD90CA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90864CE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210215A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  <w:p w14:paraId="1FDC76D4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  <w:p w14:paraId="67C76387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  <w:p w14:paraId="67421AF1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E1074C7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CDF59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E274D4" w:rsidRPr="00247A99" w14:paraId="3DAF9CE3" w14:textId="77777777" w:rsidTr="002D710B">
        <w:trPr>
          <w:trHeight w:val="5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96C91D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0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20AE495C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59411082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- от границ земельного участка в целях определения места допустимого размещения объектов коммунального обслуживания, предназначенных для поставки воды, тепла, электричества, газа, предоставления услуг связи, водопроводов, линий электропередач, трансформаторных подстанций, газопроводов, линий связи, канализаций</w:t>
            </w:r>
          </w:p>
          <w:p w14:paraId="30232D02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 xml:space="preserve">- для иных объектов в соответствии минимальные отступы от границ земельных участков, если иное не установлено регламентами зоны, документацией по планировке территории, до стен зданий, строений, сооружений должны составлять: </w:t>
            </w:r>
          </w:p>
          <w:p w14:paraId="5082812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со стороны улиц</w:t>
            </w:r>
          </w:p>
          <w:p w14:paraId="39A10CA2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со стороны проездов</w:t>
            </w:r>
          </w:p>
          <w:p w14:paraId="726E726C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от других границ земельного участка</w:t>
            </w:r>
          </w:p>
          <w:p w14:paraId="122895B2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за исключением видов использования:</w:t>
            </w:r>
          </w:p>
        </w:tc>
        <w:tc>
          <w:tcPr>
            <w:tcW w:w="108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3A0375E7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1CEE726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9867A8A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717E2E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A6807BE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  <w:p w14:paraId="23FDBF5E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8A34D97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BE48EE6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A4AB664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F43F3F0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CF247AE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  <w:p w14:paraId="25B4C40A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  <w:p w14:paraId="22D187C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5B52B675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F2E8631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6DEB78F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9348D71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022ED22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6F01D5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4A1C92D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м</w:t>
            </w:r>
          </w:p>
        </w:tc>
      </w:tr>
      <w:tr w:rsidR="00E274D4" w:rsidRPr="00247A99" w14:paraId="5566AEE4" w14:textId="77777777" w:rsidTr="002D710B">
        <w:trPr>
          <w:trHeight w:val="253"/>
        </w:trPr>
        <w:tc>
          <w:tcPr>
            <w:tcW w:w="28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5228CA1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10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979BFFF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EC78CB9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86E9569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274D4" w:rsidRPr="00247A99" w14:paraId="2BF8327B" w14:textId="77777777" w:rsidTr="002D710B">
        <w:trPr>
          <w:trHeight w:val="57"/>
        </w:trPr>
        <w:tc>
          <w:tcPr>
            <w:tcW w:w="2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50412F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4" w:type="pct"/>
            <w:gridSpan w:val="2"/>
            <w:shd w:val="clear" w:color="auto" w:fill="FFFFFF"/>
            <w:vAlign w:val="center"/>
          </w:tcPr>
          <w:p w14:paraId="24E1988B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2.7.1</w:t>
            </w:r>
            <w:r w:rsidRPr="00247A99">
              <w:rPr>
                <w:rFonts w:ascii="Times New Roman" w:eastAsia="Times New Roman" w:hAnsi="Times New Roman" w:cs="Times New Roman"/>
                <w:color w:val="000000"/>
              </w:rPr>
              <w:t xml:space="preserve"> Хранение автотранспорта</w:t>
            </w:r>
          </w:p>
        </w:tc>
        <w:tc>
          <w:tcPr>
            <w:tcW w:w="1081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DA5D89F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Не подлежит установлению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E743A94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274D4" w:rsidRPr="00247A99" w14:paraId="5A18AC54" w14:textId="77777777" w:rsidTr="002D710B">
        <w:trPr>
          <w:trHeight w:val="57"/>
        </w:trPr>
        <w:tc>
          <w:tcPr>
            <w:tcW w:w="2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B5760B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4" w:type="pct"/>
            <w:gridSpan w:val="2"/>
            <w:shd w:val="clear" w:color="auto" w:fill="FFFFFF"/>
            <w:vAlign w:val="center"/>
          </w:tcPr>
          <w:p w14:paraId="2B7E6A46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3.1</w:t>
            </w:r>
            <w:r w:rsidRPr="00247A99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Коммунальное обслуживание</w:t>
            </w:r>
          </w:p>
        </w:tc>
        <w:tc>
          <w:tcPr>
            <w:tcW w:w="1081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BBFD706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Не подлежит установлению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9A8C19D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274D4" w:rsidRPr="00247A99" w14:paraId="6B90B285" w14:textId="77777777" w:rsidTr="002D710B">
        <w:trPr>
          <w:trHeight w:val="57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7F97FBF0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915D6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proofErr w:type="spellStart"/>
            <w:r w:rsidRPr="00247A99"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Примечание</w:t>
            </w:r>
            <w:proofErr w:type="spellEnd"/>
            <w:r w:rsidRPr="00247A99"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5B758BB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5D3DB4B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274D4" w:rsidRPr="00247A99" w14:paraId="17870196" w14:textId="77777777" w:rsidTr="002D710B">
        <w:trPr>
          <w:trHeight w:val="57"/>
        </w:trPr>
        <w:tc>
          <w:tcPr>
            <w:tcW w:w="286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291D963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7DBFF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Минимальные </w:t>
            </w:r>
            <w:r w:rsidRPr="00247A99">
              <w:rPr>
                <w:rFonts w:ascii="Times New Roman" w:eastAsia="Times New Roman" w:hAnsi="Times New Roman" w:cs="Times New Roman"/>
              </w:rPr>
              <w:t>расстояния между зданиями, строениями, сооружениями устанавливаются в соответствии с нормативами по противопожарной безопасности и инсоляции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15FABB1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4A6810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274D4" w:rsidRPr="00247A99" w14:paraId="77443AA4" w14:textId="77777777" w:rsidTr="002D710B">
        <w:trPr>
          <w:trHeight w:val="57"/>
        </w:trPr>
        <w:tc>
          <w:tcPr>
            <w:tcW w:w="286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3154994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92511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 xml:space="preserve">На территории зоны Ж-3 допускается размещение объектов нежилого назначения основных и условно-разрешенных видов использования во встроенных и встроенно-пристроенных к многоквартирным жилым домам и помещениям. При этом должны соблюдаться требования технических регламентов и иных </w:t>
            </w:r>
            <w:r w:rsidRPr="00247A99">
              <w:rPr>
                <w:rFonts w:ascii="Times New Roman" w:eastAsia="Times New Roman" w:hAnsi="Times New Roman" w:cs="Times New Roman"/>
              </w:rPr>
              <w:lastRenderedPageBreak/>
              <w:t>требований согласно действующему законодательству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95FC2B6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9BD892B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274D4" w:rsidRPr="00247A99" w14:paraId="331CFD84" w14:textId="77777777" w:rsidTr="002D710B">
        <w:trPr>
          <w:trHeight w:val="57"/>
        </w:trPr>
        <w:tc>
          <w:tcPr>
            <w:tcW w:w="286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0F8AA7E2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737C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Иные показатели по параметрам застройки зоны Ж-3: радиусы обслуживания учреждениями и предприятиями обслуживания населения; требования и параметры по временному хранению индивидуальных транспортных средств, размещению гаражей и открытых автостоянок, требования и параметры к доле озелененной территории земельных участков, регламентируются и устанавливаются нормативами градостроительного проектирования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E03D3B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3DDE81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7A3677E8" w14:textId="77777777" w:rsidR="00E274D4" w:rsidRPr="00E274D4" w:rsidRDefault="00E274D4" w:rsidP="00E274D4">
      <w:pPr>
        <w:spacing w:after="0" w:line="240" w:lineRule="auto"/>
        <w:ind w:left="567" w:right="105"/>
        <w:jc w:val="right"/>
        <w:rPr>
          <w:rFonts w:ascii="Times New Roman" w:hAnsi="Times New Roman" w:cs="Times New Roman"/>
          <w:color w:val="000000"/>
          <w:sz w:val="24"/>
          <w:szCs w:val="24"/>
          <w:highlight w:val="lightGray"/>
        </w:rPr>
      </w:pPr>
    </w:p>
    <w:p w14:paraId="16A30003" w14:textId="77777777" w:rsidR="00E274D4" w:rsidRPr="0060366E" w:rsidRDefault="00E274D4" w:rsidP="00E274D4">
      <w:pPr>
        <w:spacing w:after="0" w:line="240" w:lineRule="auto"/>
        <w:ind w:left="567" w:right="105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0366E">
        <w:rPr>
          <w:rFonts w:ascii="Times New Roman" w:hAnsi="Times New Roman" w:cs="Times New Roman"/>
          <w:color w:val="000000"/>
          <w:sz w:val="24"/>
          <w:szCs w:val="24"/>
        </w:rPr>
        <w:t>Таблица 2</w:t>
      </w:r>
    </w:p>
    <w:p w14:paraId="064428F8" w14:textId="77777777" w:rsidR="00E274D4" w:rsidRPr="007F717F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717F">
        <w:rPr>
          <w:rFonts w:ascii="Times New Roman" w:hAnsi="Times New Roman" w:cs="Times New Roman"/>
          <w:sz w:val="28"/>
          <w:szCs w:val="28"/>
        </w:rPr>
        <w:t>Градостроительные регламенты, установленные для зоны «</w:t>
      </w:r>
      <w:r w:rsidRPr="0060366E">
        <w:rPr>
          <w:rFonts w:ascii="Times New Roman" w:hAnsi="Times New Roman" w:cs="Times New Roman"/>
          <w:sz w:val="28"/>
          <w:szCs w:val="28"/>
        </w:rPr>
        <w:t>Зона среднеэтажной жилой застройки</w:t>
      </w:r>
      <w:r w:rsidRPr="007F717F">
        <w:rPr>
          <w:rFonts w:ascii="Times New Roman" w:hAnsi="Times New Roman" w:cs="Times New Roman"/>
          <w:sz w:val="28"/>
          <w:szCs w:val="28"/>
        </w:rPr>
        <w:t xml:space="preserve"> (Ж-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F717F">
        <w:rPr>
          <w:rFonts w:ascii="Times New Roman" w:hAnsi="Times New Roman" w:cs="Times New Roman"/>
          <w:sz w:val="28"/>
          <w:szCs w:val="28"/>
        </w:rPr>
        <w:t>)»</w:t>
      </w:r>
    </w:p>
    <w:p w14:paraId="7FE45635" w14:textId="77777777" w:rsidR="00E274D4" w:rsidRPr="007F717F" w:rsidRDefault="00E274D4" w:rsidP="00E274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7F717F">
        <w:rPr>
          <w:rFonts w:ascii="Times New Roman" w:hAnsi="Times New Roman" w:cs="Times New Roman"/>
          <w:color w:val="000000"/>
          <w:sz w:val="24"/>
          <w:szCs w:val="28"/>
        </w:rPr>
        <w:t>Виды разрешенного использования земельных участков и объектов капитального строительства</w:t>
      </w:r>
    </w:p>
    <w:tbl>
      <w:tblPr>
        <w:tblW w:w="491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980"/>
        <w:gridCol w:w="5540"/>
        <w:gridCol w:w="2273"/>
        <w:gridCol w:w="1118"/>
      </w:tblGrid>
      <w:tr w:rsidR="00E274D4" w:rsidRPr="00247A99" w14:paraId="52D0DB69" w14:textId="77777777" w:rsidTr="002D710B">
        <w:trPr>
          <w:trHeight w:val="552"/>
          <w:tblHeader/>
        </w:trPr>
        <w:tc>
          <w:tcPr>
            <w:tcW w:w="286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75CC1E3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lang w:val="en-US"/>
              </w:rPr>
              <w:t>№ п/п</w:t>
            </w:r>
          </w:p>
        </w:tc>
        <w:tc>
          <w:tcPr>
            <w:tcW w:w="466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32B04AFF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lang w:val="en-US"/>
              </w:rPr>
              <w:t>Код вида использования</w:t>
            </w:r>
          </w:p>
        </w:tc>
        <w:tc>
          <w:tcPr>
            <w:tcW w:w="2635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3039EDD5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  <w:lang w:val="en-US"/>
              </w:rPr>
              <w:t>Наименование параметра</w:t>
            </w:r>
          </w:p>
        </w:tc>
        <w:tc>
          <w:tcPr>
            <w:tcW w:w="1081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3965CC0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lang w:val="en-US"/>
              </w:rPr>
              <w:t>Значение параметра</w:t>
            </w:r>
          </w:p>
        </w:tc>
        <w:tc>
          <w:tcPr>
            <w:tcW w:w="532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11505B72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lang w:val="en-US"/>
              </w:rPr>
              <w:t>Единица измерения</w:t>
            </w:r>
          </w:p>
        </w:tc>
      </w:tr>
      <w:tr w:rsidR="00E274D4" w:rsidRPr="00247A99" w14:paraId="513AD3C0" w14:textId="77777777" w:rsidTr="002D710B">
        <w:trPr>
          <w:trHeight w:val="57"/>
        </w:trPr>
        <w:tc>
          <w:tcPr>
            <w:tcW w:w="5000" w:type="pct"/>
            <w:gridSpan w:val="5"/>
            <w:tcBorders>
              <w:top w:val="double" w:sz="4" w:space="0" w:color="333333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E316C" w14:textId="77777777" w:rsidR="00E274D4" w:rsidRPr="00E274D4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highlight w:val="lightGray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строительства, установленные в соответствии со статьей 38 Градостроительного кодекса Российской Федерации</w:t>
            </w:r>
          </w:p>
        </w:tc>
      </w:tr>
      <w:tr w:rsidR="00E274D4" w:rsidRPr="00247A99" w14:paraId="5591FE7E" w14:textId="77777777" w:rsidTr="002D710B">
        <w:trPr>
          <w:trHeight w:val="5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DA4C95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3101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B8D62E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Максимальная площадь земельного участка: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8BAF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Н</w:t>
            </w:r>
            <w:r w:rsidRPr="00247A99">
              <w:rPr>
                <w:rFonts w:ascii="Times New Roman" w:eastAsia="Times New Roman" w:hAnsi="Times New Roman" w:cs="Times New Roman"/>
                <w:lang w:val="en-US"/>
              </w:rPr>
              <w:t>е подлежит установлению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E4A4C5" w14:textId="77777777" w:rsidR="00E274D4" w:rsidRPr="00247A99" w:rsidRDefault="00E274D4" w:rsidP="002D71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E274D4" w:rsidRPr="00247A99" w14:paraId="19E24436" w14:textId="77777777" w:rsidTr="002D710B">
        <w:trPr>
          <w:trHeight w:val="57"/>
        </w:trPr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DD1B50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101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96DA95A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Минимальная площадь земельного участка:</w:t>
            </w:r>
          </w:p>
          <w:p w14:paraId="6F069AA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за исключением вида использования: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676137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Н</w:t>
            </w:r>
            <w:r w:rsidRPr="00247A99">
              <w:rPr>
                <w:rFonts w:ascii="Times New Roman" w:eastAsia="Times New Roman" w:hAnsi="Times New Roman" w:cs="Times New Roman"/>
                <w:lang w:val="en-US"/>
              </w:rPr>
              <w:t>е подлежит установлению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8095A83" w14:textId="77777777" w:rsidR="00E274D4" w:rsidRPr="00247A99" w:rsidRDefault="00E274D4" w:rsidP="002D71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E274D4" w:rsidRPr="00247A99" w14:paraId="2B0349DA" w14:textId="77777777" w:rsidTr="002D710B">
        <w:trPr>
          <w:trHeight w:val="57"/>
        </w:trPr>
        <w:tc>
          <w:tcPr>
            <w:tcW w:w="28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5F7F65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A70CE0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2.1</w:t>
            </w: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DA5B647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Для индивидуального жилищного строительства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</w:tcPr>
          <w:p w14:paraId="594EB7E1" w14:textId="77777777" w:rsidR="00E274D4" w:rsidRPr="00247A99" w:rsidRDefault="00E274D4" w:rsidP="002D71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532" w:type="pct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BF116C5" w14:textId="77777777" w:rsidR="00E274D4" w:rsidRPr="00247A99" w:rsidRDefault="00E274D4" w:rsidP="002D71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кв.м</w:t>
            </w:r>
          </w:p>
        </w:tc>
      </w:tr>
      <w:tr w:rsidR="00E274D4" w:rsidRPr="00247A99" w14:paraId="05EBBF2B" w14:textId="77777777" w:rsidTr="002D710B">
        <w:trPr>
          <w:trHeight w:val="57"/>
        </w:trPr>
        <w:tc>
          <w:tcPr>
            <w:tcW w:w="28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34F235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3CB611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2.3</w:t>
            </w: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E2189B5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Блокированная жилая застройка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</w:tcPr>
          <w:p w14:paraId="77ACD54B" w14:textId="77777777" w:rsidR="00E274D4" w:rsidRPr="00247A99" w:rsidRDefault="00E274D4" w:rsidP="002D71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532" w:type="pct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C7F97B5" w14:textId="77777777" w:rsidR="00E274D4" w:rsidRPr="00247A99" w:rsidRDefault="00E274D4" w:rsidP="002D71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кв.м</w:t>
            </w:r>
          </w:p>
        </w:tc>
      </w:tr>
      <w:tr w:rsidR="00E274D4" w:rsidRPr="00247A99" w14:paraId="4AEC72B2" w14:textId="77777777" w:rsidTr="002D710B">
        <w:trPr>
          <w:trHeight w:val="57"/>
        </w:trPr>
        <w:tc>
          <w:tcPr>
            <w:tcW w:w="28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1181E1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B0637C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13.2</w:t>
            </w: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E58894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Ведение</w:t>
            </w:r>
            <w:proofErr w:type="spellEnd"/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садоводства</w:t>
            </w:r>
            <w:proofErr w:type="spellEnd"/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</w:tcPr>
          <w:p w14:paraId="0FB56B69" w14:textId="77777777" w:rsidR="00E274D4" w:rsidRPr="00247A99" w:rsidRDefault="00E274D4" w:rsidP="002D71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532" w:type="pct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DE66639" w14:textId="77777777" w:rsidR="00E274D4" w:rsidRPr="00247A99" w:rsidRDefault="00E274D4" w:rsidP="002D71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кв.м</w:t>
            </w:r>
          </w:p>
        </w:tc>
      </w:tr>
      <w:tr w:rsidR="00E274D4" w:rsidRPr="00247A99" w14:paraId="782A527C" w14:textId="77777777" w:rsidTr="002D710B">
        <w:trPr>
          <w:trHeight w:val="57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F645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CAC94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Предельное количество этажей:</w:t>
            </w:r>
          </w:p>
          <w:p w14:paraId="064578D2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за исключением видов использования:</w:t>
            </w:r>
          </w:p>
          <w:p w14:paraId="3238B59B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- для жилой застройки</w:t>
            </w:r>
          </w:p>
          <w:p w14:paraId="449BC051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- для объектов дошкольного образования (</w:t>
            </w: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если иное не установлено техническими регламентами)</w:t>
            </w:r>
          </w:p>
          <w:p w14:paraId="262DC86E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- для объектов общеобразовательного назначения (</w:t>
            </w: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если иное не установлено техническими регламентами)</w:t>
            </w:r>
          </w:p>
          <w:p w14:paraId="456EF81B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- для размещения объектов бытового и коммунального обслуживания</w:t>
            </w:r>
          </w:p>
          <w:p w14:paraId="4D30FCF9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- для малоэтажной многоквартирной жилой застройки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5BC2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Н</w:t>
            </w:r>
            <w:r w:rsidRPr="00247A99">
              <w:rPr>
                <w:rFonts w:ascii="Times New Roman" w:eastAsia="Times New Roman" w:hAnsi="Times New Roman" w:cs="Times New Roman"/>
                <w:lang w:val="en-US"/>
              </w:rPr>
              <w:t>е подлежит установлению</w:t>
            </w:r>
          </w:p>
          <w:p w14:paraId="38EF8932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86F0E04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  <w:p w14:paraId="37799AE7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F385587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  <w:p w14:paraId="3F35EC11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2AE21B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  <w:p w14:paraId="3D5045A5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  <w:p w14:paraId="4B8C8E74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1C4DD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этаж</w:t>
            </w:r>
          </w:p>
        </w:tc>
      </w:tr>
      <w:tr w:rsidR="00E274D4" w:rsidRPr="00247A99" w14:paraId="7A30BEEE" w14:textId="77777777" w:rsidTr="002D710B">
        <w:trPr>
          <w:trHeight w:val="57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B5716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89A2A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  <w:p w14:paraId="187F3FC9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 xml:space="preserve">- для размещения жилой застройки и </w:t>
            </w: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малоэтажной многоквартирной жилой застройки</w:t>
            </w:r>
          </w:p>
          <w:p w14:paraId="64BEC587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 xml:space="preserve">- для размещения объектов дошкольного образования </w:t>
            </w:r>
          </w:p>
          <w:p w14:paraId="05ACBF2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 xml:space="preserve">- для размещения объектов общеобразовательного назначения </w:t>
            </w:r>
          </w:p>
          <w:p w14:paraId="4F2D5531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 xml:space="preserve">- для размещения </w:t>
            </w:r>
            <w:r w:rsidRPr="00247A99">
              <w:rPr>
                <w:rFonts w:ascii="Times New Roman" w:eastAsia="Times New Roman" w:hAnsi="Times New Roman" w:cs="Times New Roman"/>
              </w:rPr>
              <w:t>иных объектов капитального строительства, за исключением линейных объектов и стоянок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A0A7A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CE09D5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012D8E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83D92B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  <w:p w14:paraId="4D31CF5E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  <w:p w14:paraId="0AED2A09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  <w:p w14:paraId="4772496D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677B03F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1059A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E274D4" w:rsidRPr="00247A99" w14:paraId="4253333C" w14:textId="77777777" w:rsidTr="002D710B">
        <w:trPr>
          <w:trHeight w:val="5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19B66F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6478917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00719DF0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lastRenderedPageBreak/>
              <w:t>- от границ земельного участка в целях определения места допустимого размещения объектов коммунального обслуживания, предназначенных для поставки воды, тепла, электричества, газа, предоставления услуг связи, водопроводов, линий электропередач, трансформаторных подстанций, газопроводов, линий связи, канализаций</w:t>
            </w:r>
          </w:p>
          <w:p w14:paraId="21C49E89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 xml:space="preserve">- для иных объектов в соответствии минимальные отступы от границ земельных участков, если иное не установлено регламентами зоны, документацией по планировке территории, до стен зданий, строений, сооружений должны составлять: </w:t>
            </w:r>
          </w:p>
          <w:p w14:paraId="0F02B6E7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со стороны улиц</w:t>
            </w:r>
          </w:p>
          <w:p w14:paraId="762F85AF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со стороны проездов</w:t>
            </w:r>
          </w:p>
          <w:p w14:paraId="182870E4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от других границ земельного участка</w:t>
            </w:r>
          </w:p>
          <w:p w14:paraId="627FA2AF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за исключением видов использования:</w:t>
            </w:r>
          </w:p>
        </w:tc>
        <w:tc>
          <w:tcPr>
            <w:tcW w:w="108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5590F4D5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50D6061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D372A46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85DB2BF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D9F11C5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0,5</w:t>
            </w:r>
          </w:p>
          <w:p w14:paraId="4A7977E0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0F8A6E4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E273C7D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248621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DE74480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C3BB4EB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  <w:p w14:paraId="49989415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  <w:p w14:paraId="7D75B514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27B0BD19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</w:t>
            </w:r>
          </w:p>
        </w:tc>
      </w:tr>
      <w:tr w:rsidR="00E274D4" w:rsidRPr="00247A99" w14:paraId="34F612D4" w14:textId="77777777" w:rsidTr="002D710B">
        <w:trPr>
          <w:trHeight w:val="253"/>
        </w:trPr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E165C2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1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E09789A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C647D79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62E300D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274D4" w:rsidRPr="00247A99" w14:paraId="6D2C336D" w14:textId="77777777" w:rsidTr="002D710B">
        <w:trPr>
          <w:trHeight w:val="253"/>
        </w:trPr>
        <w:tc>
          <w:tcPr>
            <w:tcW w:w="28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F3D1A04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101" w:type="pct"/>
            <w:gridSpan w:val="2"/>
            <w:shd w:val="clear" w:color="auto" w:fill="FFFFFF"/>
            <w:vAlign w:val="center"/>
          </w:tcPr>
          <w:p w14:paraId="461C04D6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2.7.1</w:t>
            </w:r>
            <w:r w:rsidRPr="00247A99">
              <w:rPr>
                <w:rFonts w:ascii="Times New Roman" w:eastAsia="Times New Roman" w:hAnsi="Times New Roman" w:cs="Times New Roman"/>
                <w:color w:val="000000"/>
              </w:rPr>
              <w:t xml:space="preserve"> Хранение автотранспорта</w:t>
            </w:r>
          </w:p>
        </w:tc>
        <w:tc>
          <w:tcPr>
            <w:tcW w:w="1081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BF26979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Не подлежит установлению</w:t>
            </w:r>
          </w:p>
        </w:tc>
        <w:tc>
          <w:tcPr>
            <w:tcW w:w="532" w:type="pct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DC517BA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274D4" w:rsidRPr="00247A99" w14:paraId="6BE6298D" w14:textId="77777777" w:rsidTr="002D710B">
        <w:trPr>
          <w:trHeight w:val="253"/>
        </w:trPr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DDC46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101" w:type="pct"/>
            <w:gridSpan w:val="2"/>
            <w:shd w:val="clear" w:color="auto" w:fill="FFFFFF"/>
            <w:vAlign w:val="center"/>
          </w:tcPr>
          <w:p w14:paraId="35B8570D" w14:textId="77777777" w:rsidR="00E274D4" w:rsidRPr="00247A99" w:rsidRDefault="00E274D4" w:rsidP="002D71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3.1</w:t>
            </w:r>
            <w:r w:rsidRPr="00247A99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247A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Коммунальное обслуживание</w:t>
            </w:r>
          </w:p>
        </w:tc>
        <w:tc>
          <w:tcPr>
            <w:tcW w:w="1081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BF05D9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color w:val="000000"/>
              </w:rPr>
              <w:t>Не подлежит установлению</w:t>
            </w:r>
          </w:p>
        </w:tc>
        <w:tc>
          <w:tcPr>
            <w:tcW w:w="532" w:type="pct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F43822F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274D4" w:rsidRPr="00247A99" w14:paraId="4425F23E" w14:textId="77777777" w:rsidTr="002D710B">
        <w:trPr>
          <w:trHeight w:val="57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77D4F650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A511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proofErr w:type="spellStart"/>
            <w:r w:rsidRPr="00247A99"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Примечание</w:t>
            </w:r>
            <w:proofErr w:type="spellEnd"/>
            <w:r w:rsidRPr="00247A99"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105230B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1E0801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274D4" w:rsidRPr="00247A99" w14:paraId="2DF9DA11" w14:textId="77777777" w:rsidTr="002D710B">
        <w:trPr>
          <w:trHeight w:val="57"/>
        </w:trPr>
        <w:tc>
          <w:tcPr>
            <w:tcW w:w="286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7ECB1EB1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57B43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Минимальные </w:t>
            </w:r>
            <w:r w:rsidRPr="00247A99">
              <w:rPr>
                <w:rFonts w:ascii="Times New Roman" w:eastAsia="Times New Roman" w:hAnsi="Times New Roman" w:cs="Times New Roman"/>
              </w:rPr>
              <w:t>расстояния между зданиями, строениями, сооружениями устанавливаются в соответствии с нормативами по противопожарной безопасности и инсоляции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D36A90F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500779E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274D4" w:rsidRPr="00247A99" w14:paraId="505A66F7" w14:textId="77777777" w:rsidTr="002D710B">
        <w:trPr>
          <w:trHeight w:val="57"/>
        </w:trPr>
        <w:tc>
          <w:tcPr>
            <w:tcW w:w="286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652F86C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280DE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На территории зоны Ж-2 допускается размещение объектов нежилого назначения основных и условно-разрешенных видов использования во встроенных и встроенно-пристроенных к многоквартирным жилым домам и помещениям. При этом должны соблюдаться требования технических регламентов и иных требований согласно действующему законодательству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726B929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39A451F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274D4" w:rsidRPr="00247A99" w14:paraId="0B64F971" w14:textId="77777777" w:rsidTr="002D710B">
        <w:trPr>
          <w:trHeight w:val="57"/>
        </w:trPr>
        <w:tc>
          <w:tcPr>
            <w:tcW w:w="286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372CEE1E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7CD50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7A99">
              <w:rPr>
                <w:rFonts w:ascii="Times New Roman" w:eastAsia="Times New Roman" w:hAnsi="Times New Roman" w:cs="Times New Roman"/>
              </w:rPr>
              <w:t>Иные показатели по параметрам застройки зоны Ж-2: радиусы обслуживания учреждениями и предприятиями обслуживания населения; требования и параметры по временному хранению индивидуальных транспортных средств, размещению гаражей и открытых автостоянок, требования и параметры к доле озелененной территории земельных участков, регламентируются и устанавливаются нормативами градостроительного проектирования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34C5CCB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908C58" w14:textId="77777777" w:rsidR="00E274D4" w:rsidRPr="00247A99" w:rsidRDefault="00E274D4" w:rsidP="002D710B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BC22610" w14:textId="77777777" w:rsidR="00E274D4" w:rsidRPr="00254706" w:rsidRDefault="00E274D4" w:rsidP="00E274D4">
      <w:pPr>
        <w:pStyle w:val="1"/>
        <w:numPr>
          <w:ilvl w:val="0"/>
          <w:numId w:val="15"/>
        </w:numPr>
        <w:suppressAutoHyphens w:val="0"/>
        <w:spacing w:before="240" w:after="240"/>
        <w:ind w:left="0" w:firstLine="0"/>
      </w:pPr>
      <w:bookmarkStart w:id="92" w:name="_Toc71016761"/>
      <w:r w:rsidRPr="00254706">
        <w:t>Перечень существующих земельных участков</w:t>
      </w:r>
      <w:bookmarkEnd w:id="92"/>
    </w:p>
    <w:p w14:paraId="223B0EA1" w14:textId="77777777" w:rsidR="00E274D4" w:rsidRPr="00254706" w:rsidRDefault="00E274D4" w:rsidP="00E274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b"/>
        <w:tblW w:w="10485" w:type="dxa"/>
        <w:tblLayout w:type="fixed"/>
        <w:tblLook w:val="04A0" w:firstRow="1" w:lastRow="0" w:firstColumn="1" w:lastColumn="0" w:noHBand="0" w:noVBand="1"/>
      </w:tblPr>
      <w:tblGrid>
        <w:gridCol w:w="675"/>
        <w:gridCol w:w="1730"/>
        <w:gridCol w:w="1701"/>
        <w:gridCol w:w="2268"/>
        <w:gridCol w:w="1843"/>
        <w:gridCol w:w="1134"/>
        <w:gridCol w:w="1134"/>
      </w:tblGrid>
      <w:tr w:rsidR="00E274D4" w:rsidRPr="00337798" w14:paraId="7D79EDD2" w14:textId="77777777" w:rsidTr="002D710B">
        <w:tc>
          <w:tcPr>
            <w:tcW w:w="675" w:type="dxa"/>
          </w:tcPr>
          <w:p w14:paraId="4EACEFA8" w14:textId="77777777" w:rsidR="00E274D4" w:rsidRPr="00254706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706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730" w:type="dxa"/>
          </w:tcPr>
          <w:p w14:paraId="5B72F092" w14:textId="77777777" w:rsidR="00E274D4" w:rsidRPr="00254706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706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1701" w:type="dxa"/>
          </w:tcPr>
          <w:p w14:paraId="63840A7F" w14:textId="77777777" w:rsidR="00E274D4" w:rsidRPr="00254706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706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2268" w:type="dxa"/>
          </w:tcPr>
          <w:p w14:paraId="5B9394D5" w14:textId="77777777" w:rsidR="00E274D4" w:rsidRPr="00254706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706">
              <w:rPr>
                <w:rFonts w:ascii="Times New Roman" w:hAnsi="Times New Roman" w:cs="Times New Roman"/>
                <w:sz w:val="24"/>
                <w:szCs w:val="24"/>
              </w:rPr>
              <w:t>Землепользователь (правообладатель)</w:t>
            </w:r>
          </w:p>
        </w:tc>
        <w:tc>
          <w:tcPr>
            <w:tcW w:w="1843" w:type="dxa"/>
          </w:tcPr>
          <w:p w14:paraId="47C1A265" w14:textId="77777777" w:rsidR="00E274D4" w:rsidRPr="00254706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706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1134" w:type="dxa"/>
          </w:tcPr>
          <w:p w14:paraId="6A7FCF8F" w14:textId="77777777" w:rsidR="00E274D4" w:rsidRPr="00254706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706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1134" w:type="dxa"/>
          </w:tcPr>
          <w:p w14:paraId="444A9D1B" w14:textId="77777777" w:rsidR="00E274D4" w:rsidRPr="00254706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706">
              <w:rPr>
                <w:rFonts w:ascii="Times New Roman" w:hAnsi="Times New Roman" w:cs="Times New Roman"/>
                <w:sz w:val="24"/>
                <w:szCs w:val="24"/>
              </w:rPr>
              <w:t>Площадь, кв.м</w:t>
            </w:r>
          </w:p>
        </w:tc>
      </w:tr>
      <w:tr w:rsidR="00E274D4" w:rsidRPr="00337798" w14:paraId="7094B0FC" w14:textId="77777777" w:rsidTr="002D710B">
        <w:trPr>
          <w:trHeight w:val="3312"/>
        </w:trPr>
        <w:tc>
          <w:tcPr>
            <w:tcW w:w="675" w:type="dxa"/>
          </w:tcPr>
          <w:p w14:paraId="49A58966" w14:textId="77777777" w:rsidR="00E274D4" w:rsidRPr="00BC3732" w:rsidRDefault="00E274D4" w:rsidP="002D71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37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730" w:type="dxa"/>
          </w:tcPr>
          <w:p w14:paraId="6E94EE7C" w14:textId="77777777" w:rsidR="00E274D4" w:rsidRPr="00BC3732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37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59:32:0000000:13256</w:t>
            </w:r>
          </w:p>
        </w:tc>
        <w:tc>
          <w:tcPr>
            <w:tcW w:w="1701" w:type="dxa"/>
          </w:tcPr>
          <w:p w14:paraId="628E027B" w14:textId="77777777" w:rsidR="00E274D4" w:rsidRPr="006216AD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AD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Сылвенское с/п, с. п. Сылва, распределительный газопровод в м/р-не</w:t>
            </w:r>
          </w:p>
          <w:p w14:paraId="7D021733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6216AD">
              <w:rPr>
                <w:rFonts w:ascii="Times New Roman" w:hAnsi="Times New Roman" w:cs="Times New Roman"/>
                <w:sz w:val="24"/>
                <w:szCs w:val="24"/>
              </w:rPr>
              <w:t>Куликовка</w:t>
            </w:r>
          </w:p>
        </w:tc>
        <w:tc>
          <w:tcPr>
            <w:tcW w:w="2268" w:type="dxa"/>
          </w:tcPr>
          <w:p w14:paraId="5440FCA8" w14:textId="77777777" w:rsidR="00E274D4" w:rsidRPr="006216AD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5C29A00E" w14:textId="77777777" w:rsidR="00E274D4" w:rsidRPr="006216AD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3EE2FEC" w14:textId="77777777" w:rsidR="00E274D4" w:rsidRPr="006216AD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AD">
              <w:rPr>
                <w:rFonts w:ascii="Times New Roman" w:hAnsi="Times New Roman" w:cs="Times New Roman"/>
                <w:sz w:val="24"/>
                <w:szCs w:val="24"/>
              </w:rPr>
              <w:t>временный</w:t>
            </w:r>
          </w:p>
          <w:p w14:paraId="23B14DB9" w14:textId="77777777" w:rsidR="00E274D4" w:rsidRPr="006216AD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FF75A4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6216AD">
              <w:rPr>
                <w:rFonts w:ascii="Times New Roman" w:hAnsi="Times New Roman" w:cs="Times New Roman"/>
                <w:sz w:val="24"/>
                <w:szCs w:val="24"/>
              </w:rPr>
              <w:t>под объекты инженерного оборудования газоснабжения (строительство газопровода)</w:t>
            </w:r>
          </w:p>
        </w:tc>
        <w:tc>
          <w:tcPr>
            <w:tcW w:w="1134" w:type="dxa"/>
          </w:tcPr>
          <w:p w14:paraId="5A5100B3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  <w:lang w:val="en-US"/>
              </w:rPr>
            </w:pPr>
            <w:r w:rsidRPr="006216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37635 +/- 971</w:t>
            </w:r>
          </w:p>
        </w:tc>
      </w:tr>
      <w:tr w:rsidR="00E274D4" w:rsidRPr="00337798" w14:paraId="6EAD2824" w14:textId="77777777" w:rsidTr="002D710B">
        <w:trPr>
          <w:trHeight w:val="3124"/>
        </w:trPr>
        <w:tc>
          <w:tcPr>
            <w:tcW w:w="675" w:type="dxa"/>
          </w:tcPr>
          <w:p w14:paraId="1356AB36" w14:textId="77777777" w:rsidR="00E274D4" w:rsidRPr="001F47A0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47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0" w:type="dxa"/>
          </w:tcPr>
          <w:p w14:paraId="7EF2ED3D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59:32:0050027:204</w:t>
            </w:r>
          </w:p>
        </w:tc>
        <w:tc>
          <w:tcPr>
            <w:tcW w:w="1701" w:type="dxa"/>
          </w:tcPr>
          <w:p w14:paraId="488426F5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F47A0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Пермский район, с/п </w:t>
            </w:r>
            <w:proofErr w:type="spellStart"/>
            <w:r w:rsidRPr="001F47A0">
              <w:rPr>
                <w:rFonts w:ascii="Times New Roman" w:hAnsi="Times New Roman" w:cs="Times New Roman"/>
                <w:sz w:val="24"/>
                <w:szCs w:val="24"/>
              </w:rPr>
              <w:t>Сылвенское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Сылва, ул. Ключевая, 21а</w:t>
            </w:r>
          </w:p>
        </w:tc>
        <w:tc>
          <w:tcPr>
            <w:tcW w:w="2268" w:type="dxa"/>
          </w:tcPr>
          <w:p w14:paraId="10D77121" w14:textId="77777777" w:rsidR="00E274D4" w:rsidRPr="001F47A0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A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341BB696" w14:textId="77777777" w:rsidR="00E274D4" w:rsidRPr="001F47A0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A0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263869CB" w14:textId="77777777" w:rsidR="00E274D4" w:rsidRPr="001F47A0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A0">
              <w:rPr>
                <w:rFonts w:ascii="Times New Roman" w:hAnsi="Times New Roman" w:cs="Times New Roman"/>
                <w:sz w:val="24"/>
                <w:szCs w:val="24"/>
              </w:rPr>
              <w:t>для садоводства;</w:t>
            </w:r>
          </w:p>
          <w:p w14:paraId="5D3F474B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F47A0">
              <w:rPr>
                <w:rFonts w:ascii="Times New Roman" w:hAnsi="Times New Roman" w:cs="Times New Roman"/>
                <w:sz w:val="24"/>
                <w:szCs w:val="24"/>
              </w:rPr>
              <w:t>для ведения гражданами садоводства и огородничества</w:t>
            </w:r>
          </w:p>
        </w:tc>
        <w:tc>
          <w:tcPr>
            <w:tcW w:w="1134" w:type="dxa"/>
          </w:tcPr>
          <w:p w14:paraId="5F9EEB13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  <w:lang w:val="en-US"/>
              </w:rPr>
            </w:pPr>
            <w:r w:rsidRPr="001F47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993 +/- 6.46</w:t>
            </w:r>
          </w:p>
        </w:tc>
      </w:tr>
      <w:tr w:rsidR="00E274D4" w:rsidRPr="00337798" w14:paraId="2C7E62A0" w14:textId="77777777" w:rsidTr="002D710B">
        <w:tc>
          <w:tcPr>
            <w:tcW w:w="675" w:type="dxa"/>
          </w:tcPr>
          <w:p w14:paraId="03E9F108" w14:textId="77777777" w:rsidR="00E274D4" w:rsidRPr="000C5AEF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5A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0" w:type="dxa"/>
          </w:tcPr>
          <w:p w14:paraId="40D06E70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59:32:0050027:237</w:t>
            </w:r>
          </w:p>
        </w:tc>
        <w:tc>
          <w:tcPr>
            <w:tcW w:w="1701" w:type="dxa"/>
          </w:tcPr>
          <w:p w14:paraId="172990D0" w14:textId="77777777" w:rsidR="00E274D4" w:rsidRPr="000C5AEF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AEF">
              <w:rPr>
                <w:rFonts w:ascii="Times New Roman" w:hAnsi="Times New Roman" w:cs="Times New Roman"/>
                <w:sz w:val="24"/>
                <w:szCs w:val="24"/>
              </w:rPr>
              <w:t xml:space="preserve">край Пермский, р-н Пермский, с/п </w:t>
            </w:r>
            <w:proofErr w:type="spellStart"/>
            <w:r w:rsidRPr="000C5AEF">
              <w:rPr>
                <w:rFonts w:ascii="Times New Roman" w:hAnsi="Times New Roman" w:cs="Times New Roman"/>
                <w:sz w:val="24"/>
                <w:szCs w:val="24"/>
              </w:rPr>
              <w:t>Сылвенско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Сылва, ул. Ключевая, 54</w:t>
            </w:r>
          </w:p>
        </w:tc>
        <w:tc>
          <w:tcPr>
            <w:tcW w:w="2268" w:type="dxa"/>
          </w:tcPr>
          <w:p w14:paraId="30A53209" w14:textId="77777777" w:rsidR="00E274D4" w:rsidRPr="000C5AEF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AEF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4C7D5F22" w14:textId="77777777" w:rsidR="00E274D4" w:rsidRPr="000C5AEF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AEF">
              <w:rPr>
                <w:rFonts w:ascii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1134" w:type="dxa"/>
          </w:tcPr>
          <w:p w14:paraId="00B7695B" w14:textId="77777777" w:rsidR="00E274D4" w:rsidRPr="000C5AEF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AEF">
              <w:rPr>
                <w:rFonts w:ascii="Times New Roman" w:hAnsi="Times New Roman" w:cs="Times New Roman"/>
                <w:sz w:val="24"/>
                <w:szCs w:val="24"/>
              </w:rPr>
              <w:t>Под жилую застройку Индивидуальную</w:t>
            </w:r>
          </w:p>
        </w:tc>
        <w:tc>
          <w:tcPr>
            <w:tcW w:w="1134" w:type="dxa"/>
          </w:tcPr>
          <w:p w14:paraId="17517EE9" w14:textId="77777777" w:rsidR="00E274D4" w:rsidRPr="000C5AEF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5A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1292 +/- 12</w:t>
            </w:r>
          </w:p>
        </w:tc>
      </w:tr>
      <w:tr w:rsidR="00E274D4" w:rsidRPr="00337798" w14:paraId="63631DDE" w14:textId="77777777" w:rsidTr="002D710B">
        <w:tc>
          <w:tcPr>
            <w:tcW w:w="675" w:type="dxa"/>
          </w:tcPr>
          <w:p w14:paraId="079A5906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  <w:lang w:val="en-US"/>
              </w:rPr>
            </w:pPr>
            <w:r w:rsidRPr="00F906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30" w:type="dxa"/>
          </w:tcPr>
          <w:p w14:paraId="4756028C" w14:textId="77777777" w:rsidR="00E274D4" w:rsidRPr="00E274D4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lightGray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59:32:0050027:2024</w:t>
            </w:r>
          </w:p>
        </w:tc>
        <w:tc>
          <w:tcPr>
            <w:tcW w:w="1701" w:type="dxa"/>
          </w:tcPr>
          <w:p w14:paraId="49ACA25E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F9063A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р-н Пермский, </w:t>
            </w:r>
            <w:proofErr w:type="spellStart"/>
            <w:r w:rsidRPr="00F9063A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F9063A">
              <w:rPr>
                <w:rFonts w:ascii="Times New Roman" w:hAnsi="Times New Roman" w:cs="Times New Roman"/>
                <w:sz w:val="24"/>
                <w:szCs w:val="24"/>
              </w:rPr>
              <w:t>. Сылва, ул. Пролетарская, 29</w:t>
            </w:r>
          </w:p>
        </w:tc>
        <w:tc>
          <w:tcPr>
            <w:tcW w:w="2268" w:type="dxa"/>
          </w:tcPr>
          <w:p w14:paraId="7EDDC8B6" w14:textId="77777777" w:rsidR="00E274D4" w:rsidRPr="00F9063A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63A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1D69E2C8" w14:textId="77777777" w:rsidR="00E274D4" w:rsidRPr="00F9063A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63A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022DE575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F9063A">
              <w:rPr>
                <w:rFonts w:ascii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1134" w:type="dxa"/>
          </w:tcPr>
          <w:p w14:paraId="35C861F7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F9063A">
              <w:rPr>
                <w:rFonts w:ascii="Times New Roman" w:hAnsi="Times New Roman" w:cs="Times New Roman"/>
                <w:sz w:val="24"/>
                <w:szCs w:val="24"/>
              </w:rPr>
              <w:t>1228 +/- 7.19</w:t>
            </w:r>
          </w:p>
        </w:tc>
      </w:tr>
      <w:tr w:rsidR="00E274D4" w:rsidRPr="00337798" w14:paraId="2C4F88BE" w14:textId="77777777" w:rsidTr="002D710B">
        <w:tc>
          <w:tcPr>
            <w:tcW w:w="675" w:type="dxa"/>
          </w:tcPr>
          <w:p w14:paraId="6C7DB605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  <w:lang w:val="en-US"/>
              </w:rPr>
            </w:pPr>
            <w:r w:rsidRPr="00500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0" w:type="dxa"/>
          </w:tcPr>
          <w:p w14:paraId="2DBCDEFF" w14:textId="77777777" w:rsidR="00E274D4" w:rsidRPr="00E274D4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lightGray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59:32:0050027:2672</w:t>
            </w:r>
          </w:p>
        </w:tc>
        <w:tc>
          <w:tcPr>
            <w:tcW w:w="1701" w:type="dxa"/>
          </w:tcPr>
          <w:p w14:paraId="41C395CF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50004B">
              <w:rPr>
                <w:rFonts w:ascii="Times New Roman" w:hAnsi="Times New Roman" w:cs="Times New Roman"/>
                <w:sz w:val="24"/>
                <w:szCs w:val="24"/>
              </w:rPr>
              <w:t xml:space="preserve">край Пермский, р-н Пермский, с/п </w:t>
            </w:r>
            <w:proofErr w:type="spellStart"/>
            <w:r w:rsidRPr="0050004B">
              <w:rPr>
                <w:rFonts w:ascii="Times New Roman" w:hAnsi="Times New Roman" w:cs="Times New Roman"/>
                <w:sz w:val="24"/>
                <w:szCs w:val="24"/>
              </w:rPr>
              <w:t>Сылвенское</w:t>
            </w:r>
            <w:proofErr w:type="spellEnd"/>
            <w:r w:rsidRPr="005000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0004B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50004B">
              <w:rPr>
                <w:rFonts w:ascii="Times New Roman" w:hAnsi="Times New Roman" w:cs="Times New Roman"/>
                <w:sz w:val="24"/>
                <w:szCs w:val="24"/>
              </w:rPr>
              <w:t>. Сылва, ул. Пролетарская, 26.</w:t>
            </w:r>
          </w:p>
        </w:tc>
        <w:tc>
          <w:tcPr>
            <w:tcW w:w="2268" w:type="dxa"/>
          </w:tcPr>
          <w:p w14:paraId="0756F062" w14:textId="77777777" w:rsidR="00E274D4" w:rsidRPr="0050004B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04B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2D508C56" w14:textId="77777777" w:rsidR="00E274D4" w:rsidRPr="0050004B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04B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06248395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50004B">
              <w:rPr>
                <w:rFonts w:ascii="Times New Roman" w:hAnsi="Times New Roman" w:cs="Times New Roman"/>
                <w:sz w:val="24"/>
                <w:szCs w:val="24"/>
              </w:rPr>
              <w:t>Индивидуальное жилищное строительство</w:t>
            </w:r>
          </w:p>
        </w:tc>
        <w:tc>
          <w:tcPr>
            <w:tcW w:w="1134" w:type="dxa"/>
          </w:tcPr>
          <w:p w14:paraId="41D8916B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  <w:lang w:val="en-US"/>
              </w:rPr>
            </w:pPr>
            <w:r w:rsidRPr="00500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1596 +/- 18</w:t>
            </w:r>
          </w:p>
        </w:tc>
      </w:tr>
      <w:tr w:rsidR="00E274D4" w:rsidRPr="00337798" w14:paraId="5566849B" w14:textId="77777777" w:rsidTr="002D710B">
        <w:tc>
          <w:tcPr>
            <w:tcW w:w="675" w:type="dxa"/>
          </w:tcPr>
          <w:p w14:paraId="023DB6D2" w14:textId="77777777" w:rsidR="00E274D4" w:rsidRPr="00417AEF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7A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30" w:type="dxa"/>
          </w:tcPr>
          <w:p w14:paraId="149B48F2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59:32:0050027:12602</w:t>
            </w:r>
          </w:p>
        </w:tc>
        <w:tc>
          <w:tcPr>
            <w:tcW w:w="1701" w:type="dxa"/>
          </w:tcPr>
          <w:p w14:paraId="244A174D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2836D3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р-н Пермский, </w:t>
            </w:r>
            <w:proofErr w:type="spellStart"/>
            <w:r w:rsidRPr="002836D3">
              <w:rPr>
                <w:rFonts w:ascii="Times New Roman" w:hAnsi="Times New Roman" w:cs="Times New Roman"/>
                <w:sz w:val="24"/>
                <w:szCs w:val="24"/>
              </w:rPr>
              <w:t>Сылвенское</w:t>
            </w:r>
            <w:proofErr w:type="spellEnd"/>
            <w:r w:rsidRPr="002836D3">
              <w:rPr>
                <w:rFonts w:ascii="Times New Roman" w:hAnsi="Times New Roman" w:cs="Times New Roman"/>
                <w:sz w:val="24"/>
                <w:szCs w:val="24"/>
              </w:rPr>
              <w:t xml:space="preserve"> с/п, </w:t>
            </w:r>
            <w:proofErr w:type="spellStart"/>
            <w:r w:rsidRPr="002836D3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2836D3">
              <w:rPr>
                <w:rFonts w:ascii="Times New Roman" w:hAnsi="Times New Roman" w:cs="Times New Roman"/>
                <w:sz w:val="24"/>
                <w:szCs w:val="24"/>
              </w:rPr>
              <w:t>. Сылва, ул. Ключевая, 54а</w:t>
            </w:r>
          </w:p>
        </w:tc>
        <w:tc>
          <w:tcPr>
            <w:tcW w:w="2268" w:type="dxa"/>
          </w:tcPr>
          <w:p w14:paraId="496CB5F8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2836D3">
              <w:rPr>
                <w:rFonts w:ascii="Times New Roman" w:hAnsi="Times New Roman" w:cs="Times New Roman"/>
                <w:sz w:val="24"/>
                <w:szCs w:val="24"/>
              </w:rPr>
              <w:t xml:space="preserve"> "Сылвенское сельское поселение"</w:t>
            </w:r>
          </w:p>
        </w:tc>
        <w:tc>
          <w:tcPr>
            <w:tcW w:w="1843" w:type="dxa"/>
          </w:tcPr>
          <w:p w14:paraId="6A8DD27E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2836D3">
              <w:rPr>
                <w:rFonts w:ascii="Times New Roman" w:hAnsi="Times New Roman" w:cs="Times New Roman"/>
                <w:sz w:val="24"/>
                <w:szCs w:val="24"/>
              </w:rPr>
              <w:t>Постоянное (бессрочное) пользование</w:t>
            </w:r>
          </w:p>
        </w:tc>
        <w:tc>
          <w:tcPr>
            <w:tcW w:w="1134" w:type="dxa"/>
          </w:tcPr>
          <w:p w14:paraId="5DD11F16" w14:textId="77777777" w:rsidR="00E274D4" w:rsidRPr="002836D3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6D3">
              <w:rPr>
                <w:rFonts w:ascii="Times New Roman" w:hAnsi="Times New Roman" w:cs="Times New Roman"/>
                <w:sz w:val="24"/>
                <w:szCs w:val="24"/>
              </w:rPr>
              <w:t xml:space="preserve">под общественную застройку (для строительства </w:t>
            </w:r>
            <w:r w:rsidRPr="002836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горнолыжного комплекса);</w:t>
            </w:r>
          </w:p>
          <w:p w14:paraId="3AA27DBD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2836D3">
              <w:rPr>
                <w:rFonts w:ascii="Times New Roman" w:hAnsi="Times New Roman" w:cs="Times New Roman"/>
                <w:sz w:val="24"/>
                <w:szCs w:val="24"/>
              </w:rPr>
              <w:t>для объектов общественно-делового значения</w:t>
            </w:r>
          </w:p>
        </w:tc>
        <w:tc>
          <w:tcPr>
            <w:tcW w:w="1134" w:type="dxa"/>
          </w:tcPr>
          <w:p w14:paraId="06BE80F9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417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28246 +/- 34</w:t>
            </w:r>
          </w:p>
        </w:tc>
      </w:tr>
      <w:tr w:rsidR="00E274D4" w:rsidRPr="00337798" w14:paraId="42A165EB" w14:textId="77777777" w:rsidTr="002D710B">
        <w:tc>
          <w:tcPr>
            <w:tcW w:w="675" w:type="dxa"/>
          </w:tcPr>
          <w:p w14:paraId="58FA1855" w14:textId="77777777" w:rsidR="00E274D4" w:rsidRPr="0007216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30" w:type="dxa"/>
          </w:tcPr>
          <w:p w14:paraId="0D844F8C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59:32:0050027:13694</w:t>
            </w:r>
          </w:p>
        </w:tc>
        <w:tc>
          <w:tcPr>
            <w:tcW w:w="1701" w:type="dxa"/>
          </w:tcPr>
          <w:p w14:paraId="27EC5918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072164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Пермский район, </w:t>
            </w:r>
            <w:proofErr w:type="spellStart"/>
            <w:r w:rsidRPr="00072164">
              <w:rPr>
                <w:rFonts w:ascii="Times New Roman" w:hAnsi="Times New Roman" w:cs="Times New Roman"/>
                <w:sz w:val="24"/>
                <w:szCs w:val="24"/>
              </w:rPr>
              <w:t>Сылвенское</w:t>
            </w:r>
            <w:proofErr w:type="spellEnd"/>
            <w:r w:rsidRPr="00072164">
              <w:rPr>
                <w:rFonts w:ascii="Times New Roman" w:hAnsi="Times New Roman" w:cs="Times New Roman"/>
                <w:sz w:val="24"/>
                <w:szCs w:val="24"/>
              </w:rPr>
              <w:t xml:space="preserve"> с/п, </w:t>
            </w:r>
            <w:proofErr w:type="spellStart"/>
            <w:r w:rsidRPr="00072164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072164">
              <w:rPr>
                <w:rFonts w:ascii="Times New Roman" w:hAnsi="Times New Roman" w:cs="Times New Roman"/>
                <w:sz w:val="24"/>
                <w:szCs w:val="24"/>
              </w:rPr>
              <w:t>. Сылва, ул. Большевистская</w:t>
            </w:r>
          </w:p>
        </w:tc>
        <w:tc>
          <w:tcPr>
            <w:tcW w:w="2268" w:type="dxa"/>
          </w:tcPr>
          <w:p w14:paraId="3122C024" w14:textId="77777777" w:rsidR="00E274D4" w:rsidRPr="0007216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64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1D31F76D" w14:textId="77777777" w:rsidR="00E274D4" w:rsidRPr="0007216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64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20EDDBFA" w14:textId="77777777" w:rsidR="00E274D4" w:rsidRPr="0007216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64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пользования;</w:t>
            </w:r>
          </w:p>
          <w:p w14:paraId="601CD551" w14:textId="77777777" w:rsidR="00E274D4" w:rsidRPr="0007216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64">
              <w:rPr>
                <w:rFonts w:ascii="Times New Roman" w:hAnsi="Times New Roman" w:cs="Times New Roman"/>
                <w:sz w:val="24"/>
                <w:szCs w:val="24"/>
              </w:rPr>
              <w:t>для общего пользования (уличная сеть);</w:t>
            </w:r>
          </w:p>
          <w:p w14:paraId="4D3079EA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072164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</w:tcPr>
          <w:p w14:paraId="57C1D8A7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072164">
              <w:rPr>
                <w:rFonts w:ascii="Times New Roman" w:hAnsi="Times New Roman" w:cs="Times New Roman"/>
                <w:sz w:val="24"/>
                <w:szCs w:val="24"/>
              </w:rPr>
              <w:t>1830 +/- 9</w:t>
            </w:r>
          </w:p>
        </w:tc>
      </w:tr>
      <w:tr w:rsidR="00E274D4" w:rsidRPr="00337798" w14:paraId="177C8A85" w14:textId="77777777" w:rsidTr="002D710B">
        <w:tc>
          <w:tcPr>
            <w:tcW w:w="675" w:type="dxa"/>
          </w:tcPr>
          <w:p w14:paraId="44CFCDC0" w14:textId="77777777" w:rsidR="00E274D4" w:rsidRPr="00456BBF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B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0" w:type="dxa"/>
          </w:tcPr>
          <w:p w14:paraId="73150F5F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59:32:0050027:13855</w:t>
            </w:r>
          </w:p>
        </w:tc>
        <w:tc>
          <w:tcPr>
            <w:tcW w:w="1701" w:type="dxa"/>
          </w:tcPr>
          <w:p w14:paraId="09FB9A70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456BBF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Пермский район, </w:t>
            </w:r>
            <w:proofErr w:type="spellStart"/>
            <w:r w:rsidRPr="00456BBF">
              <w:rPr>
                <w:rFonts w:ascii="Times New Roman" w:hAnsi="Times New Roman" w:cs="Times New Roman"/>
                <w:sz w:val="24"/>
                <w:szCs w:val="24"/>
              </w:rPr>
              <w:t>Сылвенское</w:t>
            </w:r>
            <w:proofErr w:type="spellEnd"/>
            <w:r w:rsidRPr="00456BBF">
              <w:rPr>
                <w:rFonts w:ascii="Times New Roman" w:hAnsi="Times New Roman" w:cs="Times New Roman"/>
                <w:sz w:val="24"/>
                <w:szCs w:val="24"/>
              </w:rPr>
              <w:t xml:space="preserve"> с/п, </w:t>
            </w:r>
            <w:proofErr w:type="spellStart"/>
            <w:r w:rsidRPr="00456BBF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456BBF">
              <w:rPr>
                <w:rFonts w:ascii="Times New Roman" w:hAnsi="Times New Roman" w:cs="Times New Roman"/>
                <w:sz w:val="24"/>
                <w:szCs w:val="24"/>
              </w:rPr>
              <w:t>. Сылва</w:t>
            </w:r>
          </w:p>
        </w:tc>
        <w:tc>
          <w:tcPr>
            <w:tcW w:w="2268" w:type="dxa"/>
          </w:tcPr>
          <w:p w14:paraId="146075F5" w14:textId="77777777" w:rsidR="00E274D4" w:rsidRPr="006216AD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539A057B" w14:textId="77777777" w:rsidR="00E274D4" w:rsidRPr="006216AD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6D1127A" w14:textId="77777777" w:rsidR="00E274D4" w:rsidRPr="006216AD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AD">
              <w:rPr>
                <w:rFonts w:ascii="Times New Roman" w:hAnsi="Times New Roman" w:cs="Times New Roman"/>
                <w:sz w:val="24"/>
                <w:szCs w:val="24"/>
              </w:rPr>
              <w:t>временный</w:t>
            </w:r>
          </w:p>
          <w:p w14:paraId="2DBEC782" w14:textId="77777777" w:rsidR="00E274D4" w:rsidRPr="006216AD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F8A35E" w14:textId="77777777" w:rsidR="00E274D4" w:rsidRPr="00456BBF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BBF">
              <w:rPr>
                <w:rFonts w:ascii="Times New Roman" w:hAnsi="Times New Roman" w:cs="Times New Roman"/>
                <w:sz w:val="24"/>
                <w:szCs w:val="24"/>
              </w:rPr>
              <w:t>под объекты инженерного оборудования электроснабжения (проектирование нового строительства вл-0,4</w:t>
            </w:r>
          </w:p>
          <w:p w14:paraId="7F9FF827" w14:textId="77777777" w:rsidR="00E274D4" w:rsidRPr="00456BBF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6BB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456BBF">
              <w:rPr>
                <w:rFonts w:ascii="Times New Roman" w:hAnsi="Times New Roman" w:cs="Times New Roman"/>
                <w:sz w:val="24"/>
                <w:szCs w:val="24"/>
              </w:rPr>
              <w:t xml:space="preserve"> для электрос</w:t>
            </w:r>
            <w:r w:rsidRPr="00456B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набжения объекта для жилищного строительства по адресу: пермский край, пермский</w:t>
            </w:r>
          </w:p>
          <w:p w14:paraId="36FFFA69" w14:textId="77777777" w:rsidR="00E274D4" w:rsidRPr="00456BBF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BBF">
              <w:rPr>
                <w:rFonts w:ascii="Times New Roman" w:hAnsi="Times New Roman" w:cs="Times New Roman"/>
                <w:sz w:val="24"/>
                <w:szCs w:val="24"/>
              </w:rPr>
              <w:t xml:space="preserve">район, </w:t>
            </w:r>
            <w:proofErr w:type="spellStart"/>
            <w:r w:rsidRPr="00456BBF">
              <w:rPr>
                <w:rFonts w:ascii="Times New Roman" w:hAnsi="Times New Roman" w:cs="Times New Roman"/>
                <w:sz w:val="24"/>
                <w:szCs w:val="24"/>
              </w:rPr>
              <w:t>сылвенское</w:t>
            </w:r>
            <w:proofErr w:type="spellEnd"/>
            <w:r w:rsidRPr="00456BBF">
              <w:rPr>
                <w:rFonts w:ascii="Times New Roman" w:hAnsi="Times New Roman" w:cs="Times New Roman"/>
                <w:sz w:val="24"/>
                <w:szCs w:val="24"/>
              </w:rPr>
              <w:t xml:space="preserve"> с/п, </w:t>
            </w:r>
            <w:proofErr w:type="spellStart"/>
            <w:r w:rsidRPr="00456BBF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456B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56BBF">
              <w:rPr>
                <w:rFonts w:ascii="Times New Roman" w:hAnsi="Times New Roman" w:cs="Times New Roman"/>
                <w:sz w:val="24"/>
                <w:szCs w:val="24"/>
              </w:rPr>
              <w:t>сылва</w:t>
            </w:r>
            <w:proofErr w:type="spellEnd"/>
            <w:r w:rsidRPr="00456BBF">
              <w:rPr>
                <w:rFonts w:ascii="Times New Roman" w:hAnsi="Times New Roman" w:cs="Times New Roman"/>
                <w:sz w:val="24"/>
                <w:szCs w:val="24"/>
              </w:rPr>
              <w:t xml:space="preserve">, ул. большевистская, д. 35 (шатров </w:t>
            </w:r>
            <w:proofErr w:type="spellStart"/>
            <w:r w:rsidRPr="00456BBF">
              <w:rPr>
                <w:rFonts w:ascii="Times New Roman" w:hAnsi="Times New Roman" w:cs="Times New Roman"/>
                <w:sz w:val="24"/>
                <w:szCs w:val="24"/>
              </w:rPr>
              <w:t>в.г</w:t>
            </w:r>
            <w:proofErr w:type="spellEnd"/>
            <w:r w:rsidRPr="00456BBF">
              <w:rPr>
                <w:rFonts w:ascii="Times New Roman" w:hAnsi="Times New Roman" w:cs="Times New Roman"/>
                <w:sz w:val="24"/>
                <w:szCs w:val="24"/>
              </w:rPr>
              <w:t>));</w:t>
            </w:r>
          </w:p>
          <w:p w14:paraId="15366CEF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456BBF">
              <w:rPr>
                <w:rFonts w:ascii="Times New Roman" w:hAnsi="Times New Roman" w:cs="Times New Roman"/>
                <w:sz w:val="24"/>
                <w:szCs w:val="24"/>
              </w:rPr>
              <w:t>для размещения объектов электросетевого хозяйства</w:t>
            </w:r>
          </w:p>
        </w:tc>
        <w:tc>
          <w:tcPr>
            <w:tcW w:w="1134" w:type="dxa"/>
          </w:tcPr>
          <w:p w14:paraId="63FDB7AE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F0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600 +/- 5</w:t>
            </w:r>
          </w:p>
        </w:tc>
      </w:tr>
      <w:tr w:rsidR="00E274D4" w:rsidRPr="00337798" w14:paraId="59E745B6" w14:textId="77777777" w:rsidTr="002D710B">
        <w:tc>
          <w:tcPr>
            <w:tcW w:w="675" w:type="dxa"/>
          </w:tcPr>
          <w:p w14:paraId="1FDAD0E8" w14:textId="77777777" w:rsidR="00E274D4" w:rsidRPr="00EE43A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43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1730" w:type="dxa"/>
          </w:tcPr>
          <w:p w14:paraId="288D1DCA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59:32:0050027:13920</w:t>
            </w:r>
          </w:p>
        </w:tc>
        <w:tc>
          <w:tcPr>
            <w:tcW w:w="1701" w:type="dxa"/>
          </w:tcPr>
          <w:p w14:paraId="48BC8920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EE43A4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р-н, Сылвенское, п. Сылва, ул. Большевистская</w:t>
            </w:r>
          </w:p>
        </w:tc>
        <w:tc>
          <w:tcPr>
            <w:tcW w:w="2268" w:type="dxa"/>
          </w:tcPr>
          <w:p w14:paraId="03E57A0E" w14:textId="77777777" w:rsidR="00E274D4" w:rsidRPr="00EE43A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3A4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15880E01" w14:textId="77777777" w:rsidR="00E274D4" w:rsidRPr="00EE43A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3A4">
              <w:rPr>
                <w:rFonts w:ascii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1134" w:type="dxa"/>
          </w:tcPr>
          <w:p w14:paraId="1F8E0891" w14:textId="77777777" w:rsidR="00E274D4" w:rsidRPr="00EE43A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3A4">
              <w:rPr>
                <w:rFonts w:ascii="Times New Roman" w:hAnsi="Times New Roman" w:cs="Times New Roman"/>
                <w:sz w:val="24"/>
                <w:szCs w:val="24"/>
              </w:rPr>
              <w:t>многоквартирные жилые дома этажностью 2-4 этажа;</w:t>
            </w:r>
          </w:p>
          <w:p w14:paraId="26EB721A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EE43A4">
              <w:rPr>
                <w:rFonts w:ascii="Times New Roman" w:hAnsi="Times New Roman" w:cs="Times New Roman"/>
                <w:sz w:val="24"/>
                <w:szCs w:val="24"/>
              </w:rPr>
              <w:t>для среднеэтажной застройки</w:t>
            </w:r>
          </w:p>
        </w:tc>
        <w:tc>
          <w:tcPr>
            <w:tcW w:w="1134" w:type="dxa"/>
          </w:tcPr>
          <w:p w14:paraId="3185179A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EE43A4">
              <w:rPr>
                <w:rFonts w:ascii="Times New Roman" w:hAnsi="Times New Roman" w:cs="Times New Roman"/>
                <w:sz w:val="24"/>
                <w:szCs w:val="24"/>
              </w:rPr>
              <w:t>3920 +/- 13</w:t>
            </w:r>
          </w:p>
        </w:tc>
      </w:tr>
      <w:tr w:rsidR="00E274D4" w:rsidRPr="00337798" w14:paraId="21737755" w14:textId="77777777" w:rsidTr="002D710B">
        <w:tc>
          <w:tcPr>
            <w:tcW w:w="675" w:type="dxa"/>
          </w:tcPr>
          <w:p w14:paraId="186A3DFF" w14:textId="77777777" w:rsidR="00E274D4" w:rsidRPr="00B05F18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0" w:type="dxa"/>
          </w:tcPr>
          <w:p w14:paraId="3ED9222C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59:32:0050027:14368</w:t>
            </w:r>
          </w:p>
        </w:tc>
        <w:tc>
          <w:tcPr>
            <w:tcW w:w="1701" w:type="dxa"/>
          </w:tcPr>
          <w:p w14:paraId="2B00D737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р-н, п. Сылва, ул. Мичурина, д. 3</w:t>
            </w:r>
          </w:p>
        </w:tc>
        <w:tc>
          <w:tcPr>
            <w:tcW w:w="2268" w:type="dxa"/>
          </w:tcPr>
          <w:p w14:paraId="5A4D1BAA" w14:textId="77777777" w:rsidR="00E274D4" w:rsidRPr="00B05F18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МО "Сылвенское сельское поселение"</w:t>
            </w:r>
          </w:p>
        </w:tc>
        <w:tc>
          <w:tcPr>
            <w:tcW w:w="1843" w:type="dxa"/>
          </w:tcPr>
          <w:p w14:paraId="5B2B3BEC" w14:textId="77777777" w:rsidR="00E274D4" w:rsidRPr="00B05F18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Постоянное (бессрочное) пользование</w:t>
            </w:r>
          </w:p>
        </w:tc>
        <w:tc>
          <w:tcPr>
            <w:tcW w:w="1134" w:type="dxa"/>
          </w:tcPr>
          <w:p w14:paraId="24A6AD8B" w14:textId="77777777" w:rsidR="00E274D4" w:rsidRPr="00B05F18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парки, скверы, бульвары, аллеи, сады;</w:t>
            </w:r>
          </w:p>
          <w:p w14:paraId="295C7B0C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B05F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размещения объектов (территорий) рекреационного назначения</w:t>
            </w:r>
          </w:p>
        </w:tc>
        <w:tc>
          <w:tcPr>
            <w:tcW w:w="1134" w:type="dxa"/>
          </w:tcPr>
          <w:p w14:paraId="5BE9551F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5327 +/- 16</w:t>
            </w:r>
          </w:p>
        </w:tc>
      </w:tr>
      <w:tr w:rsidR="00E274D4" w:rsidRPr="00337798" w14:paraId="6F4B4CBF" w14:textId="77777777" w:rsidTr="002D710B">
        <w:tc>
          <w:tcPr>
            <w:tcW w:w="675" w:type="dxa"/>
          </w:tcPr>
          <w:p w14:paraId="65B5AF06" w14:textId="77777777" w:rsidR="00E274D4" w:rsidRPr="00B05F18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730" w:type="dxa"/>
          </w:tcPr>
          <w:p w14:paraId="06086D66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59:32:0050027:15122</w:t>
            </w:r>
          </w:p>
        </w:tc>
        <w:tc>
          <w:tcPr>
            <w:tcW w:w="1701" w:type="dxa"/>
          </w:tcPr>
          <w:p w14:paraId="0C598AF8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 w:rsidRPr="00B05F18">
              <w:rPr>
                <w:rFonts w:ascii="Times New Roman" w:hAnsi="Times New Roman" w:cs="Times New Roman"/>
                <w:sz w:val="24"/>
                <w:szCs w:val="24"/>
              </w:rPr>
              <w:t xml:space="preserve">-н Пермский, </w:t>
            </w:r>
            <w:proofErr w:type="spellStart"/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. Сылвенское, п. Сылва, ул. Большевистская</w:t>
            </w:r>
          </w:p>
        </w:tc>
        <w:tc>
          <w:tcPr>
            <w:tcW w:w="2268" w:type="dxa"/>
          </w:tcPr>
          <w:p w14:paraId="62350650" w14:textId="77777777" w:rsidR="00E274D4" w:rsidRPr="00B05F18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27400A13" w14:textId="77777777" w:rsidR="00E274D4" w:rsidRPr="00B05F18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1134" w:type="dxa"/>
          </w:tcPr>
          <w:p w14:paraId="5ECF3AAA" w14:textId="77777777" w:rsidR="00E274D4" w:rsidRPr="00B05F18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застройка;</w:t>
            </w:r>
          </w:p>
          <w:p w14:paraId="4F0A7BB3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для объектов жилой застройки</w:t>
            </w:r>
          </w:p>
        </w:tc>
        <w:tc>
          <w:tcPr>
            <w:tcW w:w="1134" w:type="dxa"/>
          </w:tcPr>
          <w:p w14:paraId="60386A1A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319 +/- 5</w:t>
            </w:r>
          </w:p>
        </w:tc>
      </w:tr>
      <w:tr w:rsidR="00E274D4" w:rsidRPr="00337798" w14:paraId="5FFF2BF8" w14:textId="77777777" w:rsidTr="002D710B">
        <w:tc>
          <w:tcPr>
            <w:tcW w:w="675" w:type="dxa"/>
          </w:tcPr>
          <w:p w14:paraId="36CC2B68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2C23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0" w:type="dxa"/>
          </w:tcPr>
          <w:p w14:paraId="51A9FD89" w14:textId="77777777" w:rsidR="00E274D4" w:rsidRPr="00E274D4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lightGray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59:32:0050027:15123</w:t>
            </w:r>
          </w:p>
        </w:tc>
        <w:tc>
          <w:tcPr>
            <w:tcW w:w="1701" w:type="dxa"/>
          </w:tcPr>
          <w:p w14:paraId="017058ED" w14:textId="77777777" w:rsidR="00E274D4" w:rsidRPr="002C2368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368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2C2368"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 w:rsidRPr="002C2368">
              <w:rPr>
                <w:rFonts w:ascii="Times New Roman" w:hAnsi="Times New Roman" w:cs="Times New Roman"/>
                <w:sz w:val="24"/>
                <w:szCs w:val="24"/>
              </w:rPr>
              <w:t xml:space="preserve">-н Пермский, </w:t>
            </w:r>
            <w:proofErr w:type="spellStart"/>
            <w:r w:rsidRPr="002C2368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2C2368">
              <w:rPr>
                <w:rFonts w:ascii="Times New Roman" w:hAnsi="Times New Roman" w:cs="Times New Roman"/>
                <w:sz w:val="24"/>
                <w:szCs w:val="24"/>
              </w:rPr>
              <w:t>. Сылвенское, п. Сылва, ул. Пролетарская, з/у</w:t>
            </w:r>
          </w:p>
          <w:p w14:paraId="4E101BA4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2C236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8" w:type="dxa"/>
          </w:tcPr>
          <w:p w14:paraId="5B014E7A" w14:textId="77777777" w:rsidR="00E274D4" w:rsidRPr="002C2368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368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5C2C72D7" w14:textId="77777777" w:rsidR="00E274D4" w:rsidRPr="002C2368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368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303E77C0" w14:textId="77777777" w:rsidR="00E274D4" w:rsidRPr="002C2368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368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застройка;</w:t>
            </w:r>
          </w:p>
          <w:p w14:paraId="6784CBD3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2C2368">
              <w:rPr>
                <w:rFonts w:ascii="Times New Roman" w:hAnsi="Times New Roman" w:cs="Times New Roman"/>
                <w:sz w:val="24"/>
                <w:szCs w:val="24"/>
              </w:rPr>
              <w:t>для объектов жилой застройки</w:t>
            </w:r>
          </w:p>
        </w:tc>
        <w:tc>
          <w:tcPr>
            <w:tcW w:w="1134" w:type="dxa"/>
          </w:tcPr>
          <w:p w14:paraId="6C8C5E01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2C2368">
              <w:rPr>
                <w:rFonts w:ascii="Times New Roman" w:hAnsi="Times New Roman" w:cs="Times New Roman"/>
                <w:sz w:val="24"/>
                <w:szCs w:val="24"/>
              </w:rPr>
              <w:t>1000 +/- 6</w:t>
            </w:r>
          </w:p>
        </w:tc>
      </w:tr>
      <w:tr w:rsidR="00E274D4" w:rsidRPr="00337798" w14:paraId="139D8A2B" w14:textId="77777777" w:rsidTr="002D710B">
        <w:trPr>
          <w:trHeight w:val="2484"/>
        </w:trPr>
        <w:tc>
          <w:tcPr>
            <w:tcW w:w="675" w:type="dxa"/>
          </w:tcPr>
          <w:p w14:paraId="5B46C09A" w14:textId="77777777" w:rsidR="00E274D4" w:rsidRPr="00BA708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08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30" w:type="dxa"/>
          </w:tcPr>
          <w:p w14:paraId="4457C948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59:32:0050027:15124</w:t>
            </w:r>
          </w:p>
        </w:tc>
        <w:tc>
          <w:tcPr>
            <w:tcW w:w="1701" w:type="dxa"/>
          </w:tcPr>
          <w:p w14:paraId="76D1BA3A" w14:textId="77777777" w:rsidR="00E274D4" w:rsidRPr="00BA708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084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BA7084"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 w:rsidRPr="00BA7084">
              <w:rPr>
                <w:rFonts w:ascii="Times New Roman" w:hAnsi="Times New Roman" w:cs="Times New Roman"/>
                <w:sz w:val="24"/>
                <w:szCs w:val="24"/>
              </w:rPr>
              <w:t xml:space="preserve">-н Пермский, </w:t>
            </w:r>
            <w:proofErr w:type="spellStart"/>
            <w:r w:rsidRPr="00BA7084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BA7084">
              <w:rPr>
                <w:rFonts w:ascii="Times New Roman" w:hAnsi="Times New Roman" w:cs="Times New Roman"/>
                <w:sz w:val="24"/>
                <w:szCs w:val="24"/>
              </w:rPr>
              <w:t>. Сылвенское, п. Сылва, ул. Большевистская,</w:t>
            </w:r>
          </w:p>
          <w:p w14:paraId="66E23290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A7084">
              <w:rPr>
                <w:rFonts w:ascii="Times New Roman" w:hAnsi="Times New Roman" w:cs="Times New Roman"/>
                <w:sz w:val="24"/>
                <w:szCs w:val="24"/>
              </w:rPr>
              <w:t>з/у 30</w:t>
            </w:r>
          </w:p>
        </w:tc>
        <w:tc>
          <w:tcPr>
            <w:tcW w:w="2268" w:type="dxa"/>
            <w:shd w:val="clear" w:color="auto" w:fill="auto"/>
          </w:tcPr>
          <w:p w14:paraId="0EBAA2F2" w14:textId="77777777" w:rsidR="00E274D4" w:rsidRPr="002C2368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368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2909CF38" w14:textId="77777777" w:rsidR="00E274D4" w:rsidRPr="002C2368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368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785F5EBF" w14:textId="77777777" w:rsidR="00E274D4" w:rsidRPr="00BA708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084">
              <w:rPr>
                <w:rFonts w:ascii="Times New Roman" w:hAnsi="Times New Roman" w:cs="Times New Roman"/>
                <w:sz w:val="24"/>
                <w:szCs w:val="24"/>
              </w:rPr>
              <w:t>для индивидуального жилищного строительства;</w:t>
            </w:r>
          </w:p>
          <w:p w14:paraId="7DC2C98F" w14:textId="77777777" w:rsidR="00E274D4" w:rsidRPr="00BA708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084">
              <w:rPr>
                <w:rFonts w:ascii="Times New Roman" w:hAnsi="Times New Roman" w:cs="Times New Roman"/>
                <w:sz w:val="24"/>
                <w:szCs w:val="24"/>
              </w:rPr>
              <w:t>для индивидуальной жилой застройки;</w:t>
            </w:r>
          </w:p>
          <w:p w14:paraId="34BB5CAD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A7084">
              <w:rPr>
                <w:rFonts w:ascii="Times New Roman" w:hAnsi="Times New Roman" w:cs="Times New Roman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134" w:type="dxa"/>
          </w:tcPr>
          <w:p w14:paraId="12DF17B7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A7084">
              <w:rPr>
                <w:rFonts w:ascii="Times New Roman" w:hAnsi="Times New Roman" w:cs="Times New Roman"/>
                <w:sz w:val="24"/>
                <w:szCs w:val="24"/>
              </w:rPr>
              <w:t>1000 +/- 6</w:t>
            </w:r>
          </w:p>
        </w:tc>
      </w:tr>
      <w:tr w:rsidR="00E274D4" w:rsidRPr="00337798" w14:paraId="07FD3DB9" w14:textId="77777777" w:rsidTr="002D710B">
        <w:tc>
          <w:tcPr>
            <w:tcW w:w="675" w:type="dxa"/>
          </w:tcPr>
          <w:p w14:paraId="1DCA606D" w14:textId="77777777" w:rsidR="00E274D4" w:rsidRPr="00F821C7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1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730" w:type="dxa"/>
          </w:tcPr>
          <w:p w14:paraId="77E1F00A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59:32:0050027:15125</w:t>
            </w:r>
          </w:p>
        </w:tc>
        <w:tc>
          <w:tcPr>
            <w:tcW w:w="1701" w:type="dxa"/>
          </w:tcPr>
          <w:p w14:paraId="31C2A38C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210D7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9210D7"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 w:rsidRPr="009210D7">
              <w:rPr>
                <w:rFonts w:ascii="Times New Roman" w:hAnsi="Times New Roman" w:cs="Times New Roman"/>
                <w:sz w:val="24"/>
                <w:szCs w:val="24"/>
              </w:rPr>
              <w:t xml:space="preserve">-н Пермский, </w:t>
            </w:r>
            <w:proofErr w:type="spellStart"/>
            <w:r w:rsidRPr="009210D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9210D7">
              <w:rPr>
                <w:rFonts w:ascii="Times New Roman" w:hAnsi="Times New Roman" w:cs="Times New Roman"/>
                <w:sz w:val="24"/>
                <w:szCs w:val="24"/>
              </w:rPr>
              <w:t>. Сылвенское, п. Сылва, ул. Большевистская</w:t>
            </w:r>
          </w:p>
        </w:tc>
        <w:tc>
          <w:tcPr>
            <w:tcW w:w="2268" w:type="dxa"/>
          </w:tcPr>
          <w:p w14:paraId="13090BB4" w14:textId="77777777" w:rsidR="00E274D4" w:rsidRPr="00B05F18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5D12A3B3" w14:textId="77777777" w:rsidR="00E274D4" w:rsidRPr="00B05F18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1134" w:type="dxa"/>
          </w:tcPr>
          <w:p w14:paraId="2F1EE36B" w14:textId="77777777" w:rsidR="00E274D4" w:rsidRPr="009210D7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0D7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застройка;</w:t>
            </w:r>
          </w:p>
          <w:p w14:paraId="4F074E18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210D7">
              <w:rPr>
                <w:rFonts w:ascii="Times New Roman" w:hAnsi="Times New Roman" w:cs="Times New Roman"/>
                <w:sz w:val="24"/>
                <w:szCs w:val="24"/>
              </w:rPr>
              <w:t>для объектов жилой застройки</w:t>
            </w:r>
          </w:p>
        </w:tc>
        <w:tc>
          <w:tcPr>
            <w:tcW w:w="1134" w:type="dxa"/>
          </w:tcPr>
          <w:p w14:paraId="664BE0D5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210D7">
              <w:rPr>
                <w:rFonts w:ascii="Times New Roman" w:hAnsi="Times New Roman" w:cs="Times New Roman"/>
                <w:sz w:val="24"/>
                <w:szCs w:val="24"/>
              </w:rPr>
              <w:t>852 +/- 6</w:t>
            </w:r>
          </w:p>
        </w:tc>
      </w:tr>
      <w:tr w:rsidR="00E274D4" w:rsidRPr="00337798" w14:paraId="36DBBE19" w14:textId="77777777" w:rsidTr="002D710B">
        <w:trPr>
          <w:trHeight w:val="1891"/>
        </w:trPr>
        <w:tc>
          <w:tcPr>
            <w:tcW w:w="675" w:type="dxa"/>
          </w:tcPr>
          <w:p w14:paraId="19359CBB" w14:textId="77777777" w:rsidR="00E274D4" w:rsidRPr="00F821C7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1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0" w:type="dxa"/>
          </w:tcPr>
          <w:p w14:paraId="38CA6017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59:32:0050027:15145</w:t>
            </w:r>
          </w:p>
        </w:tc>
        <w:tc>
          <w:tcPr>
            <w:tcW w:w="1701" w:type="dxa"/>
          </w:tcPr>
          <w:p w14:paraId="46D52800" w14:textId="77777777" w:rsidR="00E274D4" w:rsidRPr="00F821C7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1C7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F821C7"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 w:rsidRPr="00F821C7">
              <w:rPr>
                <w:rFonts w:ascii="Times New Roman" w:hAnsi="Times New Roman" w:cs="Times New Roman"/>
                <w:sz w:val="24"/>
                <w:szCs w:val="24"/>
              </w:rPr>
              <w:t xml:space="preserve">-н Пермский, </w:t>
            </w:r>
            <w:proofErr w:type="spellStart"/>
            <w:r w:rsidRPr="00F821C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F821C7">
              <w:rPr>
                <w:rFonts w:ascii="Times New Roman" w:hAnsi="Times New Roman" w:cs="Times New Roman"/>
                <w:sz w:val="24"/>
                <w:szCs w:val="24"/>
              </w:rPr>
              <w:t>. Сылвенское, п. Сылва, ул. Большевистская,</w:t>
            </w:r>
          </w:p>
          <w:p w14:paraId="7A6C5313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F821C7">
              <w:rPr>
                <w:rFonts w:ascii="Times New Roman" w:hAnsi="Times New Roman" w:cs="Times New Roman"/>
                <w:sz w:val="24"/>
                <w:szCs w:val="24"/>
              </w:rPr>
              <w:t>з/у 32</w:t>
            </w:r>
          </w:p>
        </w:tc>
        <w:tc>
          <w:tcPr>
            <w:tcW w:w="2268" w:type="dxa"/>
          </w:tcPr>
          <w:p w14:paraId="28BC0042" w14:textId="77777777" w:rsidR="00E274D4" w:rsidRPr="00B05F18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4F629D4C" w14:textId="77777777" w:rsidR="00E274D4" w:rsidRPr="00B05F18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1134" w:type="dxa"/>
          </w:tcPr>
          <w:p w14:paraId="153944BA" w14:textId="77777777" w:rsidR="00E274D4" w:rsidRPr="00F821C7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1C7">
              <w:rPr>
                <w:rFonts w:ascii="Times New Roman" w:hAnsi="Times New Roman" w:cs="Times New Roman"/>
                <w:sz w:val="24"/>
                <w:szCs w:val="24"/>
              </w:rPr>
              <w:t>для индивидуального жилищного строительства;</w:t>
            </w:r>
          </w:p>
          <w:p w14:paraId="510E5E6C" w14:textId="77777777" w:rsidR="00E274D4" w:rsidRPr="00F821C7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1C7">
              <w:rPr>
                <w:rFonts w:ascii="Times New Roman" w:hAnsi="Times New Roman" w:cs="Times New Roman"/>
                <w:sz w:val="24"/>
                <w:szCs w:val="24"/>
              </w:rPr>
              <w:t>для индивидуальной жилой застройки;</w:t>
            </w:r>
          </w:p>
          <w:p w14:paraId="2F4940AF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F821C7">
              <w:rPr>
                <w:rFonts w:ascii="Times New Roman" w:hAnsi="Times New Roman" w:cs="Times New Roman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134" w:type="dxa"/>
          </w:tcPr>
          <w:p w14:paraId="28433F2F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F821C7">
              <w:rPr>
                <w:rFonts w:ascii="Times New Roman" w:hAnsi="Times New Roman" w:cs="Times New Roman"/>
                <w:sz w:val="24"/>
                <w:szCs w:val="24"/>
              </w:rPr>
              <w:t>1200 +/- 7</w:t>
            </w:r>
          </w:p>
        </w:tc>
      </w:tr>
      <w:tr w:rsidR="00E274D4" w:rsidRPr="00337798" w14:paraId="1CE52FFE" w14:textId="77777777" w:rsidTr="002D710B">
        <w:tc>
          <w:tcPr>
            <w:tcW w:w="675" w:type="dxa"/>
          </w:tcPr>
          <w:p w14:paraId="27189EA0" w14:textId="77777777" w:rsidR="00E274D4" w:rsidRPr="003159BB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9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0" w:type="dxa"/>
          </w:tcPr>
          <w:p w14:paraId="768A15EC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59:32:0050027:15189</w:t>
            </w:r>
          </w:p>
        </w:tc>
        <w:tc>
          <w:tcPr>
            <w:tcW w:w="1701" w:type="dxa"/>
          </w:tcPr>
          <w:p w14:paraId="2A77E89C" w14:textId="77777777" w:rsidR="00E274D4" w:rsidRPr="003159BB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9BB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3159BB"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 w:rsidRPr="003159BB">
              <w:rPr>
                <w:rFonts w:ascii="Times New Roman" w:hAnsi="Times New Roman" w:cs="Times New Roman"/>
                <w:sz w:val="24"/>
                <w:szCs w:val="24"/>
              </w:rPr>
              <w:t xml:space="preserve">-н Пермский, </w:t>
            </w:r>
            <w:proofErr w:type="spellStart"/>
            <w:r w:rsidRPr="003159BB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3159BB">
              <w:rPr>
                <w:rFonts w:ascii="Times New Roman" w:hAnsi="Times New Roman" w:cs="Times New Roman"/>
                <w:sz w:val="24"/>
                <w:szCs w:val="24"/>
              </w:rPr>
              <w:t>. Сылвенское, п. Сылва, ул. Большевистская,</w:t>
            </w:r>
          </w:p>
          <w:p w14:paraId="55237579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3159BB">
              <w:rPr>
                <w:rFonts w:ascii="Times New Roman" w:hAnsi="Times New Roman" w:cs="Times New Roman"/>
                <w:sz w:val="24"/>
                <w:szCs w:val="24"/>
              </w:rPr>
              <w:t>з/у 34</w:t>
            </w:r>
          </w:p>
        </w:tc>
        <w:tc>
          <w:tcPr>
            <w:tcW w:w="2268" w:type="dxa"/>
          </w:tcPr>
          <w:p w14:paraId="4C5E83C4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05F18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60F1C3C1" w14:textId="77777777" w:rsidR="00E274D4" w:rsidRPr="003159BB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9BB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35EF9CE1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1134" w:type="dxa"/>
          </w:tcPr>
          <w:p w14:paraId="44622E71" w14:textId="77777777" w:rsidR="00E274D4" w:rsidRPr="003159BB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9BB">
              <w:rPr>
                <w:rFonts w:ascii="Times New Roman" w:hAnsi="Times New Roman" w:cs="Times New Roman"/>
                <w:sz w:val="24"/>
                <w:szCs w:val="24"/>
              </w:rPr>
              <w:t>для индивидуального жилищного строительства;</w:t>
            </w:r>
          </w:p>
          <w:p w14:paraId="059C8291" w14:textId="77777777" w:rsidR="00E274D4" w:rsidRPr="003159BB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9BB">
              <w:rPr>
                <w:rFonts w:ascii="Times New Roman" w:hAnsi="Times New Roman" w:cs="Times New Roman"/>
                <w:sz w:val="24"/>
                <w:szCs w:val="24"/>
              </w:rPr>
              <w:t>для индивидуальной жилой застройки;</w:t>
            </w:r>
          </w:p>
          <w:p w14:paraId="60499C29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3159BB">
              <w:rPr>
                <w:rFonts w:ascii="Times New Roman" w:hAnsi="Times New Roman" w:cs="Times New Roman"/>
                <w:sz w:val="24"/>
                <w:szCs w:val="24"/>
              </w:rPr>
              <w:t xml:space="preserve">для индивидуального жилищного </w:t>
            </w:r>
            <w:r w:rsidRPr="003159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строительства</w:t>
            </w:r>
          </w:p>
        </w:tc>
        <w:tc>
          <w:tcPr>
            <w:tcW w:w="1134" w:type="dxa"/>
          </w:tcPr>
          <w:p w14:paraId="02F8C689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3159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1255 +/- 5</w:t>
            </w:r>
          </w:p>
        </w:tc>
      </w:tr>
      <w:tr w:rsidR="00E274D4" w:rsidRPr="00337798" w14:paraId="7DF42543" w14:textId="77777777" w:rsidTr="002D710B">
        <w:tc>
          <w:tcPr>
            <w:tcW w:w="675" w:type="dxa"/>
          </w:tcPr>
          <w:p w14:paraId="1F6EDBED" w14:textId="77777777" w:rsidR="00E274D4" w:rsidRPr="004F6757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7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730" w:type="dxa"/>
          </w:tcPr>
          <w:p w14:paraId="7AF7C380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59:32:0050027:15208</w:t>
            </w:r>
          </w:p>
        </w:tc>
        <w:tc>
          <w:tcPr>
            <w:tcW w:w="1701" w:type="dxa"/>
          </w:tcPr>
          <w:p w14:paraId="0E13EC61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4F6757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4F6757"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 w:rsidRPr="004F6757">
              <w:rPr>
                <w:rFonts w:ascii="Times New Roman" w:hAnsi="Times New Roman" w:cs="Times New Roman"/>
                <w:sz w:val="24"/>
                <w:szCs w:val="24"/>
              </w:rPr>
              <w:t xml:space="preserve">-н Пермский, </w:t>
            </w:r>
            <w:proofErr w:type="spellStart"/>
            <w:r w:rsidRPr="004F675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4F6757">
              <w:rPr>
                <w:rFonts w:ascii="Times New Roman" w:hAnsi="Times New Roman" w:cs="Times New Roman"/>
                <w:sz w:val="24"/>
                <w:szCs w:val="24"/>
              </w:rPr>
              <w:t>. Сылвенское, п. Сылва, ул. Ключевая, з/у 56</w:t>
            </w:r>
          </w:p>
        </w:tc>
        <w:tc>
          <w:tcPr>
            <w:tcW w:w="2268" w:type="dxa"/>
          </w:tcPr>
          <w:p w14:paraId="2D6007DA" w14:textId="77777777" w:rsidR="00E274D4" w:rsidRPr="004F6757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757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5819FC07" w14:textId="77777777" w:rsidR="00E274D4" w:rsidRPr="004F6757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6757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77E67D78" w14:textId="77777777" w:rsidR="00E274D4" w:rsidRPr="004F6757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757">
              <w:rPr>
                <w:rFonts w:ascii="Times New Roman" w:hAnsi="Times New Roman" w:cs="Times New Roman"/>
                <w:sz w:val="24"/>
                <w:szCs w:val="24"/>
              </w:rPr>
              <w:t>для индивидуального жилищного строительства;</w:t>
            </w:r>
          </w:p>
          <w:p w14:paraId="60685822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4F6757">
              <w:rPr>
                <w:rFonts w:ascii="Times New Roman" w:hAnsi="Times New Roman"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1134" w:type="dxa"/>
          </w:tcPr>
          <w:p w14:paraId="1E09EDCA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4F6757">
              <w:rPr>
                <w:rFonts w:ascii="Times New Roman" w:hAnsi="Times New Roman" w:cs="Times New Roman"/>
                <w:sz w:val="24"/>
                <w:szCs w:val="24"/>
              </w:rPr>
              <w:t>800 +/- 4</w:t>
            </w:r>
          </w:p>
        </w:tc>
      </w:tr>
      <w:tr w:rsidR="00E274D4" w:rsidRPr="00337798" w14:paraId="3F1282EA" w14:textId="77777777" w:rsidTr="002D710B">
        <w:tc>
          <w:tcPr>
            <w:tcW w:w="675" w:type="dxa"/>
          </w:tcPr>
          <w:p w14:paraId="1A46751A" w14:textId="77777777" w:rsidR="00E274D4" w:rsidRPr="00275B07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30" w:type="dxa"/>
          </w:tcPr>
          <w:p w14:paraId="1C07205E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59:32:0050027:15209</w:t>
            </w:r>
          </w:p>
        </w:tc>
        <w:tc>
          <w:tcPr>
            <w:tcW w:w="1701" w:type="dxa"/>
          </w:tcPr>
          <w:p w14:paraId="58717948" w14:textId="77777777" w:rsidR="00E274D4" w:rsidRPr="00275B07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7">
              <w:rPr>
                <w:rFonts w:ascii="Times New Roman" w:hAnsi="Times New Roman" w:cs="Times New Roman"/>
                <w:sz w:val="24"/>
                <w:szCs w:val="24"/>
              </w:rPr>
              <w:t xml:space="preserve">край, </w:t>
            </w:r>
            <w:proofErr w:type="spellStart"/>
            <w:r w:rsidRPr="00275B07"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 w:rsidRPr="00275B07">
              <w:rPr>
                <w:rFonts w:ascii="Times New Roman" w:hAnsi="Times New Roman" w:cs="Times New Roman"/>
                <w:sz w:val="24"/>
                <w:szCs w:val="24"/>
              </w:rPr>
              <w:t xml:space="preserve">-н Пермский, </w:t>
            </w:r>
            <w:proofErr w:type="spellStart"/>
            <w:r w:rsidRPr="00275B0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275B07">
              <w:rPr>
                <w:rFonts w:ascii="Times New Roman" w:hAnsi="Times New Roman" w:cs="Times New Roman"/>
                <w:sz w:val="24"/>
                <w:szCs w:val="24"/>
              </w:rPr>
              <w:t>. Сылвенское, п. Сылва, ул. Пролетарская, з/у</w:t>
            </w:r>
          </w:p>
          <w:p w14:paraId="1446B5C5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275B07">
              <w:rPr>
                <w:rFonts w:ascii="Times New Roman" w:hAnsi="Times New Roman" w:cs="Times New Roman"/>
                <w:sz w:val="24"/>
                <w:szCs w:val="24"/>
              </w:rPr>
              <w:t>30А</w:t>
            </w:r>
          </w:p>
        </w:tc>
        <w:tc>
          <w:tcPr>
            <w:tcW w:w="2268" w:type="dxa"/>
          </w:tcPr>
          <w:p w14:paraId="77B80EA5" w14:textId="77777777" w:rsidR="00E274D4" w:rsidRPr="00275B07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7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6B16C61A" w14:textId="77777777" w:rsidR="00E274D4" w:rsidRPr="00275B07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7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63BABE84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275B07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1134" w:type="dxa"/>
          </w:tcPr>
          <w:p w14:paraId="0E2BBD86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275B07">
              <w:rPr>
                <w:rFonts w:ascii="Times New Roman" w:hAnsi="Times New Roman" w:cs="Times New Roman"/>
                <w:sz w:val="24"/>
                <w:szCs w:val="24"/>
              </w:rPr>
              <w:t>600 +/- 3</w:t>
            </w:r>
          </w:p>
        </w:tc>
      </w:tr>
      <w:tr w:rsidR="00E274D4" w:rsidRPr="00337798" w14:paraId="428681C0" w14:textId="77777777" w:rsidTr="002D710B">
        <w:tc>
          <w:tcPr>
            <w:tcW w:w="675" w:type="dxa"/>
          </w:tcPr>
          <w:p w14:paraId="44351E8E" w14:textId="77777777" w:rsidR="00E274D4" w:rsidRPr="00876DD9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DD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30" w:type="dxa"/>
          </w:tcPr>
          <w:p w14:paraId="44E1F55E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59:32:0050027:15210</w:t>
            </w:r>
          </w:p>
        </w:tc>
        <w:tc>
          <w:tcPr>
            <w:tcW w:w="1701" w:type="dxa"/>
          </w:tcPr>
          <w:p w14:paraId="2B8EF170" w14:textId="77777777" w:rsidR="00E274D4" w:rsidRPr="00876DD9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DD9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876DD9"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 w:rsidRPr="00876DD9">
              <w:rPr>
                <w:rFonts w:ascii="Times New Roman" w:hAnsi="Times New Roman" w:cs="Times New Roman"/>
                <w:sz w:val="24"/>
                <w:szCs w:val="24"/>
              </w:rPr>
              <w:t xml:space="preserve">-н Пермский, </w:t>
            </w:r>
            <w:proofErr w:type="spellStart"/>
            <w:r w:rsidRPr="00876DD9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876DD9">
              <w:rPr>
                <w:rFonts w:ascii="Times New Roman" w:hAnsi="Times New Roman" w:cs="Times New Roman"/>
                <w:sz w:val="24"/>
                <w:szCs w:val="24"/>
              </w:rPr>
              <w:t>. Сылвенское, п. Сылва, ул. Пролетарская, з/у</w:t>
            </w:r>
          </w:p>
          <w:p w14:paraId="25D12ACF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876DD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14:paraId="646407DC" w14:textId="77777777" w:rsidR="00E274D4" w:rsidRPr="00275B07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7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6C8E79C1" w14:textId="77777777" w:rsidR="00E274D4" w:rsidRPr="00275B07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7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30E1E477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876DD9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1134" w:type="dxa"/>
          </w:tcPr>
          <w:p w14:paraId="65066CBD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876DD9">
              <w:rPr>
                <w:rFonts w:ascii="Times New Roman" w:hAnsi="Times New Roman" w:cs="Times New Roman"/>
                <w:sz w:val="24"/>
                <w:szCs w:val="24"/>
              </w:rPr>
              <w:t>600 +/- 3</w:t>
            </w:r>
          </w:p>
        </w:tc>
      </w:tr>
      <w:tr w:rsidR="00E274D4" w:rsidRPr="00337798" w14:paraId="1A2CB609" w14:textId="77777777" w:rsidTr="002D710B">
        <w:trPr>
          <w:trHeight w:val="2524"/>
        </w:trPr>
        <w:tc>
          <w:tcPr>
            <w:tcW w:w="675" w:type="dxa"/>
          </w:tcPr>
          <w:p w14:paraId="3D2C7C97" w14:textId="77777777" w:rsidR="00E274D4" w:rsidRPr="00325CCD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C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30" w:type="dxa"/>
          </w:tcPr>
          <w:p w14:paraId="6EB47E86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59:32:0050027:15211</w:t>
            </w:r>
          </w:p>
        </w:tc>
        <w:tc>
          <w:tcPr>
            <w:tcW w:w="1701" w:type="dxa"/>
          </w:tcPr>
          <w:p w14:paraId="1D66DA6F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361DDE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р-н, п. Сылва, ул. Большевистская</w:t>
            </w:r>
          </w:p>
        </w:tc>
        <w:tc>
          <w:tcPr>
            <w:tcW w:w="2268" w:type="dxa"/>
          </w:tcPr>
          <w:p w14:paraId="0DD6A2A1" w14:textId="77777777" w:rsidR="00E274D4" w:rsidRPr="00325CCD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CCD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7E29A6D8" w14:textId="77777777" w:rsidR="00E274D4" w:rsidRPr="00325CCD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CCD">
              <w:rPr>
                <w:rFonts w:ascii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1134" w:type="dxa"/>
          </w:tcPr>
          <w:p w14:paraId="1EF29AB1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361DDE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1134" w:type="dxa"/>
          </w:tcPr>
          <w:p w14:paraId="5C253345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325CCD">
              <w:rPr>
                <w:rFonts w:ascii="Times New Roman" w:hAnsi="Times New Roman" w:cs="Times New Roman"/>
                <w:sz w:val="24"/>
                <w:szCs w:val="24"/>
              </w:rPr>
              <w:t>1685 +/- 8</w:t>
            </w:r>
          </w:p>
        </w:tc>
      </w:tr>
      <w:tr w:rsidR="00E274D4" w:rsidRPr="00337798" w14:paraId="45EBBC76" w14:textId="77777777" w:rsidTr="002D710B">
        <w:tc>
          <w:tcPr>
            <w:tcW w:w="675" w:type="dxa"/>
          </w:tcPr>
          <w:p w14:paraId="40503430" w14:textId="77777777" w:rsidR="00E274D4" w:rsidRPr="00361DDE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DD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30" w:type="dxa"/>
          </w:tcPr>
          <w:p w14:paraId="5FEEE2C3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59:32:0050027:15212</w:t>
            </w:r>
          </w:p>
        </w:tc>
        <w:tc>
          <w:tcPr>
            <w:tcW w:w="1701" w:type="dxa"/>
          </w:tcPr>
          <w:p w14:paraId="6A7E3E0F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р-н, п. Сылва, ул. Большевистская</w:t>
            </w:r>
          </w:p>
        </w:tc>
        <w:tc>
          <w:tcPr>
            <w:tcW w:w="2268" w:type="dxa"/>
          </w:tcPr>
          <w:p w14:paraId="081FC2E2" w14:textId="77777777" w:rsidR="00E274D4" w:rsidRPr="00325CCD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CCD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45840E20" w14:textId="77777777" w:rsidR="00E274D4" w:rsidRPr="00325CCD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CCD">
              <w:rPr>
                <w:rFonts w:ascii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1134" w:type="dxa"/>
          </w:tcPr>
          <w:p w14:paraId="761EBA0A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1134" w:type="dxa"/>
          </w:tcPr>
          <w:p w14:paraId="13D3F85D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1064 +/- 5</w:t>
            </w:r>
          </w:p>
        </w:tc>
      </w:tr>
      <w:tr w:rsidR="00E274D4" w:rsidRPr="00337798" w14:paraId="47E7E7EF" w14:textId="77777777" w:rsidTr="002D710B">
        <w:tc>
          <w:tcPr>
            <w:tcW w:w="675" w:type="dxa"/>
          </w:tcPr>
          <w:p w14:paraId="7FA9C8F0" w14:textId="77777777" w:rsidR="00E274D4" w:rsidRPr="00CA1D83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30" w:type="dxa"/>
          </w:tcPr>
          <w:p w14:paraId="2F8EA9BB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59:32:0050027:15213</w:t>
            </w:r>
          </w:p>
        </w:tc>
        <w:tc>
          <w:tcPr>
            <w:tcW w:w="1701" w:type="dxa"/>
          </w:tcPr>
          <w:p w14:paraId="0F123F3B" w14:textId="77777777" w:rsidR="00E274D4" w:rsidRPr="00CA1D83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 w:rsidRPr="00CA1D83">
              <w:rPr>
                <w:rFonts w:ascii="Times New Roman" w:hAnsi="Times New Roman" w:cs="Times New Roman"/>
                <w:sz w:val="24"/>
                <w:szCs w:val="24"/>
              </w:rPr>
              <w:t xml:space="preserve">-н Пермский, </w:t>
            </w:r>
            <w:proofErr w:type="spellStart"/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CA1D8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A1D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Сылвенское, п. Сылва, ул. Пролетарская, з/у</w:t>
            </w:r>
          </w:p>
          <w:p w14:paraId="4A107B2C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</w:tcPr>
          <w:p w14:paraId="75521E6C" w14:textId="77777777" w:rsidR="00E274D4" w:rsidRPr="00CA1D83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частная собственность</w:t>
            </w:r>
          </w:p>
        </w:tc>
        <w:tc>
          <w:tcPr>
            <w:tcW w:w="1843" w:type="dxa"/>
          </w:tcPr>
          <w:p w14:paraId="6A661476" w14:textId="77777777" w:rsidR="00E274D4" w:rsidRPr="00CA1D83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692BDD30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</w:t>
            </w:r>
            <w:r w:rsidRPr="00CA1D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1134" w:type="dxa"/>
          </w:tcPr>
          <w:p w14:paraId="52D170F9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1200 +/- 6</w:t>
            </w:r>
          </w:p>
        </w:tc>
      </w:tr>
      <w:tr w:rsidR="00E274D4" w:rsidRPr="00337798" w14:paraId="78786A62" w14:textId="77777777" w:rsidTr="002D710B">
        <w:tc>
          <w:tcPr>
            <w:tcW w:w="675" w:type="dxa"/>
          </w:tcPr>
          <w:p w14:paraId="26B98FBF" w14:textId="77777777" w:rsidR="00E274D4" w:rsidRPr="00CA1D83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730" w:type="dxa"/>
          </w:tcPr>
          <w:p w14:paraId="37CC56A6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59:32:0050027:15214</w:t>
            </w:r>
          </w:p>
        </w:tc>
        <w:tc>
          <w:tcPr>
            <w:tcW w:w="1701" w:type="dxa"/>
          </w:tcPr>
          <w:p w14:paraId="3524E3FD" w14:textId="77777777" w:rsidR="00E274D4" w:rsidRPr="00CA1D83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 w:rsidRPr="00CA1D83">
              <w:rPr>
                <w:rFonts w:ascii="Times New Roman" w:hAnsi="Times New Roman" w:cs="Times New Roman"/>
                <w:sz w:val="24"/>
                <w:szCs w:val="24"/>
              </w:rPr>
              <w:t xml:space="preserve">-н Пермский, </w:t>
            </w:r>
            <w:proofErr w:type="spellStart"/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. Сылвенское, п. Сылва, ул. Пролетарская, з/у</w:t>
            </w:r>
          </w:p>
          <w:p w14:paraId="634B37E6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57AC6E56" w14:textId="77777777" w:rsidR="00E274D4" w:rsidRPr="00CA1D83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0D11B5C8" w14:textId="77777777" w:rsidR="00E274D4" w:rsidRPr="00CA1D83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7B7779A4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1134" w:type="dxa"/>
          </w:tcPr>
          <w:p w14:paraId="31828D6D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1067 +/- 5</w:t>
            </w:r>
          </w:p>
        </w:tc>
      </w:tr>
      <w:tr w:rsidR="00E274D4" w:rsidRPr="00337798" w14:paraId="258E99CF" w14:textId="77777777" w:rsidTr="002D710B">
        <w:tc>
          <w:tcPr>
            <w:tcW w:w="675" w:type="dxa"/>
          </w:tcPr>
          <w:p w14:paraId="3E961EFF" w14:textId="77777777" w:rsidR="00E274D4" w:rsidRPr="00CA1D83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30" w:type="dxa"/>
          </w:tcPr>
          <w:p w14:paraId="202FFDF9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59:32:0050027:15216</w:t>
            </w:r>
          </w:p>
        </w:tc>
        <w:tc>
          <w:tcPr>
            <w:tcW w:w="1701" w:type="dxa"/>
          </w:tcPr>
          <w:p w14:paraId="6C2EEB0F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р-н, п. Сылва, ул. Большевистская</w:t>
            </w:r>
          </w:p>
        </w:tc>
        <w:tc>
          <w:tcPr>
            <w:tcW w:w="2268" w:type="dxa"/>
          </w:tcPr>
          <w:p w14:paraId="5EFC81BA" w14:textId="77777777" w:rsidR="00E274D4" w:rsidRPr="00CA1D83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1809B056" w14:textId="77777777" w:rsidR="00E274D4" w:rsidRPr="00CA1D83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1134" w:type="dxa"/>
          </w:tcPr>
          <w:p w14:paraId="46BE9F12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1134" w:type="dxa"/>
          </w:tcPr>
          <w:p w14:paraId="19E9487D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1273 +/- 9</w:t>
            </w:r>
          </w:p>
        </w:tc>
      </w:tr>
      <w:tr w:rsidR="00E274D4" w:rsidRPr="00337798" w14:paraId="0AB1D3B6" w14:textId="77777777" w:rsidTr="002D710B">
        <w:tc>
          <w:tcPr>
            <w:tcW w:w="675" w:type="dxa"/>
          </w:tcPr>
          <w:p w14:paraId="6AAF6F17" w14:textId="77777777" w:rsidR="00E274D4" w:rsidRPr="00587A12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A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30" w:type="dxa"/>
          </w:tcPr>
          <w:p w14:paraId="6745BDD7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59:32:0050027:15215</w:t>
            </w:r>
          </w:p>
        </w:tc>
        <w:tc>
          <w:tcPr>
            <w:tcW w:w="1701" w:type="dxa"/>
          </w:tcPr>
          <w:p w14:paraId="7990BDF0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587A12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587A12"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 w:rsidRPr="00587A12">
              <w:rPr>
                <w:rFonts w:ascii="Times New Roman" w:hAnsi="Times New Roman" w:cs="Times New Roman"/>
                <w:sz w:val="24"/>
                <w:szCs w:val="24"/>
              </w:rPr>
              <w:t xml:space="preserve">-н Пермский, </w:t>
            </w:r>
            <w:proofErr w:type="spellStart"/>
            <w:r w:rsidRPr="00587A12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587A12">
              <w:rPr>
                <w:rFonts w:ascii="Times New Roman" w:hAnsi="Times New Roman" w:cs="Times New Roman"/>
                <w:sz w:val="24"/>
                <w:szCs w:val="24"/>
              </w:rPr>
              <w:t>. Сылвенское, п. Сылва, ул. Ключевая, з/у 58</w:t>
            </w:r>
          </w:p>
        </w:tc>
        <w:tc>
          <w:tcPr>
            <w:tcW w:w="2268" w:type="dxa"/>
          </w:tcPr>
          <w:p w14:paraId="40D3A26A" w14:textId="77777777" w:rsidR="00E274D4" w:rsidRPr="00CA1D83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120A8AA9" w14:textId="77777777" w:rsidR="00E274D4" w:rsidRPr="00CA1D83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39763A2E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587A12">
              <w:rPr>
                <w:rFonts w:ascii="Times New Roman" w:hAnsi="Times New Roman" w:cs="Times New Roman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134" w:type="dxa"/>
          </w:tcPr>
          <w:p w14:paraId="07A2C6D0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587A12">
              <w:rPr>
                <w:rFonts w:ascii="Times New Roman" w:hAnsi="Times New Roman" w:cs="Times New Roman"/>
                <w:sz w:val="24"/>
                <w:szCs w:val="24"/>
              </w:rPr>
              <w:t>900 +/- 5</w:t>
            </w:r>
          </w:p>
        </w:tc>
      </w:tr>
      <w:tr w:rsidR="00E274D4" w:rsidRPr="00337798" w14:paraId="182739F9" w14:textId="77777777" w:rsidTr="002D710B">
        <w:tc>
          <w:tcPr>
            <w:tcW w:w="675" w:type="dxa"/>
          </w:tcPr>
          <w:p w14:paraId="63139ECB" w14:textId="77777777" w:rsidR="00E274D4" w:rsidRPr="00F00621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62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30" w:type="dxa"/>
          </w:tcPr>
          <w:p w14:paraId="02BFBC00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59:32:0050027:2236</w:t>
            </w:r>
          </w:p>
        </w:tc>
        <w:tc>
          <w:tcPr>
            <w:tcW w:w="1701" w:type="dxa"/>
          </w:tcPr>
          <w:p w14:paraId="109BEED8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F00621">
              <w:rPr>
                <w:rFonts w:ascii="Times New Roman" w:hAnsi="Times New Roman" w:cs="Times New Roman"/>
                <w:sz w:val="24"/>
                <w:szCs w:val="24"/>
              </w:rPr>
              <w:t xml:space="preserve">край Пермский, р-н Пермский, с/п </w:t>
            </w:r>
            <w:proofErr w:type="spellStart"/>
            <w:r w:rsidRPr="00F00621">
              <w:rPr>
                <w:rFonts w:ascii="Times New Roman" w:hAnsi="Times New Roman" w:cs="Times New Roman"/>
                <w:sz w:val="24"/>
                <w:szCs w:val="24"/>
              </w:rPr>
              <w:t>Сылвенское</w:t>
            </w:r>
            <w:proofErr w:type="spellEnd"/>
            <w:r w:rsidRPr="00F006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00621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F00621">
              <w:rPr>
                <w:rFonts w:ascii="Times New Roman" w:hAnsi="Times New Roman" w:cs="Times New Roman"/>
                <w:sz w:val="24"/>
                <w:szCs w:val="24"/>
              </w:rPr>
              <w:t>. Сылва, ул. Большевистская, 35</w:t>
            </w:r>
          </w:p>
        </w:tc>
        <w:tc>
          <w:tcPr>
            <w:tcW w:w="2268" w:type="dxa"/>
          </w:tcPr>
          <w:p w14:paraId="492699B4" w14:textId="77777777" w:rsidR="00E274D4" w:rsidRPr="00CA1D83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68E378F0" w14:textId="77777777" w:rsidR="00E274D4" w:rsidRPr="00CA1D83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79A37443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F00621">
              <w:rPr>
                <w:rFonts w:ascii="Times New Roman" w:hAnsi="Times New Roman" w:cs="Times New Roman"/>
                <w:sz w:val="24"/>
                <w:szCs w:val="24"/>
              </w:rPr>
              <w:t>Под жилую застройку Индивидуальную</w:t>
            </w:r>
          </w:p>
        </w:tc>
        <w:tc>
          <w:tcPr>
            <w:tcW w:w="1134" w:type="dxa"/>
          </w:tcPr>
          <w:p w14:paraId="0EB02FD2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F00621">
              <w:rPr>
                <w:rFonts w:ascii="Times New Roman" w:hAnsi="Times New Roman" w:cs="Times New Roman"/>
                <w:sz w:val="24"/>
                <w:szCs w:val="24"/>
              </w:rPr>
              <w:t>1185 +/- 16</w:t>
            </w:r>
          </w:p>
        </w:tc>
      </w:tr>
      <w:tr w:rsidR="00E274D4" w:rsidRPr="00337798" w14:paraId="32992AA1" w14:textId="77777777" w:rsidTr="002D710B">
        <w:trPr>
          <w:trHeight w:val="2046"/>
        </w:trPr>
        <w:tc>
          <w:tcPr>
            <w:tcW w:w="675" w:type="dxa"/>
          </w:tcPr>
          <w:p w14:paraId="33E7BF27" w14:textId="77777777" w:rsidR="00E274D4" w:rsidRPr="000F216C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16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30" w:type="dxa"/>
          </w:tcPr>
          <w:p w14:paraId="5C9D0FC3" w14:textId="77777777" w:rsidR="00E274D4" w:rsidRPr="003E0627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59:32:0050027:2659</w:t>
            </w:r>
          </w:p>
        </w:tc>
        <w:tc>
          <w:tcPr>
            <w:tcW w:w="1701" w:type="dxa"/>
          </w:tcPr>
          <w:p w14:paraId="10728874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654D61">
              <w:rPr>
                <w:rFonts w:ascii="Times New Roman" w:hAnsi="Times New Roman" w:cs="Times New Roman"/>
                <w:sz w:val="24"/>
                <w:szCs w:val="24"/>
              </w:rPr>
              <w:t>край Пермский, р-н Пермский, с\</w:t>
            </w:r>
            <w:proofErr w:type="spellStart"/>
            <w:r w:rsidRPr="00654D61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spellEnd"/>
            <w:r w:rsidRPr="00654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4D61">
              <w:rPr>
                <w:rFonts w:ascii="Times New Roman" w:hAnsi="Times New Roman" w:cs="Times New Roman"/>
                <w:sz w:val="24"/>
                <w:szCs w:val="24"/>
              </w:rPr>
              <w:t>Сылвенское</w:t>
            </w:r>
            <w:proofErr w:type="spellEnd"/>
            <w:r w:rsidRPr="00654D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Сылва, ул. Ключевая, дом 50</w:t>
            </w:r>
          </w:p>
        </w:tc>
        <w:tc>
          <w:tcPr>
            <w:tcW w:w="2268" w:type="dxa"/>
          </w:tcPr>
          <w:p w14:paraId="14E9911A" w14:textId="77777777" w:rsidR="00E274D4" w:rsidRPr="00CA1D83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5F704672" w14:textId="77777777" w:rsidR="00E274D4" w:rsidRPr="00CA1D83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714B5F80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654D61">
              <w:rPr>
                <w:rFonts w:ascii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1134" w:type="dxa"/>
          </w:tcPr>
          <w:p w14:paraId="739B9467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654D61">
              <w:rPr>
                <w:rFonts w:ascii="Times New Roman" w:hAnsi="Times New Roman" w:cs="Times New Roman"/>
                <w:sz w:val="24"/>
                <w:szCs w:val="24"/>
              </w:rPr>
              <w:t>1691 +/- 10</w:t>
            </w:r>
          </w:p>
        </w:tc>
      </w:tr>
      <w:tr w:rsidR="00E274D4" w:rsidRPr="00337798" w14:paraId="16BD589B" w14:textId="77777777" w:rsidTr="002D710B">
        <w:tc>
          <w:tcPr>
            <w:tcW w:w="675" w:type="dxa"/>
          </w:tcPr>
          <w:p w14:paraId="39053C07" w14:textId="77777777" w:rsidR="00E274D4" w:rsidRPr="005F76D9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D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30" w:type="dxa"/>
          </w:tcPr>
          <w:p w14:paraId="18DCB4B5" w14:textId="77777777" w:rsidR="00E274D4" w:rsidRPr="00E274D4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lightGray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59:32:0050027:441</w:t>
            </w:r>
          </w:p>
        </w:tc>
        <w:tc>
          <w:tcPr>
            <w:tcW w:w="1701" w:type="dxa"/>
          </w:tcPr>
          <w:p w14:paraId="660D4743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A6CBA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р-н Пермский, </w:t>
            </w:r>
            <w:proofErr w:type="spellStart"/>
            <w:r w:rsidRPr="001A6CBA">
              <w:rPr>
                <w:rFonts w:ascii="Times New Roman" w:hAnsi="Times New Roman" w:cs="Times New Roman"/>
                <w:sz w:val="24"/>
                <w:szCs w:val="24"/>
              </w:rPr>
              <w:t>рп</w:t>
            </w:r>
            <w:proofErr w:type="spellEnd"/>
            <w:r w:rsidRPr="001A6CBA">
              <w:rPr>
                <w:rFonts w:ascii="Times New Roman" w:hAnsi="Times New Roman" w:cs="Times New Roman"/>
                <w:sz w:val="24"/>
                <w:szCs w:val="24"/>
              </w:rPr>
              <w:t>. Сылва, ул. Большевистская, дом 37</w:t>
            </w:r>
          </w:p>
        </w:tc>
        <w:tc>
          <w:tcPr>
            <w:tcW w:w="2268" w:type="dxa"/>
          </w:tcPr>
          <w:p w14:paraId="2673C86E" w14:textId="77777777" w:rsidR="00E274D4" w:rsidRPr="00CA1D83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42DCFDCD" w14:textId="77777777" w:rsidR="00E274D4" w:rsidRPr="00CA1D83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33017325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A6CBA">
              <w:rPr>
                <w:rFonts w:ascii="Times New Roman" w:hAnsi="Times New Roman" w:cs="Times New Roman"/>
                <w:sz w:val="24"/>
                <w:szCs w:val="24"/>
              </w:rPr>
              <w:t>Под жилую застройку Индивидуальную</w:t>
            </w:r>
          </w:p>
        </w:tc>
        <w:tc>
          <w:tcPr>
            <w:tcW w:w="1134" w:type="dxa"/>
          </w:tcPr>
          <w:p w14:paraId="59AB2BD4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A6CBA">
              <w:rPr>
                <w:rFonts w:ascii="Times New Roman" w:hAnsi="Times New Roman" w:cs="Times New Roman"/>
                <w:sz w:val="24"/>
                <w:szCs w:val="24"/>
              </w:rPr>
              <w:t>1487 +/- 8</w:t>
            </w:r>
          </w:p>
        </w:tc>
      </w:tr>
      <w:tr w:rsidR="00E274D4" w:rsidRPr="00337798" w14:paraId="7E540F45" w14:textId="77777777" w:rsidTr="002D710B">
        <w:trPr>
          <w:trHeight w:val="338"/>
        </w:trPr>
        <w:tc>
          <w:tcPr>
            <w:tcW w:w="675" w:type="dxa"/>
          </w:tcPr>
          <w:p w14:paraId="78FCFE0F" w14:textId="77777777" w:rsidR="00E274D4" w:rsidRPr="005F76D9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D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30" w:type="dxa"/>
          </w:tcPr>
          <w:p w14:paraId="1CAB77CB" w14:textId="77777777" w:rsidR="00E274D4" w:rsidRPr="00E274D4" w:rsidRDefault="00E274D4" w:rsidP="002D710B">
            <w:pPr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lightGray"/>
              </w:rPr>
            </w:pPr>
            <w:r w:rsidRPr="003E0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59:32:0050027:59</w:t>
            </w:r>
          </w:p>
        </w:tc>
        <w:tc>
          <w:tcPr>
            <w:tcW w:w="1701" w:type="dxa"/>
          </w:tcPr>
          <w:p w14:paraId="791F6169" w14:textId="77777777" w:rsidR="00E274D4" w:rsidRPr="00E274D4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367932">
              <w:rPr>
                <w:rFonts w:ascii="Times New Roman" w:hAnsi="Times New Roman" w:cs="Times New Roman"/>
                <w:sz w:val="24"/>
                <w:szCs w:val="24"/>
              </w:rPr>
              <w:t xml:space="preserve">край Пермский, р-н </w:t>
            </w:r>
            <w:r w:rsidRPr="003679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Пермский, с/п </w:t>
            </w:r>
            <w:proofErr w:type="spellStart"/>
            <w:r w:rsidRPr="00367932">
              <w:rPr>
                <w:rFonts w:ascii="Times New Roman" w:hAnsi="Times New Roman" w:cs="Times New Roman"/>
                <w:sz w:val="24"/>
                <w:szCs w:val="24"/>
              </w:rPr>
              <w:t>Сылвенское</w:t>
            </w:r>
            <w:proofErr w:type="spellEnd"/>
            <w:r w:rsidRPr="0036793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67932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367932">
              <w:rPr>
                <w:rFonts w:ascii="Times New Roman" w:hAnsi="Times New Roman" w:cs="Times New Roman"/>
                <w:sz w:val="24"/>
                <w:szCs w:val="24"/>
              </w:rPr>
              <w:t>. Сылва, ул. Большевистская, 28</w:t>
            </w:r>
          </w:p>
        </w:tc>
        <w:tc>
          <w:tcPr>
            <w:tcW w:w="2268" w:type="dxa"/>
          </w:tcPr>
          <w:p w14:paraId="43E901F7" w14:textId="77777777" w:rsidR="00E274D4" w:rsidRPr="00CA1D83" w:rsidRDefault="00E274D4" w:rsidP="002D7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частная собственность</w:t>
            </w:r>
          </w:p>
        </w:tc>
        <w:tc>
          <w:tcPr>
            <w:tcW w:w="1843" w:type="dxa"/>
          </w:tcPr>
          <w:p w14:paraId="5CFD2E48" w14:textId="77777777" w:rsidR="00E274D4" w:rsidRPr="00CA1D83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D83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77E559EB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367932">
              <w:rPr>
                <w:rFonts w:ascii="Times New Roman" w:hAnsi="Times New Roman" w:cs="Times New Roman"/>
                <w:sz w:val="24"/>
                <w:szCs w:val="24"/>
              </w:rPr>
              <w:t xml:space="preserve">Для личного </w:t>
            </w:r>
            <w:r w:rsidRPr="003679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подсобного хозяйства</w:t>
            </w:r>
          </w:p>
        </w:tc>
        <w:tc>
          <w:tcPr>
            <w:tcW w:w="1134" w:type="dxa"/>
          </w:tcPr>
          <w:p w14:paraId="34B77D70" w14:textId="77777777" w:rsidR="00E274D4" w:rsidRPr="00E274D4" w:rsidRDefault="00E274D4" w:rsidP="002D71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3679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1378 +/- 8</w:t>
            </w:r>
          </w:p>
        </w:tc>
      </w:tr>
    </w:tbl>
    <w:p w14:paraId="79DAC53F" w14:textId="77777777" w:rsidR="00E274D4" w:rsidRPr="00E274D4" w:rsidRDefault="00E274D4" w:rsidP="00E274D4">
      <w:pPr>
        <w:spacing w:after="0" w:line="240" w:lineRule="auto"/>
        <w:jc w:val="right"/>
        <w:rPr>
          <w:rFonts w:ascii="Times New Roman" w:hAnsi="Times New Roman" w:cs="Times New Roman"/>
          <w:sz w:val="2"/>
          <w:szCs w:val="2"/>
          <w:highlight w:val="lightGray"/>
        </w:rPr>
      </w:pPr>
    </w:p>
    <w:p w14:paraId="62D772C0" w14:textId="77777777" w:rsidR="00E274D4" w:rsidRDefault="00E274D4" w:rsidP="00E274D4">
      <w:pPr>
        <w:rPr>
          <w:rFonts w:ascii="Times New Roman" w:hAnsi="Times New Roman" w:cs="Times New Roman"/>
          <w:sz w:val="28"/>
          <w:szCs w:val="28"/>
          <w:highlight w:val="lightGray"/>
        </w:rPr>
        <w:sectPr w:rsidR="00E274D4" w:rsidSect="0047290B">
          <w:pgSz w:w="11906" w:h="16838"/>
          <w:pgMar w:top="680" w:right="566" w:bottom="1134" w:left="851" w:header="709" w:footer="709" w:gutter="0"/>
          <w:cols w:space="708"/>
          <w:docGrid w:linePitch="360"/>
        </w:sectPr>
      </w:pPr>
    </w:p>
    <w:p w14:paraId="6FFF9773" w14:textId="1DF863E2" w:rsidR="00E274D4" w:rsidRPr="00E274D4" w:rsidRDefault="00E274D4" w:rsidP="00E274D4">
      <w:pPr>
        <w:rPr>
          <w:rFonts w:ascii="Times New Roman" w:hAnsi="Times New Roman" w:cs="Times New Roman"/>
          <w:sz w:val="28"/>
          <w:szCs w:val="28"/>
          <w:highlight w:val="lightGray"/>
        </w:rPr>
        <w:sectPr w:rsidR="00E274D4" w:rsidRPr="00E274D4" w:rsidSect="00E274D4">
          <w:pgSz w:w="16838" w:h="11906" w:orient="landscape"/>
          <w:pgMar w:top="851" w:right="680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126AD88" wp14:editId="081A4961">
            <wp:extent cx="8570752" cy="63018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576020" cy="63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23E30" w14:textId="77777777" w:rsidR="00C878E7" w:rsidRPr="00C878E7" w:rsidRDefault="00C878E7" w:rsidP="00005229">
      <w:pPr>
        <w:rPr>
          <w:lang w:eastAsia="ar-SA"/>
        </w:rPr>
      </w:pPr>
      <w:bookmarkStart w:id="93" w:name="_GoBack"/>
      <w:bookmarkEnd w:id="93"/>
    </w:p>
    <w:sectPr w:rsidR="00C878E7" w:rsidRPr="00C878E7" w:rsidSect="00E274D4">
      <w:pgSz w:w="16838" w:h="11906" w:orient="landscape"/>
      <w:pgMar w:top="851" w:right="680" w:bottom="567" w:left="1134" w:header="0" w:footer="1072" w:gutter="0"/>
      <w:pgNumType w:start="1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B276DA" w14:textId="77777777" w:rsidR="007C0126" w:rsidRDefault="007C0126" w:rsidP="009C4B7C">
      <w:pPr>
        <w:spacing w:after="0" w:line="240" w:lineRule="auto"/>
      </w:pPr>
      <w:r>
        <w:separator/>
      </w:r>
    </w:p>
  </w:endnote>
  <w:endnote w:type="continuationSeparator" w:id="0">
    <w:p w14:paraId="68B7D747" w14:textId="77777777" w:rsidR="007C0126" w:rsidRDefault="007C0126" w:rsidP="009C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844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AD25C32" w14:textId="1E473113" w:rsidR="0058475E" w:rsidRPr="00183E12" w:rsidRDefault="0058475E" w:rsidP="005639F2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83E1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83E1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83E1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0522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83E1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327B16C" w14:textId="2F2B6D6F" w:rsidR="0058475E" w:rsidRPr="00637182" w:rsidRDefault="0058475E" w:rsidP="00637182">
    <w:pPr>
      <w:pStyle w:val="a7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94060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3674FC15" w14:textId="77777777" w:rsidR="00C878E7" w:rsidRPr="00637182" w:rsidRDefault="00C878E7" w:rsidP="00934172">
        <w:pPr>
          <w:pStyle w:val="a7"/>
          <w:jc w:val="right"/>
        </w:pPr>
        <w:r w:rsidRPr="006F50A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F50A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F50A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05229">
          <w:rPr>
            <w:rFonts w:ascii="Times New Roman" w:hAnsi="Times New Roman" w:cs="Times New Roman"/>
            <w:noProof/>
            <w:sz w:val="24"/>
            <w:szCs w:val="24"/>
          </w:rPr>
          <w:t>27</w:t>
        </w:r>
        <w:r w:rsidRPr="006F50A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7609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7030547C" w14:textId="77777777" w:rsidR="00C878E7" w:rsidRPr="00637182" w:rsidRDefault="007C0126" w:rsidP="00934172">
        <w:pPr>
          <w:pStyle w:val="a7"/>
          <w:jc w:val="right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80031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04C7CFA" w14:textId="77777777" w:rsidR="00C878E7" w:rsidRPr="00F10ACC" w:rsidRDefault="00C878E7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10AC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10AC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10AC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0522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F10AC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163564B" w14:textId="77777777" w:rsidR="00C878E7" w:rsidRDefault="00C878E7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FFFFFF" w:themeColor="background1"/>
      </w:rPr>
      <w:id w:val="-973596933"/>
      <w:docPartObj>
        <w:docPartGallery w:val="Page Numbers (Bottom of Page)"/>
        <w:docPartUnique/>
      </w:docPartObj>
    </w:sdtPr>
    <w:sdtEndPr/>
    <w:sdtContent>
      <w:p w14:paraId="19F6E9DD" w14:textId="77777777" w:rsidR="00C878E7" w:rsidRPr="00287482" w:rsidRDefault="00C878E7">
        <w:pPr>
          <w:pStyle w:val="a7"/>
          <w:jc w:val="right"/>
          <w:rPr>
            <w:color w:val="FFFFFF" w:themeColor="background1"/>
          </w:rPr>
        </w:pPr>
        <w:r w:rsidRPr="00287482">
          <w:rPr>
            <w:color w:val="FFFFFF" w:themeColor="background1"/>
          </w:rPr>
          <w:fldChar w:fldCharType="begin"/>
        </w:r>
        <w:r w:rsidRPr="00287482">
          <w:rPr>
            <w:color w:val="FFFFFF" w:themeColor="background1"/>
          </w:rPr>
          <w:instrText xml:space="preserve"> PAGE   \* MERGEFORMAT </w:instrText>
        </w:r>
        <w:r w:rsidRPr="00287482">
          <w:rPr>
            <w:color w:val="FFFFFF" w:themeColor="background1"/>
          </w:rPr>
          <w:fldChar w:fldCharType="separate"/>
        </w:r>
        <w:r w:rsidR="00005229">
          <w:rPr>
            <w:noProof/>
            <w:color w:val="FFFFFF" w:themeColor="background1"/>
          </w:rPr>
          <w:t>1</w:t>
        </w:r>
        <w:r w:rsidRPr="00287482">
          <w:rPr>
            <w:color w:val="FFFFFF" w:themeColor="background1"/>
          </w:rPr>
          <w:fldChar w:fldCharType="end"/>
        </w:r>
      </w:p>
    </w:sdtContent>
  </w:sdt>
  <w:p w14:paraId="30767D22" w14:textId="77777777" w:rsidR="00C878E7" w:rsidRDefault="00C878E7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31145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8A34059" w14:textId="77777777" w:rsidR="00E274D4" w:rsidRPr="00F10ACC" w:rsidRDefault="00E274D4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10AC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10AC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10AC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05229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F10AC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9E87018" w14:textId="77777777" w:rsidR="00E274D4" w:rsidRDefault="00E274D4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FFFFFF" w:themeColor="background1"/>
      </w:rPr>
      <w:id w:val="-1198469337"/>
      <w:docPartObj>
        <w:docPartGallery w:val="Page Numbers (Bottom of Page)"/>
        <w:docPartUnique/>
      </w:docPartObj>
    </w:sdtPr>
    <w:sdtEndPr/>
    <w:sdtContent>
      <w:p w14:paraId="36B2B188" w14:textId="77777777" w:rsidR="00E274D4" w:rsidRPr="00287482" w:rsidRDefault="00E274D4">
        <w:pPr>
          <w:pStyle w:val="a7"/>
          <w:jc w:val="right"/>
          <w:rPr>
            <w:color w:val="FFFFFF" w:themeColor="background1"/>
          </w:rPr>
        </w:pPr>
        <w:r w:rsidRPr="00287482">
          <w:rPr>
            <w:color w:val="FFFFFF" w:themeColor="background1"/>
          </w:rPr>
          <w:fldChar w:fldCharType="begin"/>
        </w:r>
        <w:r w:rsidRPr="00287482">
          <w:rPr>
            <w:color w:val="FFFFFF" w:themeColor="background1"/>
          </w:rPr>
          <w:instrText xml:space="preserve"> PAGE   \* MERGEFORMAT </w:instrText>
        </w:r>
        <w:r w:rsidRPr="00287482">
          <w:rPr>
            <w:color w:val="FFFFFF" w:themeColor="background1"/>
          </w:rPr>
          <w:fldChar w:fldCharType="separate"/>
        </w:r>
        <w:r w:rsidR="00005229">
          <w:rPr>
            <w:noProof/>
            <w:color w:val="FFFFFF" w:themeColor="background1"/>
          </w:rPr>
          <w:t>1</w:t>
        </w:r>
        <w:r w:rsidRPr="00287482">
          <w:rPr>
            <w:color w:val="FFFFFF" w:themeColor="background1"/>
          </w:rPr>
          <w:fldChar w:fldCharType="end"/>
        </w:r>
      </w:p>
    </w:sdtContent>
  </w:sdt>
  <w:p w14:paraId="00517C43" w14:textId="77777777" w:rsidR="00E274D4" w:rsidRDefault="00E274D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828CF" w14:textId="77777777" w:rsidR="007C0126" w:rsidRDefault="007C0126" w:rsidP="009C4B7C">
      <w:pPr>
        <w:spacing w:after="0" w:line="240" w:lineRule="auto"/>
      </w:pPr>
      <w:r>
        <w:separator/>
      </w:r>
    </w:p>
  </w:footnote>
  <w:footnote w:type="continuationSeparator" w:id="0">
    <w:p w14:paraId="2316888C" w14:textId="77777777" w:rsidR="007C0126" w:rsidRDefault="007C0126" w:rsidP="009C4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4E46B" w14:textId="17DC89EB" w:rsidR="00C878E7" w:rsidRPr="00F45EB4" w:rsidRDefault="00F45EB4" w:rsidP="00F45EB4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2C36A36"/>
    <w:multiLevelType w:val="hybridMultilevel"/>
    <w:tmpl w:val="37147AB6"/>
    <w:lvl w:ilvl="0" w:tplc="0152070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D306715"/>
    <w:multiLevelType w:val="hybridMultilevel"/>
    <w:tmpl w:val="1110F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1611C4"/>
    <w:multiLevelType w:val="hybridMultilevel"/>
    <w:tmpl w:val="7C30B7E4"/>
    <w:lvl w:ilvl="0" w:tplc="985475A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3777496"/>
    <w:multiLevelType w:val="hybridMultilevel"/>
    <w:tmpl w:val="D0E8DA04"/>
    <w:lvl w:ilvl="0" w:tplc="1DE8CE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6DD5CAB"/>
    <w:multiLevelType w:val="multilevel"/>
    <w:tmpl w:val="84B0EA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asciiTheme="minorHAnsi" w:hAnsiTheme="minorHAnsi" w:cstheme="minorBidi" w:hint="default"/>
        <w:sz w:val="22"/>
      </w:rPr>
    </w:lvl>
  </w:abstractNum>
  <w:abstractNum w:abstractNumId="6">
    <w:nsid w:val="47043310"/>
    <w:multiLevelType w:val="hybridMultilevel"/>
    <w:tmpl w:val="8D463308"/>
    <w:lvl w:ilvl="0" w:tplc="C5E0BA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B733183"/>
    <w:multiLevelType w:val="hybridMultilevel"/>
    <w:tmpl w:val="FC9A3C58"/>
    <w:lvl w:ilvl="0" w:tplc="C93CA3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34031"/>
    <w:multiLevelType w:val="hybridMultilevel"/>
    <w:tmpl w:val="E7067D14"/>
    <w:lvl w:ilvl="0" w:tplc="84BE08C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9F30F23"/>
    <w:multiLevelType w:val="hybridMultilevel"/>
    <w:tmpl w:val="652478CE"/>
    <w:lvl w:ilvl="0" w:tplc="7F1A8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601855DB"/>
    <w:multiLevelType w:val="hybridMultilevel"/>
    <w:tmpl w:val="51C8EE9E"/>
    <w:lvl w:ilvl="0" w:tplc="23303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2603E54"/>
    <w:multiLevelType w:val="multilevel"/>
    <w:tmpl w:val="1B6ED3E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7"/>
      <w:numFmt w:val="decimal"/>
      <w:isLgl/>
      <w:lvlText w:val="%1.%2."/>
      <w:lvlJc w:val="left"/>
      <w:pPr>
        <w:ind w:left="1564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2">
    <w:nsid w:val="65FD6A9B"/>
    <w:multiLevelType w:val="hybridMultilevel"/>
    <w:tmpl w:val="8160C35A"/>
    <w:lvl w:ilvl="0" w:tplc="C882A1C8">
      <w:start w:val="1"/>
      <w:numFmt w:val="decimal"/>
      <w:pStyle w:val="41"/>
      <w:lvlText w:val="4.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63C52"/>
    <w:multiLevelType w:val="hybridMultilevel"/>
    <w:tmpl w:val="CA90B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AF0FCE"/>
    <w:multiLevelType w:val="hybridMultilevel"/>
    <w:tmpl w:val="2D18795E"/>
    <w:lvl w:ilvl="0" w:tplc="1C6CDE98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5B4A23"/>
    <w:multiLevelType w:val="hybridMultilevel"/>
    <w:tmpl w:val="55561E04"/>
    <w:lvl w:ilvl="0" w:tplc="3A005A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14"/>
  </w:num>
  <w:num w:numId="5">
    <w:abstractNumId w:val="13"/>
  </w:num>
  <w:num w:numId="6">
    <w:abstractNumId w:val="10"/>
  </w:num>
  <w:num w:numId="7">
    <w:abstractNumId w:val="15"/>
  </w:num>
  <w:num w:numId="8">
    <w:abstractNumId w:val="9"/>
  </w:num>
  <w:num w:numId="9">
    <w:abstractNumId w:val="3"/>
  </w:num>
  <w:num w:numId="10">
    <w:abstractNumId w:val="8"/>
  </w:num>
  <w:num w:numId="11">
    <w:abstractNumId w:val="2"/>
  </w:num>
  <w:num w:numId="12">
    <w:abstractNumId w:val="7"/>
  </w:num>
  <w:num w:numId="13">
    <w:abstractNumId w:val="6"/>
  </w:num>
  <w:num w:numId="14">
    <w:abstractNumId w:val="4"/>
  </w:num>
  <w:num w:numId="15">
    <w:abstractNumId w:val="5"/>
  </w:num>
  <w:num w:numId="16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81"/>
    <w:rsid w:val="00000C7A"/>
    <w:rsid w:val="00001D08"/>
    <w:rsid w:val="000030B2"/>
    <w:rsid w:val="00004A9A"/>
    <w:rsid w:val="00004F1F"/>
    <w:rsid w:val="00005229"/>
    <w:rsid w:val="0001022E"/>
    <w:rsid w:val="000110C0"/>
    <w:rsid w:val="00013FC9"/>
    <w:rsid w:val="000161B6"/>
    <w:rsid w:val="00016EF7"/>
    <w:rsid w:val="00017077"/>
    <w:rsid w:val="00017A91"/>
    <w:rsid w:val="00020CAB"/>
    <w:rsid w:val="00025BC5"/>
    <w:rsid w:val="00026E9C"/>
    <w:rsid w:val="00027144"/>
    <w:rsid w:val="000276B2"/>
    <w:rsid w:val="00031852"/>
    <w:rsid w:val="00031B32"/>
    <w:rsid w:val="0003223D"/>
    <w:rsid w:val="000322AE"/>
    <w:rsid w:val="000322DC"/>
    <w:rsid w:val="00032ECC"/>
    <w:rsid w:val="0003448B"/>
    <w:rsid w:val="00035380"/>
    <w:rsid w:val="00040F4C"/>
    <w:rsid w:val="00042961"/>
    <w:rsid w:val="00043649"/>
    <w:rsid w:val="00044A22"/>
    <w:rsid w:val="00044DD5"/>
    <w:rsid w:val="00045507"/>
    <w:rsid w:val="00045AA1"/>
    <w:rsid w:val="00046085"/>
    <w:rsid w:val="000464E3"/>
    <w:rsid w:val="00047F8F"/>
    <w:rsid w:val="00050630"/>
    <w:rsid w:val="000506CB"/>
    <w:rsid w:val="00052ADD"/>
    <w:rsid w:val="00053E9D"/>
    <w:rsid w:val="0005515F"/>
    <w:rsid w:val="00060ADA"/>
    <w:rsid w:val="00060E2D"/>
    <w:rsid w:val="0006292B"/>
    <w:rsid w:val="00062AE1"/>
    <w:rsid w:val="000663E1"/>
    <w:rsid w:val="00066E9C"/>
    <w:rsid w:val="00067B7A"/>
    <w:rsid w:val="00067D42"/>
    <w:rsid w:val="00071AFA"/>
    <w:rsid w:val="00074508"/>
    <w:rsid w:val="0008080B"/>
    <w:rsid w:val="00080CD5"/>
    <w:rsid w:val="00083404"/>
    <w:rsid w:val="00086B76"/>
    <w:rsid w:val="00087E84"/>
    <w:rsid w:val="000904ED"/>
    <w:rsid w:val="00090DBC"/>
    <w:rsid w:val="00091C8A"/>
    <w:rsid w:val="00093D4E"/>
    <w:rsid w:val="00094782"/>
    <w:rsid w:val="00096C90"/>
    <w:rsid w:val="000A2271"/>
    <w:rsid w:val="000A3376"/>
    <w:rsid w:val="000A3E5D"/>
    <w:rsid w:val="000A75AC"/>
    <w:rsid w:val="000B0EF4"/>
    <w:rsid w:val="000B6306"/>
    <w:rsid w:val="000B7125"/>
    <w:rsid w:val="000C2667"/>
    <w:rsid w:val="000D2283"/>
    <w:rsid w:val="000D22CA"/>
    <w:rsid w:val="000D2565"/>
    <w:rsid w:val="000E43A7"/>
    <w:rsid w:val="000E4B8D"/>
    <w:rsid w:val="000E5B69"/>
    <w:rsid w:val="000F02F1"/>
    <w:rsid w:val="000F1427"/>
    <w:rsid w:val="000F1E32"/>
    <w:rsid w:val="000F2225"/>
    <w:rsid w:val="000F45D0"/>
    <w:rsid w:val="001019E9"/>
    <w:rsid w:val="00102A17"/>
    <w:rsid w:val="00104B6B"/>
    <w:rsid w:val="00112A81"/>
    <w:rsid w:val="00113998"/>
    <w:rsid w:val="001162D0"/>
    <w:rsid w:val="001275D3"/>
    <w:rsid w:val="00131740"/>
    <w:rsid w:val="001323F7"/>
    <w:rsid w:val="0013596D"/>
    <w:rsid w:val="00135EF9"/>
    <w:rsid w:val="00136097"/>
    <w:rsid w:val="0013646A"/>
    <w:rsid w:val="00136FF2"/>
    <w:rsid w:val="00141408"/>
    <w:rsid w:val="001428D6"/>
    <w:rsid w:val="0014551F"/>
    <w:rsid w:val="00146B2D"/>
    <w:rsid w:val="00147504"/>
    <w:rsid w:val="00147607"/>
    <w:rsid w:val="00150D75"/>
    <w:rsid w:val="00154B52"/>
    <w:rsid w:val="001572F8"/>
    <w:rsid w:val="00157BB5"/>
    <w:rsid w:val="00161CA4"/>
    <w:rsid w:val="0016209C"/>
    <w:rsid w:val="001635F5"/>
    <w:rsid w:val="00165C56"/>
    <w:rsid w:val="00166BED"/>
    <w:rsid w:val="001707CF"/>
    <w:rsid w:val="00173511"/>
    <w:rsid w:val="00174EAD"/>
    <w:rsid w:val="001751A8"/>
    <w:rsid w:val="00175F91"/>
    <w:rsid w:val="00177C98"/>
    <w:rsid w:val="00177F45"/>
    <w:rsid w:val="00182363"/>
    <w:rsid w:val="00183614"/>
    <w:rsid w:val="00183E12"/>
    <w:rsid w:val="0018614F"/>
    <w:rsid w:val="0019141F"/>
    <w:rsid w:val="001943FF"/>
    <w:rsid w:val="00195518"/>
    <w:rsid w:val="00197393"/>
    <w:rsid w:val="00197F4F"/>
    <w:rsid w:val="001A1063"/>
    <w:rsid w:val="001A118E"/>
    <w:rsid w:val="001A182F"/>
    <w:rsid w:val="001A3004"/>
    <w:rsid w:val="001A4AF6"/>
    <w:rsid w:val="001A4BF4"/>
    <w:rsid w:val="001B1596"/>
    <w:rsid w:val="001B20BD"/>
    <w:rsid w:val="001B2741"/>
    <w:rsid w:val="001B4823"/>
    <w:rsid w:val="001B487C"/>
    <w:rsid w:val="001B4CB3"/>
    <w:rsid w:val="001B5D84"/>
    <w:rsid w:val="001C33A4"/>
    <w:rsid w:val="001C41FC"/>
    <w:rsid w:val="001C4F1B"/>
    <w:rsid w:val="001C51C5"/>
    <w:rsid w:val="001C620E"/>
    <w:rsid w:val="001C6848"/>
    <w:rsid w:val="001D1C32"/>
    <w:rsid w:val="001D34B6"/>
    <w:rsid w:val="001D3675"/>
    <w:rsid w:val="001D4BD7"/>
    <w:rsid w:val="001D4FC0"/>
    <w:rsid w:val="001E1BFB"/>
    <w:rsid w:val="001E3756"/>
    <w:rsid w:val="001E3969"/>
    <w:rsid w:val="001E6355"/>
    <w:rsid w:val="001E6397"/>
    <w:rsid w:val="001E7453"/>
    <w:rsid w:val="001E7ED6"/>
    <w:rsid w:val="001F1FD8"/>
    <w:rsid w:val="001F2438"/>
    <w:rsid w:val="001F4937"/>
    <w:rsid w:val="001F498A"/>
    <w:rsid w:val="001F7A50"/>
    <w:rsid w:val="002000E0"/>
    <w:rsid w:val="0020465C"/>
    <w:rsid w:val="00205BF2"/>
    <w:rsid w:val="00215030"/>
    <w:rsid w:val="002163AA"/>
    <w:rsid w:val="0022041B"/>
    <w:rsid w:val="0022055A"/>
    <w:rsid w:val="00221DDF"/>
    <w:rsid w:val="00224E9F"/>
    <w:rsid w:val="00232EB5"/>
    <w:rsid w:val="002334ED"/>
    <w:rsid w:val="0023499F"/>
    <w:rsid w:val="002366AD"/>
    <w:rsid w:val="00236B98"/>
    <w:rsid w:val="00240CE2"/>
    <w:rsid w:val="00241DBC"/>
    <w:rsid w:val="002439AB"/>
    <w:rsid w:val="002454E6"/>
    <w:rsid w:val="00246801"/>
    <w:rsid w:val="0024775A"/>
    <w:rsid w:val="00250B0C"/>
    <w:rsid w:val="002534AC"/>
    <w:rsid w:val="002535F9"/>
    <w:rsid w:val="002535FF"/>
    <w:rsid w:val="0025371F"/>
    <w:rsid w:val="00253BBD"/>
    <w:rsid w:val="002547F8"/>
    <w:rsid w:val="00255735"/>
    <w:rsid w:val="00256E42"/>
    <w:rsid w:val="002621CB"/>
    <w:rsid w:val="00263AD9"/>
    <w:rsid w:val="002649A9"/>
    <w:rsid w:val="0026505C"/>
    <w:rsid w:val="00267C9F"/>
    <w:rsid w:val="00267E3E"/>
    <w:rsid w:val="00277BCE"/>
    <w:rsid w:val="00281EA2"/>
    <w:rsid w:val="00287B11"/>
    <w:rsid w:val="00291295"/>
    <w:rsid w:val="00294E79"/>
    <w:rsid w:val="00295508"/>
    <w:rsid w:val="00295980"/>
    <w:rsid w:val="002959B8"/>
    <w:rsid w:val="00296AF1"/>
    <w:rsid w:val="002A0226"/>
    <w:rsid w:val="002A08CD"/>
    <w:rsid w:val="002A1113"/>
    <w:rsid w:val="002A1AE0"/>
    <w:rsid w:val="002A1BA3"/>
    <w:rsid w:val="002A3268"/>
    <w:rsid w:val="002A5B21"/>
    <w:rsid w:val="002B378E"/>
    <w:rsid w:val="002C0DE6"/>
    <w:rsid w:val="002C14ED"/>
    <w:rsid w:val="002C1FC4"/>
    <w:rsid w:val="002C28F5"/>
    <w:rsid w:val="002C2AEB"/>
    <w:rsid w:val="002C303B"/>
    <w:rsid w:val="002C460F"/>
    <w:rsid w:val="002D08E0"/>
    <w:rsid w:val="002D2F0F"/>
    <w:rsid w:val="002D4DE3"/>
    <w:rsid w:val="002D565D"/>
    <w:rsid w:val="002D577B"/>
    <w:rsid w:val="002D58AA"/>
    <w:rsid w:val="002D714E"/>
    <w:rsid w:val="002E15E6"/>
    <w:rsid w:val="002E197C"/>
    <w:rsid w:val="002E3554"/>
    <w:rsid w:val="002E4EC4"/>
    <w:rsid w:val="002E60CE"/>
    <w:rsid w:val="002E6F02"/>
    <w:rsid w:val="002F19F9"/>
    <w:rsid w:val="003015DB"/>
    <w:rsid w:val="00302346"/>
    <w:rsid w:val="0030288C"/>
    <w:rsid w:val="00303312"/>
    <w:rsid w:val="0030360A"/>
    <w:rsid w:val="00303C52"/>
    <w:rsid w:val="00306B53"/>
    <w:rsid w:val="00310373"/>
    <w:rsid w:val="003113CA"/>
    <w:rsid w:val="0031196E"/>
    <w:rsid w:val="00313302"/>
    <w:rsid w:val="00314363"/>
    <w:rsid w:val="00316590"/>
    <w:rsid w:val="00317D11"/>
    <w:rsid w:val="0032089F"/>
    <w:rsid w:val="00322122"/>
    <w:rsid w:val="00322BF5"/>
    <w:rsid w:val="0032386F"/>
    <w:rsid w:val="00326A85"/>
    <w:rsid w:val="003311E4"/>
    <w:rsid w:val="00331957"/>
    <w:rsid w:val="00332359"/>
    <w:rsid w:val="003348F6"/>
    <w:rsid w:val="00334F8D"/>
    <w:rsid w:val="003374FD"/>
    <w:rsid w:val="00341479"/>
    <w:rsid w:val="00341EE1"/>
    <w:rsid w:val="0034536B"/>
    <w:rsid w:val="003456F8"/>
    <w:rsid w:val="003472C3"/>
    <w:rsid w:val="00347BE8"/>
    <w:rsid w:val="00350108"/>
    <w:rsid w:val="00355E4E"/>
    <w:rsid w:val="00357702"/>
    <w:rsid w:val="00357C27"/>
    <w:rsid w:val="00357D65"/>
    <w:rsid w:val="0036142D"/>
    <w:rsid w:val="00362351"/>
    <w:rsid w:val="003624DF"/>
    <w:rsid w:val="003636E2"/>
    <w:rsid w:val="0036510A"/>
    <w:rsid w:val="00365961"/>
    <w:rsid w:val="00376F04"/>
    <w:rsid w:val="00377CA7"/>
    <w:rsid w:val="00381B51"/>
    <w:rsid w:val="0038230D"/>
    <w:rsid w:val="00385A30"/>
    <w:rsid w:val="0038608B"/>
    <w:rsid w:val="00392BC4"/>
    <w:rsid w:val="00393EAC"/>
    <w:rsid w:val="00394B8C"/>
    <w:rsid w:val="003959C2"/>
    <w:rsid w:val="00396FB3"/>
    <w:rsid w:val="003A0768"/>
    <w:rsid w:val="003A15F3"/>
    <w:rsid w:val="003A2E8C"/>
    <w:rsid w:val="003A3B53"/>
    <w:rsid w:val="003A4C6A"/>
    <w:rsid w:val="003A6690"/>
    <w:rsid w:val="003B4394"/>
    <w:rsid w:val="003B6974"/>
    <w:rsid w:val="003B702A"/>
    <w:rsid w:val="003C00CF"/>
    <w:rsid w:val="003C0580"/>
    <w:rsid w:val="003C1C21"/>
    <w:rsid w:val="003C25FC"/>
    <w:rsid w:val="003C2866"/>
    <w:rsid w:val="003C3587"/>
    <w:rsid w:val="003C749D"/>
    <w:rsid w:val="003C7E9A"/>
    <w:rsid w:val="003D10C2"/>
    <w:rsid w:val="003D1819"/>
    <w:rsid w:val="003D27FC"/>
    <w:rsid w:val="003D2F5A"/>
    <w:rsid w:val="003D4D14"/>
    <w:rsid w:val="003D5D9C"/>
    <w:rsid w:val="003D74B3"/>
    <w:rsid w:val="003D7DDB"/>
    <w:rsid w:val="003E47D8"/>
    <w:rsid w:val="003E4B7B"/>
    <w:rsid w:val="003F0C7E"/>
    <w:rsid w:val="003F10DB"/>
    <w:rsid w:val="003F2E44"/>
    <w:rsid w:val="00402484"/>
    <w:rsid w:val="004100A5"/>
    <w:rsid w:val="0041010B"/>
    <w:rsid w:val="00411660"/>
    <w:rsid w:val="00411C38"/>
    <w:rsid w:val="004159E9"/>
    <w:rsid w:val="00416553"/>
    <w:rsid w:val="004171E5"/>
    <w:rsid w:val="00417E74"/>
    <w:rsid w:val="00420FAF"/>
    <w:rsid w:val="00423237"/>
    <w:rsid w:val="00431C9E"/>
    <w:rsid w:val="00431E7E"/>
    <w:rsid w:val="004325C3"/>
    <w:rsid w:val="00433040"/>
    <w:rsid w:val="004335D8"/>
    <w:rsid w:val="004374DC"/>
    <w:rsid w:val="00444BAE"/>
    <w:rsid w:val="0044538F"/>
    <w:rsid w:val="004470AD"/>
    <w:rsid w:val="004505AE"/>
    <w:rsid w:val="00454D21"/>
    <w:rsid w:val="0045705E"/>
    <w:rsid w:val="00460F1B"/>
    <w:rsid w:val="00461739"/>
    <w:rsid w:val="00461CF0"/>
    <w:rsid w:val="00463714"/>
    <w:rsid w:val="00463727"/>
    <w:rsid w:val="004653DF"/>
    <w:rsid w:val="004657B1"/>
    <w:rsid w:val="00476D2C"/>
    <w:rsid w:val="00477226"/>
    <w:rsid w:val="0047783B"/>
    <w:rsid w:val="00482331"/>
    <w:rsid w:val="00482A47"/>
    <w:rsid w:val="004945A0"/>
    <w:rsid w:val="00494AEB"/>
    <w:rsid w:val="004A1B04"/>
    <w:rsid w:val="004A21C8"/>
    <w:rsid w:val="004A25A9"/>
    <w:rsid w:val="004A300E"/>
    <w:rsid w:val="004A5524"/>
    <w:rsid w:val="004A61C5"/>
    <w:rsid w:val="004A695E"/>
    <w:rsid w:val="004B0596"/>
    <w:rsid w:val="004B1694"/>
    <w:rsid w:val="004B1BFE"/>
    <w:rsid w:val="004B34D4"/>
    <w:rsid w:val="004B44B4"/>
    <w:rsid w:val="004B5051"/>
    <w:rsid w:val="004B6FFC"/>
    <w:rsid w:val="004C071B"/>
    <w:rsid w:val="004C1C66"/>
    <w:rsid w:val="004C20FD"/>
    <w:rsid w:val="004C5B32"/>
    <w:rsid w:val="004C66B8"/>
    <w:rsid w:val="004C71E4"/>
    <w:rsid w:val="004C7BBA"/>
    <w:rsid w:val="004D051C"/>
    <w:rsid w:val="004D0F49"/>
    <w:rsid w:val="004D3B02"/>
    <w:rsid w:val="004D6441"/>
    <w:rsid w:val="004D7340"/>
    <w:rsid w:val="004E0E4B"/>
    <w:rsid w:val="004E1AE2"/>
    <w:rsid w:val="004E24C1"/>
    <w:rsid w:val="004E37BA"/>
    <w:rsid w:val="004F1678"/>
    <w:rsid w:val="004F1F93"/>
    <w:rsid w:val="004F217A"/>
    <w:rsid w:val="004F2AD5"/>
    <w:rsid w:val="004F4A26"/>
    <w:rsid w:val="004F4BD0"/>
    <w:rsid w:val="004F5246"/>
    <w:rsid w:val="004F7BFA"/>
    <w:rsid w:val="004F7C9E"/>
    <w:rsid w:val="004F7FEF"/>
    <w:rsid w:val="005026B1"/>
    <w:rsid w:val="00503D69"/>
    <w:rsid w:val="005058B5"/>
    <w:rsid w:val="00507A61"/>
    <w:rsid w:val="005101F7"/>
    <w:rsid w:val="00510529"/>
    <w:rsid w:val="00514CF4"/>
    <w:rsid w:val="00514D0D"/>
    <w:rsid w:val="0052059F"/>
    <w:rsid w:val="00520671"/>
    <w:rsid w:val="0052160A"/>
    <w:rsid w:val="005227E5"/>
    <w:rsid w:val="005227EA"/>
    <w:rsid w:val="0052796F"/>
    <w:rsid w:val="00531DFF"/>
    <w:rsid w:val="00532B3D"/>
    <w:rsid w:val="00533E19"/>
    <w:rsid w:val="00534C9A"/>
    <w:rsid w:val="00541EE9"/>
    <w:rsid w:val="005432B9"/>
    <w:rsid w:val="0054374B"/>
    <w:rsid w:val="005454B5"/>
    <w:rsid w:val="0054699C"/>
    <w:rsid w:val="00547ED4"/>
    <w:rsid w:val="00547F04"/>
    <w:rsid w:val="00551EBD"/>
    <w:rsid w:val="0055209D"/>
    <w:rsid w:val="00555915"/>
    <w:rsid w:val="0055771B"/>
    <w:rsid w:val="00562D94"/>
    <w:rsid w:val="005639F2"/>
    <w:rsid w:val="0056435D"/>
    <w:rsid w:val="0056686A"/>
    <w:rsid w:val="00570AED"/>
    <w:rsid w:val="00570F4B"/>
    <w:rsid w:val="00572201"/>
    <w:rsid w:val="00573841"/>
    <w:rsid w:val="0057722E"/>
    <w:rsid w:val="00580C2D"/>
    <w:rsid w:val="0058475E"/>
    <w:rsid w:val="005906AE"/>
    <w:rsid w:val="00590742"/>
    <w:rsid w:val="00593388"/>
    <w:rsid w:val="00593DA8"/>
    <w:rsid w:val="00594469"/>
    <w:rsid w:val="00594711"/>
    <w:rsid w:val="00597503"/>
    <w:rsid w:val="00597F42"/>
    <w:rsid w:val="005A0171"/>
    <w:rsid w:val="005A1CC7"/>
    <w:rsid w:val="005A2C53"/>
    <w:rsid w:val="005A3D4C"/>
    <w:rsid w:val="005A4E36"/>
    <w:rsid w:val="005A6840"/>
    <w:rsid w:val="005B41DD"/>
    <w:rsid w:val="005B5D45"/>
    <w:rsid w:val="005B60A0"/>
    <w:rsid w:val="005C36D9"/>
    <w:rsid w:val="005C3D25"/>
    <w:rsid w:val="005C4963"/>
    <w:rsid w:val="005C6A85"/>
    <w:rsid w:val="005C7C9A"/>
    <w:rsid w:val="005C7E3D"/>
    <w:rsid w:val="005D0703"/>
    <w:rsid w:val="005D0790"/>
    <w:rsid w:val="005D13DC"/>
    <w:rsid w:val="005D1AF8"/>
    <w:rsid w:val="005D37F7"/>
    <w:rsid w:val="005D3D17"/>
    <w:rsid w:val="005D4AC1"/>
    <w:rsid w:val="005D641A"/>
    <w:rsid w:val="005E1F82"/>
    <w:rsid w:val="005E29D8"/>
    <w:rsid w:val="005E2C7C"/>
    <w:rsid w:val="005E4055"/>
    <w:rsid w:val="005E5987"/>
    <w:rsid w:val="005E5CEB"/>
    <w:rsid w:val="005E64B0"/>
    <w:rsid w:val="005F07DE"/>
    <w:rsid w:val="005F0C8F"/>
    <w:rsid w:val="005F1B85"/>
    <w:rsid w:val="005F615C"/>
    <w:rsid w:val="005F6D3F"/>
    <w:rsid w:val="005F7A97"/>
    <w:rsid w:val="00605C14"/>
    <w:rsid w:val="00606FC4"/>
    <w:rsid w:val="0061072B"/>
    <w:rsid w:val="0061591A"/>
    <w:rsid w:val="006167EE"/>
    <w:rsid w:val="006207BC"/>
    <w:rsid w:val="00620E88"/>
    <w:rsid w:val="00621412"/>
    <w:rsid w:val="00624023"/>
    <w:rsid w:val="006277C3"/>
    <w:rsid w:val="00630581"/>
    <w:rsid w:val="006309F8"/>
    <w:rsid w:val="0063663B"/>
    <w:rsid w:val="006366B6"/>
    <w:rsid w:val="00637182"/>
    <w:rsid w:val="00637AB8"/>
    <w:rsid w:val="006403A3"/>
    <w:rsid w:val="00643686"/>
    <w:rsid w:val="006438E6"/>
    <w:rsid w:val="00645240"/>
    <w:rsid w:val="00645897"/>
    <w:rsid w:val="00645F3E"/>
    <w:rsid w:val="00651A07"/>
    <w:rsid w:val="006520DF"/>
    <w:rsid w:val="00654234"/>
    <w:rsid w:val="006617B8"/>
    <w:rsid w:val="00662634"/>
    <w:rsid w:val="00663600"/>
    <w:rsid w:val="00664338"/>
    <w:rsid w:val="00664398"/>
    <w:rsid w:val="00673902"/>
    <w:rsid w:val="00674309"/>
    <w:rsid w:val="00676ACE"/>
    <w:rsid w:val="006773DF"/>
    <w:rsid w:val="0068004E"/>
    <w:rsid w:val="00681AED"/>
    <w:rsid w:val="0068298F"/>
    <w:rsid w:val="00682E26"/>
    <w:rsid w:val="00683451"/>
    <w:rsid w:val="00683EF5"/>
    <w:rsid w:val="00683FDA"/>
    <w:rsid w:val="00686563"/>
    <w:rsid w:val="0068658C"/>
    <w:rsid w:val="00687745"/>
    <w:rsid w:val="00687B22"/>
    <w:rsid w:val="006904DE"/>
    <w:rsid w:val="006947D7"/>
    <w:rsid w:val="00694C84"/>
    <w:rsid w:val="006951B5"/>
    <w:rsid w:val="006A0F9C"/>
    <w:rsid w:val="006A27A1"/>
    <w:rsid w:val="006A2877"/>
    <w:rsid w:val="006A3786"/>
    <w:rsid w:val="006A6A55"/>
    <w:rsid w:val="006A7225"/>
    <w:rsid w:val="006A7B7D"/>
    <w:rsid w:val="006B0530"/>
    <w:rsid w:val="006B0898"/>
    <w:rsid w:val="006B5189"/>
    <w:rsid w:val="006B7454"/>
    <w:rsid w:val="006B7962"/>
    <w:rsid w:val="006C4B0C"/>
    <w:rsid w:val="006C617A"/>
    <w:rsid w:val="006D0535"/>
    <w:rsid w:val="006D3960"/>
    <w:rsid w:val="006D63B7"/>
    <w:rsid w:val="006E0B7E"/>
    <w:rsid w:val="006E2639"/>
    <w:rsid w:val="006E3C50"/>
    <w:rsid w:val="006E3C88"/>
    <w:rsid w:val="006E546A"/>
    <w:rsid w:val="006E70E9"/>
    <w:rsid w:val="006F1E4D"/>
    <w:rsid w:val="006F1FE5"/>
    <w:rsid w:val="006F2823"/>
    <w:rsid w:val="006F400F"/>
    <w:rsid w:val="006F52D0"/>
    <w:rsid w:val="006F5559"/>
    <w:rsid w:val="006F58BB"/>
    <w:rsid w:val="006F63BF"/>
    <w:rsid w:val="006F7704"/>
    <w:rsid w:val="006F7F55"/>
    <w:rsid w:val="00700340"/>
    <w:rsid w:val="00703EBF"/>
    <w:rsid w:val="007045D8"/>
    <w:rsid w:val="00710A33"/>
    <w:rsid w:val="00713BD4"/>
    <w:rsid w:val="00713DAA"/>
    <w:rsid w:val="007148D4"/>
    <w:rsid w:val="00716CC1"/>
    <w:rsid w:val="007204A0"/>
    <w:rsid w:val="00720671"/>
    <w:rsid w:val="00721B68"/>
    <w:rsid w:val="00722EF1"/>
    <w:rsid w:val="00724F27"/>
    <w:rsid w:val="007279A1"/>
    <w:rsid w:val="00731255"/>
    <w:rsid w:val="0073139E"/>
    <w:rsid w:val="00734E86"/>
    <w:rsid w:val="00735287"/>
    <w:rsid w:val="0073671B"/>
    <w:rsid w:val="00737816"/>
    <w:rsid w:val="00740399"/>
    <w:rsid w:val="00743394"/>
    <w:rsid w:val="00744035"/>
    <w:rsid w:val="00745103"/>
    <w:rsid w:val="00745898"/>
    <w:rsid w:val="00752AE9"/>
    <w:rsid w:val="00753ED6"/>
    <w:rsid w:val="007571E5"/>
    <w:rsid w:val="00761865"/>
    <w:rsid w:val="00762A43"/>
    <w:rsid w:val="00763F49"/>
    <w:rsid w:val="00767548"/>
    <w:rsid w:val="00770579"/>
    <w:rsid w:val="0077233A"/>
    <w:rsid w:val="007733C0"/>
    <w:rsid w:val="00775A77"/>
    <w:rsid w:val="007769AB"/>
    <w:rsid w:val="007802E3"/>
    <w:rsid w:val="00780948"/>
    <w:rsid w:val="00780D11"/>
    <w:rsid w:val="007815D8"/>
    <w:rsid w:val="00782203"/>
    <w:rsid w:val="0078307B"/>
    <w:rsid w:val="007833AE"/>
    <w:rsid w:val="00785785"/>
    <w:rsid w:val="007857EB"/>
    <w:rsid w:val="00785D46"/>
    <w:rsid w:val="00787968"/>
    <w:rsid w:val="0079119B"/>
    <w:rsid w:val="007932DC"/>
    <w:rsid w:val="00793354"/>
    <w:rsid w:val="00794683"/>
    <w:rsid w:val="00796BE6"/>
    <w:rsid w:val="00796CA9"/>
    <w:rsid w:val="007A2CBA"/>
    <w:rsid w:val="007A5B27"/>
    <w:rsid w:val="007A6A17"/>
    <w:rsid w:val="007A7606"/>
    <w:rsid w:val="007B1107"/>
    <w:rsid w:val="007B2C0D"/>
    <w:rsid w:val="007B2D82"/>
    <w:rsid w:val="007B783F"/>
    <w:rsid w:val="007C0126"/>
    <w:rsid w:val="007C09C0"/>
    <w:rsid w:val="007C0CD8"/>
    <w:rsid w:val="007C14DF"/>
    <w:rsid w:val="007C162D"/>
    <w:rsid w:val="007C217D"/>
    <w:rsid w:val="007C4C44"/>
    <w:rsid w:val="007C74F4"/>
    <w:rsid w:val="007C7D35"/>
    <w:rsid w:val="007D0E83"/>
    <w:rsid w:val="007D0F5C"/>
    <w:rsid w:val="007D429F"/>
    <w:rsid w:val="007D449A"/>
    <w:rsid w:val="007D4771"/>
    <w:rsid w:val="007D49DA"/>
    <w:rsid w:val="007D4FDD"/>
    <w:rsid w:val="007D5FC4"/>
    <w:rsid w:val="007D7DCB"/>
    <w:rsid w:val="007E0D0B"/>
    <w:rsid w:val="007E2207"/>
    <w:rsid w:val="007E285B"/>
    <w:rsid w:val="007E41D4"/>
    <w:rsid w:val="007E4951"/>
    <w:rsid w:val="007E5DEC"/>
    <w:rsid w:val="007F2020"/>
    <w:rsid w:val="007F26EA"/>
    <w:rsid w:val="007F2CEB"/>
    <w:rsid w:val="007F6464"/>
    <w:rsid w:val="007F6E73"/>
    <w:rsid w:val="007F7891"/>
    <w:rsid w:val="00802638"/>
    <w:rsid w:val="008054F9"/>
    <w:rsid w:val="00807729"/>
    <w:rsid w:val="00813FD4"/>
    <w:rsid w:val="00814126"/>
    <w:rsid w:val="0081692D"/>
    <w:rsid w:val="00820FC5"/>
    <w:rsid w:val="00827441"/>
    <w:rsid w:val="00833231"/>
    <w:rsid w:val="0083503E"/>
    <w:rsid w:val="008401F9"/>
    <w:rsid w:val="008407B5"/>
    <w:rsid w:val="00841625"/>
    <w:rsid w:val="00843187"/>
    <w:rsid w:val="008457FA"/>
    <w:rsid w:val="00845B7A"/>
    <w:rsid w:val="00852889"/>
    <w:rsid w:val="00852F66"/>
    <w:rsid w:val="00854F1E"/>
    <w:rsid w:val="00856BB2"/>
    <w:rsid w:val="0085756C"/>
    <w:rsid w:val="00860DC3"/>
    <w:rsid w:val="008616A9"/>
    <w:rsid w:val="00865CE1"/>
    <w:rsid w:val="00867495"/>
    <w:rsid w:val="008712A7"/>
    <w:rsid w:val="00871E60"/>
    <w:rsid w:val="00872914"/>
    <w:rsid w:val="00873505"/>
    <w:rsid w:val="008741DD"/>
    <w:rsid w:val="008746F4"/>
    <w:rsid w:val="008833D4"/>
    <w:rsid w:val="00885EB7"/>
    <w:rsid w:val="00886F59"/>
    <w:rsid w:val="00887407"/>
    <w:rsid w:val="00891DF9"/>
    <w:rsid w:val="00893222"/>
    <w:rsid w:val="00893D2D"/>
    <w:rsid w:val="008951E4"/>
    <w:rsid w:val="008A30D6"/>
    <w:rsid w:val="008B36D4"/>
    <w:rsid w:val="008B384E"/>
    <w:rsid w:val="008B497A"/>
    <w:rsid w:val="008B5627"/>
    <w:rsid w:val="008C2B4F"/>
    <w:rsid w:val="008C4749"/>
    <w:rsid w:val="008C49BC"/>
    <w:rsid w:val="008C5CF7"/>
    <w:rsid w:val="008C5D7E"/>
    <w:rsid w:val="008D0324"/>
    <w:rsid w:val="008D1E31"/>
    <w:rsid w:val="008D37E2"/>
    <w:rsid w:val="008D3920"/>
    <w:rsid w:val="008D4E42"/>
    <w:rsid w:val="008E155B"/>
    <w:rsid w:val="008E238A"/>
    <w:rsid w:val="008E32C1"/>
    <w:rsid w:val="008E423F"/>
    <w:rsid w:val="008E52CE"/>
    <w:rsid w:val="008E7B3D"/>
    <w:rsid w:val="008F3688"/>
    <w:rsid w:val="008F777B"/>
    <w:rsid w:val="00902606"/>
    <w:rsid w:val="00903A1E"/>
    <w:rsid w:val="00905AD5"/>
    <w:rsid w:val="00906918"/>
    <w:rsid w:val="009145C1"/>
    <w:rsid w:val="009162E4"/>
    <w:rsid w:val="0092015C"/>
    <w:rsid w:val="00923028"/>
    <w:rsid w:val="00923AE2"/>
    <w:rsid w:val="0092480A"/>
    <w:rsid w:val="00925AA2"/>
    <w:rsid w:val="009303B4"/>
    <w:rsid w:val="0093202E"/>
    <w:rsid w:val="00932B52"/>
    <w:rsid w:val="009338C0"/>
    <w:rsid w:val="009408BF"/>
    <w:rsid w:val="00940D48"/>
    <w:rsid w:val="00941BC7"/>
    <w:rsid w:val="009421E8"/>
    <w:rsid w:val="00942D78"/>
    <w:rsid w:val="00943C2D"/>
    <w:rsid w:val="009442A5"/>
    <w:rsid w:val="00945C5F"/>
    <w:rsid w:val="00945F02"/>
    <w:rsid w:val="00945F61"/>
    <w:rsid w:val="0094654A"/>
    <w:rsid w:val="00946B78"/>
    <w:rsid w:val="00946F87"/>
    <w:rsid w:val="00947D05"/>
    <w:rsid w:val="00947DCB"/>
    <w:rsid w:val="00947F17"/>
    <w:rsid w:val="00953120"/>
    <w:rsid w:val="00960DDE"/>
    <w:rsid w:val="009618EA"/>
    <w:rsid w:val="009659F0"/>
    <w:rsid w:val="009660BA"/>
    <w:rsid w:val="00967E39"/>
    <w:rsid w:val="009716D8"/>
    <w:rsid w:val="00971FD8"/>
    <w:rsid w:val="00973D45"/>
    <w:rsid w:val="009770D6"/>
    <w:rsid w:val="00981490"/>
    <w:rsid w:val="009824EF"/>
    <w:rsid w:val="0098328A"/>
    <w:rsid w:val="00983704"/>
    <w:rsid w:val="00985361"/>
    <w:rsid w:val="00987AEF"/>
    <w:rsid w:val="009908F8"/>
    <w:rsid w:val="0099154D"/>
    <w:rsid w:val="009930A7"/>
    <w:rsid w:val="009962EB"/>
    <w:rsid w:val="009B0F6A"/>
    <w:rsid w:val="009B1385"/>
    <w:rsid w:val="009B2319"/>
    <w:rsid w:val="009B2CD2"/>
    <w:rsid w:val="009B4A6D"/>
    <w:rsid w:val="009C0307"/>
    <w:rsid w:val="009C1372"/>
    <w:rsid w:val="009C1506"/>
    <w:rsid w:val="009C4764"/>
    <w:rsid w:val="009C4B7C"/>
    <w:rsid w:val="009C60D2"/>
    <w:rsid w:val="009D171C"/>
    <w:rsid w:val="009D3DA5"/>
    <w:rsid w:val="009D54D7"/>
    <w:rsid w:val="009D7869"/>
    <w:rsid w:val="009E12E7"/>
    <w:rsid w:val="009E1D86"/>
    <w:rsid w:val="009E2823"/>
    <w:rsid w:val="009E4A7F"/>
    <w:rsid w:val="009E54DC"/>
    <w:rsid w:val="009E778E"/>
    <w:rsid w:val="009E7C6D"/>
    <w:rsid w:val="009F26A3"/>
    <w:rsid w:val="009F4064"/>
    <w:rsid w:val="009F5AE2"/>
    <w:rsid w:val="009F6BEE"/>
    <w:rsid w:val="00A020E6"/>
    <w:rsid w:val="00A02A5E"/>
    <w:rsid w:val="00A105A3"/>
    <w:rsid w:val="00A153CC"/>
    <w:rsid w:val="00A16CD8"/>
    <w:rsid w:val="00A175EA"/>
    <w:rsid w:val="00A17E1D"/>
    <w:rsid w:val="00A2180E"/>
    <w:rsid w:val="00A218E0"/>
    <w:rsid w:val="00A22E9B"/>
    <w:rsid w:val="00A26E77"/>
    <w:rsid w:val="00A27CC6"/>
    <w:rsid w:val="00A313A5"/>
    <w:rsid w:val="00A31426"/>
    <w:rsid w:val="00A3149C"/>
    <w:rsid w:val="00A344B6"/>
    <w:rsid w:val="00A346DD"/>
    <w:rsid w:val="00A34C67"/>
    <w:rsid w:val="00A370DB"/>
    <w:rsid w:val="00A37106"/>
    <w:rsid w:val="00A372AE"/>
    <w:rsid w:val="00A376D2"/>
    <w:rsid w:val="00A37FEF"/>
    <w:rsid w:val="00A401D6"/>
    <w:rsid w:val="00A409FB"/>
    <w:rsid w:val="00A411D7"/>
    <w:rsid w:val="00A41C90"/>
    <w:rsid w:val="00A435EA"/>
    <w:rsid w:val="00A43E93"/>
    <w:rsid w:val="00A44463"/>
    <w:rsid w:val="00A44808"/>
    <w:rsid w:val="00A44AA2"/>
    <w:rsid w:val="00A44C5A"/>
    <w:rsid w:val="00A46EB6"/>
    <w:rsid w:val="00A47A92"/>
    <w:rsid w:val="00A50885"/>
    <w:rsid w:val="00A516AF"/>
    <w:rsid w:val="00A54D28"/>
    <w:rsid w:val="00A555EC"/>
    <w:rsid w:val="00A557CA"/>
    <w:rsid w:val="00A565B4"/>
    <w:rsid w:val="00A57175"/>
    <w:rsid w:val="00A60571"/>
    <w:rsid w:val="00A64A7D"/>
    <w:rsid w:val="00A65AAF"/>
    <w:rsid w:val="00A66600"/>
    <w:rsid w:val="00A70382"/>
    <w:rsid w:val="00A71058"/>
    <w:rsid w:val="00A71D0B"/>
    <w:rsid w:val="00A7230C"/>
    <w:rsid w:val="00A727A8"/>
    <w:rsid w:val="00A73251"/>
    <w:rsid w:val="00A7389E"/>
    <w:rsid w:val="00A74B1C"/>
    <w:rsid w:val="00A75309"/>
    <w:rsid w:val="00A81114"/>
    <w:rsid w:val="00A812A5"/>
    <w:rsid w:val="00A81F6B"/>
    <w:rsid w:val="00A82D52"/>
    <w:rsid w:val="00A90C8B"/>
    <w:rsid w:val="00A926C3"/>
    <w:rsid w:val="00A92E57"/>
    <w:rsid w:val="00A93855"/>
    <w:rsid w:val="00A94553"/>
    <w:rsid w:val="00A955EE"/>
    <w:rsid w:val="00A9752C"/>
    <w:rsid w:val="00AA20E0"/>
    <w:rsid w:val="00AA451D"/>
    <w:rsid w:val="00AA5134"/>
    <w:rsid w:val="00AA7340"/>
    <w:rsid w:val="00AB4752"/>
    <w:rsid w:val="00AB5F7B"/>
    <w:rsid w:val="00AB61F6"/>
    <w:rsid w:val="00AB643C"/>
    <w:rsid w:val="00AB682E"/>
    <w:rsid w:val="00AB70A5"/>
    <w:rsid w:val="00AB78CC"/>
    <w:rsid w:val="00AC0466"/>
    <w:rsid w:val="00AC3636"/>
    <w:rsid w:val="00AC4A07"/>
    <w:rsid w:val="00AC76A4"/>
    <w:rsid w:val="00AD0FF5"/>
    <w:rsid w:val="00AD12E4"/>
    <w:rsid w:val="00AD1FFB"/>
    <w:rsid w:val="00AD2235"/>
    <w:rsid w:val="00AD2664"/>
    <w:rsid w:val="00AD2B5A"/>
    <w:rsid w:val="00AD3D31"/>
    <w:rsid w:val="00AD40CC"/>
    <w:rsid w:val="00AD4C35"/>
    <w:rsid w:val="00AD50F4"/>
    <w:rsid w:val="00AD5DEB"/>
    <w:rsid w:val="00AE0E3A"/>
    <w:rsid w:val="00AE1F2A"/>
    <w:rsid w:val="00AE3004"/>
    <w:rsid w:val="00AE343E"/>
    <w:rsid w:val="00AE4026"/>
    <w:rsid w:val="00AE5202"/>
    <w:rsid w:val="00AE52DE"/>
    <w:rsid w:val="00AE6494"/>
    <w:rsid w:val="00AF0B46"/>
    <w:rsid w:val="00AF2617"/>
    <w:rsid w:val="00AF2831"/>
    <w:rsid w:val="00AF48BD"/>
    <w:rsid w:val="00AF4B03"/>
    <w:rsid w:val="00AF65FF"/>
    <w:rsid w:val="00AF6FC2"/>
    <w:rsid w:val="00B02CD8"/>
    <w:rsid w:val="00B05E12"/>
    <w:rsid w:val="00B06252"/>
    <w:rsid w:val="00B11B77"/>
    <w:rsid w:val="00B1253C"/>
    <w:rsid w:val="00B15435"/>
    <w:rsid w:val="00B15C93"/>
    <w:rsid w:val="00B219DB"/>
    <w:rsid w:val="00B22076"/>
    <w:rsid w:val="00B229A1"/>
    <w:rsid w:val="00B27673"/>
    <w:rsid w:val="00B27C13"/>
    <w:rsid w:val="00B30C3E"/>
    <w:rsid w:val="00B30E26"/>
    <w:rsid w:val="00B32E53"/>
    <w:rsid w:val="00B3315B"/>
    <w:rsid w:val="00B34E07"/>
    <w:rsid w:val="00B376BB"/>
    <w:rsid w:val="00B37B8D"/>
    <w:rsid w:val="00B404AC"/>
    <w:rsid w:val="00B4349C"/>
    <w:rsid w:val="00B44590"/>
    <w:rsid w:val="00B46A59"/>
    <w:rsid w:val="00B47DD2"/>
    <w:rsid w:val="00B50193"/>
    <w:rsid w:val="00B50C05"/>
    <w:rsid w:val="00B50FC4"/>
    <w:rsid w:val="00B520A0"/>
    <w:rsid w:val="00B52235"/>
    <w:rsid w:val="00B52D63"/>
    <w:rsid w:val="00B54175"/>
    <w:rsid w:val="00B54374"/>
    <w:rsid w:val="00B60022"/>
    <w:rsid w:val="00B63450"/>
    <w:rsid w:val="00B63533"/>
    <w:rsid w:val="00B6523F"/>
    <w:rsid w:val="00B66591"/>
    <w:rsid w:val="00B66765"/>
    <w:rsid w:val="00B66D09"/>
    <w:rsid w:val="00B71F8E"/>
    <w:rsid w:val="00B7262A"/>
    <w:rsid w:val="00B73411"/>
    <w:rsid w:val="00B73C9C"/>
    <w:rsid w:val="00B73DAA"/>
    <w:rsid w:val="00B75FB0"/>
    <w:rsid w:val="00B75FB7"/>
    <w:rsid w:val="00B76C1B"/>
    <w:rsid w:val="00B76FBE"/>
    <w:rsid w:val="00B7794B"/>
    <w:rsid w:val="00B80B6F"/>
    <w:rsid w:val="00B81720"/>
    <w:rsid w:val="00B82AC2"/>
    <w:rsid w:val="00B848C6"/>
    <w:rsid w:val="00B84EA3"/>
    <w:rsid w:val="00B850D3"/>
    <w:rsid w:val="00B90920"/>
    <w:rsid w:val="00B911EE"/>
    <w:rsid w:val="00B94CC7"/>
    <w:rsid w:val="00B97F36"/>
    <w:rsid w:val="00BA0253"/>
    <w:rsid w:val="00BA1FB8"/>
    <w:rsid w:val="00BA2096"/>
    <w:rsid w:val="00BA521D"/>
    <w:rsid w:val="00BB0ABD"/>
    <w:rsid w:val="00BB1931"/>
    <w:rsid w:val="00BB1DED"/>
    <w:rsid w:val="00BB3866"/>
    <w:rsid w:val="00BB3B92"/>
    <w:rsid w:val="00BB5828"/>
    <w:rsid w:val="00BB69A1"/>
    <w:rsid w:val="00BC2762"/>
    <w:rsid w:val="00BC2F16"/>
    <w:rsid w:val="00BC339F"/>
    <w:rsid w:val="00BC7D92"/>
    <w:rsid w:val="00BD20F1"/>
    <w:rsid w:val="00BD2B18"/>
    <w:rsid w:val="00BD3777"/>
    <w:rsid w:val="00BD4E86"/>
    <w:rsid w:val="00BD54E6"/>
    <w:rsid w:val="00BD5961"/>
    <w:rsid w:val="00BD5A6F"/>
    <w:rsid w:val="00BD5E9C"/>
    <w:rsid w:val="00BD70B2"/>
    <w:rsid w:val="00BD7AA7"/>
    <w:rsid w:val="00BD7B32"/>
    <w:rsid w:val="00BE0FCF"/>
    <w:rsid w:val="00BE1E01"/>
    <w:rsid w:val="00BE29FB"/>
    <w:rsid w:val="00BE3737"/>
    <w:rsid w:val="00BE457F"/>
    <w:rsid w:val="00BE4C5B"/>
    <w:rsid w:val="00BE5EE6"/>
    <w:rsid w:val="00BE5FEF"/>
    <w:rsid w:val="00BF169B"/>
    <w:rsid w:val="00BF1753"/>
    <w:rsid w:val="00BF2F4D"/>
    <w:rsid w:val="00BF6401"/>
    <w:rsid w:val="00BF765C"/>
    <w:rsid w:val="00C01D0B"/>
    <w:rsid w:val="00C02194"/>
    <w:rsid w:val="00C043C8"/>
    <w:rsid w:val="00C0512D"/>
    <w:rsid w:val="00C07BF2"/>
    <w:rsid w:val="00C11A8D"/>
    <w:rsid w:val="00C12B2F"/>
    <w:rsid w:val="00C14A5A"/>
    <w:rsid w:val="00C15ED2"/>
    <w:rsid w:val="00C16163"/>
    <w:rsid w:val="00C1656E"/>
    <w:rsid w:val="00C21C14"/>
    <w:rsid w:val="00C25475"/>
    <w:rsid w:val="00C32073"/>
    <w:rsid w:val="00C40AAE"/>
    <w:rsid w:val="00C40E8C"/>
    <w:rsid w:val="00C417B6"/>
    <w:rsid w:val="00C45FB6"/>
    <w:rsid w:val="00C50690"/>
    <w:rsid w:val="00C536D2"/>
    <w:rsid w:val="00C53A8F"/>
    <w:rsid w:val="00C563B8"/>
    <w:rsid w:val="00C57DB4"/>
    <w:rsid w:val="00C62511"/>
    <w:rsid w:val="00C64874"/>
    <w:rsid w:val="00C656AE"/>
    <w:rsid w:val="00C6681B"/>
    <w:rsid w:val="00C7157C"/>
    <w:rsid w:val="00C73360"/>
    <w:rsid w:val="00C7367F"/>
    <w:rsid w:val="00C755BE"/>
    <w:rsid w:val="00C801CD"/>
    <w:rsid w:val="00C80DA0"/>
    <w:rsid w:val="00C81F83"/>
    <w:rsid w:val="00C82E0F"/>
    <w:rsid w:val="00C853E7"/>
    <w:rsid w:val="00C878E7"/>
    <w:rsid w:val="00C90869"/>
    <w:rsid w:val="00C90CB5"/>
    <w:rsid w:val="00C91C2B"/>
    <w:rsid w:val="00C941F5"/>
    <w:rsid w:val="00C94657"/>
    <w:rsid w:val="00C94696"/>
    <w:rsid w:val="00C94F47"/>
    <w:rsid w:val="00CA02E3"/>
    <w:rsid w:val="00CA139A"/>
    <w:rsid w:val="00CA5CD6"/>
    <w:rsid w:val="00CA746D"/>
    <w:rsid w:val="00CB0347"/>
    <w:rsid w:val="00CB1662"/>
    <w:rsid w:val="00CB1F86"/>
    <w:rsid w:val="00CB78A9"/>
    <w:rsid w:val="00CC15B2"/>
    <w:rsid w:val="00CC51F2"/>
    <w:rsid w:val="00CC6A5C"/>
    <w:rsid w:val="00CC731C"/>
    <w:rsid w:val="00CC79F6"/>
    <w:rsid w:val="00CD28C6"/>
    <w:rsid w:val="00CD36E5"/>
    <w:rsid w:val="00CD6B96"/>
    <w:rsid w:val="00CE079A"/>
    <w:rsid w:val="00CE0988"/>
    <w:rsid w:val="00CE1DCD"/>
    <w:rsid w:val="00CE52CC"/>
    <w:rsid w:val="00CE62A3"/>
    <w:rsid w:val="00CF44A5"/>
    <w:rsid w:val="00D012D4"/>
    <w:rsid w:val="00D048BD"/>
    <w:rsid w:val="00D0604F"/>
    <w:rsid w:val="00D0757D"/>
    <w:rsid w:val="00D12B60"/>
    <w:rsid w:val="00D142E0"/>
    <w:rsid w:val="00D14608"/>
    <w:rsid w:val="00D157BF"/>
    <w:rsid w:val="00D16B4A"/>
    <w:rsid w:val="00D22BB1"/>
    <w:rsid w:val="00D25EBD"/>
    <w:rsid w:val="00D30555"/>
    <w:rsid w:val="00D31DB3"/>
    <w:rsid w:val="00D31FBA"/>
    <w:rsid w:val="00D33BBB"/>
    <w:rsid w:val="00D33FD5"/>
    <w:rsid w:val="00D36BC4"/>
    <w:rsid w:val="00D40429"/>
    <w:rsid w:val="00D41ADA"/>
    <w:rsid w:val="00D41B9D"/>
    <w:rsid w:val="00D42EE5"/>
    <w:rsid w:val="00D465AC"/>
    <w:rsid w:val="00D52F1E"/>
    <w:rsid w:val="00D53843"/>
    <w:rsid w:val="00D544E9"/>
    <w:rsid w:val="00D56912"/>
    <w:rsid w:val="00D56EBA"/>
    <w:rsid w:val="00D6008B"/>
    <w:rsid w:val="00D61B65"/>
    <w:rsid w:val="00D61B71"/>
    <w:rsid w:val="00D634E2"/>
    <w:rsid w:val="00D70C7B"/>
    <w:rsid w:val="00D70E03"/>
    <w:rsid w:val="00D73655"/>
    <w:rsid w:val="00D73B1C"/>
    <w:rsid w:val="00D754B5"/>
    <w:rsid w:val="00D7591E"/>
    <w:rsid w:val="00D75F11"/>
    <w:rsid w:val="00D762B3"/>
    <w:rsid w:val="00D77712"/>
    <w:rsid w:val="00D81D71"/>
    <w:rsid w:val="00D82DBC"/>
    <w:rsid w:val="00D87212"/>
    <w:rsid w:val="00D87458"/>
    <w:rsid w:val="00D87D89"/>
    <w:rsid w:val="00D87DE7"/>
    <w:rsid w:val="00D95A85"/>
    <w:rsid w:val="00D977EC"/>
    <w:rsid w:val="00D97C14"/>
    <w:rsid w:val="00DA0A34"/>
    <w:rsid w:val="00DA141D"/>
    <w:rsid w:val="00DA178A"/>
    <w:rsid w:val="00DA4FF7"/>
    <w:rsid w:val="00DA50DA"/>
    <w:rsid w:val="00DA670A"/>
    <w:rsid w:val="00DA7454"/>
    <w:rsid w:val="00DB1BEA"/>
    <w:rsid w:val="00DB359F"/>
    <w:rsid w:val="00DB3A32"/>
    <w:rsid w:val="00DB5BFF"/>
    <w:rsid w:val="00DB5D0C"/>
    <w:rsid w:val="00DB741E"/>
    <w:rsid w:val="00DC13A5"/>
    <w:rsid w:val="00DC2127"/>
    <w:rsid w:val="00DC21C9"/>
    <w:rsid w:val="00DC727E"/>
    <w:rsid w:val="00DC7959"/>
    <w:rsid w:val="00DD10BB"/>
    <w:rsid w:val="00DD3031"/>
    <w:rsid w:val="00DD3DDA"/>
    <w:rsid w:val="00DE0C6A"/>
    <w:rsid w:val="00DE0CCD"/>
    <w:rsid w:val="00DE3A46"/>
    <w:rsid w:val="00DE6F1C"/>
    <w:rsid w:val="00DE76CA"/>
    <w:rsid w:val="00DF490B"/>
    <w:rsid w:val="00DF4CAE"/>
    <w:rsid w:val="00DF5553"/>
    <w:rsid w:val="00DF6DE2"/>
    <w:rsid w:val="00E06141"/>
    <w:rsid w:val="00E06CF7"/>
    <w:rsid w:val="00E073B7"/>
    <w:rsid w:val="00E07514"/>
    <w:rsid w:val="00E07649"/>
    <w:rsid w:val="00E10A3B"/>
    <w:rsid w:val="00E12870"/>
    <w:rsid w:val="00E12F02"/>
    <w:rsid w:val="00E227FD"/>
    <w:rsid w:val="00E247DB"/>
    <w:rsid w:val="00E25856"/>
    <w:rsid w:val="00E274D4"/>
    <w:rsid w:val="00E30E3D"/>
    <w:rsid w:val="00E32C73"/>
    <w:rsid w:val="00E3565E"/>
    <w:rsid w:val="00E358E7"/>
    <w:rsid w:val="00E36DCC"/>
    <w:rsid w:val="00E45895"/>
    <w:rsid w:val="00E47097"/>
    <w:rsid w:val="00E47BF3"/>
    <w:rsid w:val="00E525F0"/>
    <w:rsid w:val="00E535E1"/>
    <w:rsid w:val="00E5603E"/>
    <w:rsid w:val="00E61734"/>
    <w:rsid w:val="00E619D9"/>
    <w:rsid w:val="00E629D6"/>
    <w:rsid w:val="00E62DCC"/>
    <w:rsid w:val="00E63236"/>
    <w:rsid w:val="00E632DE"/>
    <w:rsid w:val="00E63F6F"/>
    <w:rsid w:val="00E65BD8"/>
    <w:rsid w:val="00E6672D"/>
    <w:rsid w:val="00E67B17"/>
    <w:rsid w:val="00E67DDF"/>
    <w:rsid w:val="00E71A36"/>
    <w:rsid w:val="00E74758"/>
    <w:rsid w:val="00E748DD"/>
    <w:rsid w:val="00E74C67"/>
    <w:rsid w:val="00E7793F"/>
    <w:rsid w:val="00E80A27"/>
    <w:rsid w:val="00E81BA8"/>
    <w:rsid w:val="00E84972"/>
    <w:rsid w:val="00E90026"/>
    <w:rsid w:val="00E929BD"/>
    <w:rsid w:val="00E93AA5"/>
    <w:rsid w:val="00E95B1D"/>
    <w:rsid w:val="00EA04D2"/>
    <w:rsid w:val="00EA0879"/>
    <w:rsid w:val="00EA0A0A"/>
    <w:rsid w:val="00EA3317"/>
    <w:rsid w:val="00EA728A"/>
    <w:rsid w:val="00EA791D"/>
    <w:rsid w:val="00EB04AA"/>
    <w:rsid w:val="00EB20AF"/>
    <w:rsid w:val="00EB2544"/>
    <w:rsid w:val="00EB2AEF"/>
    <w:rsid w:val="00EB77DD"/>
    <w:rsid w:val="00EC08B6"/>
    <w:rsid w:val="00EC3629"/>
    <w:rsid w:val="00EC4DDF"/>
    <w:rsid w:val="00EC6878"/>
    <w:rsid w:val="00ED0727"/>
    <w:rsid w:val="00ED2DDB"/>
    <w:rsid w:val="00ED4CE7"/>
    <w:rsid w:val="00ED5EE8"/>
    <w:rsid w:val="00ED793E"/>
    <w:rsid w:val="00EE0C32"/>
    <w:rsid w:val="00EE2CD7"/>
    <w:rsid w:val="00EE40D8"/>
    <w:rsid w:val="00EE48C5"/>
    <w:rsid w:val="00EE4986"/>
    <w:rsid w:val="00EE5535"/>
    <w:rsid w:val="00EE6645"/>
    <w:rsid w:val="00EE6E94"/>
    <w:rsid w:val="00EE7833"/>
    <w:rsid w:val="00EF0765"/>
    <w:rsid w:val="00EF24CD"/>
    <w:rsid w:val="00EF3B6D"/>
    <w:rsid w:val="00EF62F8"/>
    <w:rsid w:val="00F00564"/>
    <w:rsid w:val="00F00FB1"/>
    <w:rsid w:val="00F0175D"/>
    <w:rsid w:val="00F03E22"/>
    <w:rsid w:val="00F06580"/>
    <w:rsid w:val="00F0664C"/>
    <w:rsid w:val="00F079D8"/>
    <w:rsid w:val="00F160A8"/>
    <w:rsid w:val="00F2008B"/>
    <w:rsid w:val="00F20973"/>
    <w:rsid w:val="00F210CB"/>
    <w:rsid w:val="00F221CF"/>
    <w:rsid w:val="00F23894"/>
    <w:rsid w:val="00F26C2C"/>
    <w:rsid w:val="00F3047E"/>
    <w:rsid w:val="00F31862"/>
    <w:rsid w:val="00F34191"/>
    <w:rsid w:val="00F351D9"/>
    <w:rsid w:val="00F41983"/>
    <w:rsid w:val="00F41C52"/>
    <w:rsid w:val="00F42210"/>
    <w:rsid w:val="00F44873"/>
    <w:rsid w:val="00F44BF6"/>
    <w:rsid w:val="00F45B68"/>
    <w:rsid w:val="00F45EB4"/>
    <w:rsid w:val="00F46844"/>
    <w:rsid w:val="00F471B3"/>
    <w:rsid w:val="00F50ABD"/>
    <w:rsid w:val="00F51257"/>
    <w:rsid w:val="00F51EFE"/>
    <w:rsid w:val="00F53A9B"/>
    <w:rsid w:val="00F54DD7"/>
    <w:rsid w:val="00F551A3"/>
    <w:rsid w:val="00F60F05"/>
    <w:rsid w:val="00F67004"/>
    <w:rsid w:val="00F7126C"/>
    <w:rsid w:val="00F71AF5"/>
    <w:rsid w:val="00F73049"/>
    <w:rsid w:val="00F8123C"/>
    <w:rsid w:val="00F82932"/>
    <w:rsid w:val="00F82BF8"/>
    <w:rsid w:val="00F83109"/>
    <w:rsid w:val="00F84830"/>
    <w:rsid w:val="00F84A25"/>
    <w:rsid w:val="00F857D1"/>
    <w:rsid w:val="00F85ACA"/>
    <w:rsid w:val="00F90A4A"/>
    <w:rsid w:val="00F95334"/>
    <w:rsid w:val="00F95580"/>
    <w:rsid w:val="00F96779"/>
    <w:rsid w:val="00FA230D"/>
    <w:rsid w:val="00FB1343"/>
    <w:rsid w:val="00FB1E6D"/>
    <w:rsid w:val="00FB2454"/>
    <w:rsid w:val="00FB2596"/>
    <w:rsid w:val="00FB27A2"/>
    <w:rsid w:val="00FB39AB"/>
    <w:rsid w:val="00FB69A3"/>
    <w:rsid w:val="00FC0F44"/>
    <w:rsid w:val="00FC11BF"/>
    <w:rsid w:val="00FC2475"/>
    <w:rsid w:val="00FC5A2D"/>
    <w:rsid w:val="00FC796E"/>
    <w:rsid w:val="00FD04B0"/>
    <w:rsid w:val="00FD0C97"/>
    <w:rsid w:val="00FD1D76"/>
    <w:rsid w:val="00FD455F"/>
    <w:rsid w:val="00FD4EB2"/>
    <w:rsid w:val="00FD646B"/>
    <w:rsid w:val="00FD75C9"/>
    <w:rsid w:val="00FE037A"/>
    <w:rsid w:val="00FE05DE"/>
    <w:rsid w:val="00FE08CF"/>
    <w:rsid w:val="00FE1FAA"/>
    <w:rsid w:val="00FE2F4A"/>
    <w:rsid w:val="00FE3562"/>
    <w:rsid w:val="00FE704A"/>
    <w:rsid w:val="00FF2C8C"/>
    <w:rsid w:val="00FF32E2"/>
    <w:rsid w:val="00FF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717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CD8"/>
  </w:style>
  <w:style w:type="paragraph" w:styleId="1">
    <w:name w:val="heading 1"/>
    <w:basedOn w:val="a"/>
    <w:next w:val="a"/>
    <w:link w:val="10"/>
    <w:qFormat/>
    <w:rsid w:val="00377CA7"/>
    <w:pPr>
      <w:keepNext/>
      <w:suppressAutoHyphens/>
      <w:spacing w:after="0" w:line="240" w:lineRule="auto"/>
      <w:ind w:left="822" w:hanging="3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5C7E3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E1F2A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  <w:u w:val="single"/>
    </w:rPr>
  </w:style>
  <w:style w:type="paragraph" w:styleId="4">
    <w:name w:val="heading 4"/>
    <w:basedOn w:val="a"/>
    <w:next w:val="a"/>
    <w:link w:val="40"/>
    <w:uiPriority w:val="9"/>
    <w:unhideWhenUsed/>
    <w:qFormat/>
    <w:rsid w:val="00AE1F2A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508"/>
    <w:pPr>
      <w:ind w:left="720"/>
      <w:contextualSpacing/>
    </w:pPr>
  </w:style>
  <w:style w:type="paragraph" w:customStyle="1" w:styleId="a4">
    <w:name w:val="Регистр"/>
    <w:rsid w:val="0081692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5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"/>
    <w:link w:val="a6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0"/>
    <w:link w:val="a5"/>
    <w:uiPriority w:val="99"/>
    <w:rsid w:val="009C4B7C"/>
  </w:style>
  <w:style w:type="paragraph" w:styleId="a7">
    <w:name w:val="footer"/>
    <w:basedOn w:val="a"/>
    <w:link w:val="a8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4B7C"/>
  </w:style>
  <w:style w:type="paragraph" w:styleId="a9">
    <w:name w:val="Balloon Text"/>
    <w:basedOn w:val="a"/>
    <w:link w:val="aa"/>
    <w:uiPriority w:val="99"/>
    <w:semiHidden/>
    <w:unhideWhenUsed/>
    <w:rsid w:val="00AC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36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"/>
    <w:rsid w:val="00B4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1B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_"/>
    <w:basedOn w:val="a0"/>
    <w:link w:val="31"/>
    <w:rsid w:val="000F02F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ad">
    <w:name w:val="Основной текст + Не полужирный"/>
    <w:basedOn w:val="ac"/>
    <w:rsid w:val="000F02F1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link w:val="ac"/>
    <w:rsid w:val="000F02F1"/>
    <w:pPr>
      <w:widowControl w:val="0"/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styleId="ae">
    <w:name w:val="Body Text"/>
    <w:basedOn w:val="a"/>
    <w:link w:val="af"/>
    <w:uiPriority w:val="99"/>
    <w:rsid w:val="000161B6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Основной текст Знак"/>
    <w:basedOn w:val="a0"/>
    <w:link w:val="ae"/>
    <w:uiPriority w:val="99"/>
    <w:rsid w:val="000161B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571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0">
    <w:name w:val="annotation reference"/>
    <w:basedOn w:val="a0"/>
    <w:semiHidden/>
    <w:rsid w:val="00A57175"/>
    <w:rPr>
      <w:sz w:val="16"/>
    </w:rPr>
  </w:style>
  <w:style w:type="paragraph" w:customStyle="1" w:styleId="ConsNormal">
    <w:name w:val="ConsNormal"/>
    <w:uiPriority w:val="99"/>
    <w:rsid w:val="00A57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1">
    <w:name w:val="No Spacing"/>
    <w:link w:val="af2"/>
    <w:uiPriority w:val="1"/>
    <w:qFormat/>
    <w:rsid w:val="00663600"/>
    <w:pPr>
      <w:spacing w:after="0" w:line="240" w:lineRule="auto"/>
    </w:pPr>
    <w:rPr>
      <w:lang w:eastAsia="en-US"/>
    </w:rPr>
  </w:style>
  <w:style w:type="character" w:customStyle="1" w:styleId="af2">
    <w:name w:val="Без интервала Знак"/>
    <w:basedOn w:val="a0"/>
    <w:link w:val="af1"/>
    <w:uiPriority w:val="1"/>
    <w:rsid w:val="00663600"/>
    <w:rPr>
      <w:lang w:eastAsia="en-US"/>
    </w:rPr>
  </w:style>
  <w:style w:type="character" w:customStyle="1" w:styleId="12">
    <w:name w:val="Основной текст Знак1"/>
    <w:basedOn w:val="a0"/>
    <w:uiPriority w:val="99"/>
    <w:rsid w:val="006F1FE5"/>
    <w:rPr>
      <w:rFonts w:ascii="Times New Roman" w:hAnsi="Times New Roman" w:cs="Times New Roman"/>
      <w:b/>
      <w:bCs/>
      <w:u w:val="none"/>
    </w:rPr>
  </w:style>
  <w:style w:type="character" w:customStyle="1" w:styleId="Arial4">
    <w:name w:val="Основной текст + Arial4"/>
    <w:aliases w:val="9,5 pt,Не полужирный,Основной текст (12) + Lucida Sans Unicode,7"/>
    <w:basedOn w:val="12"/>
    <w:rsid w:val="006F1FE5"/>
    <w:rPr>
      <w:rFonts w:ascii="Arial" w:hAnsi="Arial" w:cs="Arial"/>
      <w:b/>
      <w:bCs/>
      <w:sz w:val="19"/>
      <w:szCs w:val="19"/>
      <w:u w:val="none"/>
    </w:rPr>
  </w:style>
  <w:style w:type="character" w:customStyle="1" w:styleId="Arial3">
    <w:name w:val="Основной текст + Arial3"/>
    <w:aliases w:val="92,5 pt3,Не полужирный4"/>
    <w:basedOn w:val="12"/>
    <w:uiPriority w:val="99"/>
    <w:rsid w:val="00A955EE"/>
    <w:rPr>
      <w:rFonts w:ascii="Arial" w:hAnsi="Arial" w:cs="Arial"/>
      <w:b/>
      <w:bCs/>
      <w:sz w:val="19"/>
      <w:szCs w:val="19"/>
      <w:u w:val="none"/>
    </w:rPr>
  </w:style>
  <w:style w:type="character" w:customStyle="1" w:styleId="Sylfaen">
    <w:name w:val="Основной текст + Sylfaen"/>
    <w:aliases w:val="10 pt2,Не полужирный3,Курсив"/>
    <w:basedOn w:val="12"/>
    <w:uiPriority w:val="99"/>
    <w:rsid w:val="006D0535"/>
    <w:rPr>
      <w:rFonts w:ascii="Sylfaen" w:hAnsi="Sylfaen" w:cs="Sylfaen"/>
      <w:b/>
      <w:bCs/>
      <w:i/>
      <w:iCs/>
      <w:sz w:val="20"/>
      <w:szCs w:val="20"/>
      <w:u w:val="none"/>
    </w:rPr>
  </w:style>
  <w:style w:type="character" w:customStyle="1" w:styleId="Sylfaen1">
    <w:name w:val="Основной текст + Sylfaen1"/>
    <w:aliases w:val="10 pt1,Не полужирный2,Курсив1,Интервал -1 pt"/>
    <w:basedOn w:val="12"/>
    <w:uiPriority w:val="99"/>
    <w:rsid w:val="006D0535"/>
    <w:rPr>
      <w:rFonts w:ascii="Sylfaen" w:hAnsi="Sylfaen" w:cs="Sylfaen"/>
      <w:b/>
      <w:bCs/>
      <w:i/>
      <w:iCs/>
      <w:spacing w:val="-2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sid w:val="00B911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0"/>
    <w:rsid w:val="00B911EE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paragraph" w:customStyle="1" w:styleId="50">
    <w:name w:val="Основной текст (5)"/>
    <w:basedOn w:val="a"/>
    <w:link w:val="5"/>
    <w:rsid w:val="00B911EE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50ptExact">
    <w:name w:val="Основной текст (5) + Полужирный;Интервал 0 pt Exact"/>
    <w:basedOn w:val="5"/>
    <w:rsid w:val="00B911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0"/>
    <w:link w:val="120"/>
    <w:rsid w:val="00B911EE"/>
    <w:rPr>
      <w:rFonts w:ascii="Arial" w:eastAsia="Arial" w:hAnsi="Arial" w:cs="Arial"/>
      <w:i/>
      <w:iCs/>
      <w:spacing w:val="-6"/>
      <w:sz w:val="16"/>
      <w:szCs w:val="16"/>
      <w:shd w:val="clear" w:color="auto" w:fill="FFFFFF"/>
    </w:rPr>
  </w:style>
  <w:style w:type="character" w:customStyle="1" w:styleId="120ptExact">
    <w:name w:val="Основной текст (12) + Не курсив;Интервал 0 pt Exact"/>
    <w:basedOn w:val="12Exact"/>
    <w:rsid w:val="00B911EE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2LucidaSansUnicode75pt0ptExact">
    <w:name w:val="Основной текст (12) + Lucida Sans Unicode;7;5 pt;Интервал 0 pt Exact"/>
    <w:basedOn w:val="12Exact"/>
    <w:rsid w:val="00B911E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20">
    <w:name w:val="Основной текст (12)"/>
    <w:basedOn w:val="a"/>
    <w:link w:val="12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6"/>
      <w:sz w:val="16"/>
      <w:szCs w:val="16"/>
    </w:rPr>
  </w:style>
  <w:style w:type="character" w:customStyle="1" w:styleId="16Exact">
    <w:name w:val="Основной текст (16) Exact"/>
    <w:basedOn w:val="a0"/>
    <w:link w:val="16"/>
    <w:rsid w:val="00B911EE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160ptExact">
    <w:name w:val="Основной текст (16) + Не полужирный;Интервал 0 pt Exact"/>
    <w:basedOn w:val="16Exact"/>
    <w:rsid w:val="00B911EE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6">
    <w:name w:val="Основной текст (16)"/>
    <w:basedOn w:val="a"/>
    <w:link w:val="16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0">
    <w:name w:val="Заголовок 1 Знак"/>
    <w:basedOn w:val="a0"/>
    <w:link w:val="1"/>
    <w:rsid w:val="00377CA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10">
    <w:name w:val="Заголовок 11"/>
    <w:basedOn w:val="a"/>
    <w:uiPriority w:val="1"/>
    <w:qFormat/>
    <w:rsid w:val="009F5AE2"/>
    <w:pPr>
      <w:widowControl w:val="0"/>
      <w:spacing w:after="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f3">
    <w:name w:val="Normal (Web)"/>
    <w:basedOn w:val="a"/>
    <w:uiPriority w:val="99"/>
    <w:unhideWhenUsed/>
    <w:rsid w:val="009F5AE2"/>
    <w:pPr>
      <w:spacing w:before="100" w:beforeAutospacing="1" w:after="142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9F5AE2"/>
    <w:pPr>
      <w:spacing w:before="100" w:beforeAutospacing="1" w:after="142" w:line="288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styleId="af4">
    <w:name w:val="Hyperlink"/>
    <w:basedOn w:val="a0"/>
    <w:uiPriority w:val="99"/>
    <w:unhideWhenUsed/>
    <w:rsid w:val="009F5AE2"/>
    <w:rPr>
      <w:color w:val="0000FF"/>
      <w:u w:val="single"/>
    </w:rPr>
  </w:style>
  <w:style w:type="paragraph" w:styleId="af5">
    <w:name w:val="Subtitle"/>
    <w:basedOn w:val="a"/>
    <w:next w:val="a"/>
    <w:link w:val="af6"/>
    <w:uiPriority w:val="11"/>
    <w:qFormat/>
    <w:rsid w:val="009F5AE2"/>
    <w:pPr>
      <w:spacing w:before="120" w:after="0" w:line="240" w:lineRule="auto"/>
    </w:pPr>
    <w:rPr>
      <w:rFonts w:ascii="Times New Roman" w:eastAsiaTheme="minorHAnsi" w:hAnsi="Times New Roman"/>
      <w:b/>
      <w:sz w:val="24"/>
      <w:lang w:eastAsia="en-US"/>
    </w:rPr>
  </w:style>
  <w:style w:type="character" w:customStyle="1" w:styleId="af6">
    <w:name w:val="Подзаголовок Знак"/>
    <w:basedOn w:val="a0"/>
    <w:link w:val="af5"/>
    <w:uiPriority w:val="11"/>
    <w:rsid w:val="009F5AE2"/>
    <w:rPr>
      <w:rFonts w:ascii="Times New Roman" w:eastAsiaTheme="minorHAnsi" w:hAnsi="Times New Roman"/>
      <w:b/>
      <w:sz w:val="24"/>
      <w:lang w:eastAsia="en-US"/>
    </w:rPr>
  </w:style>
  <w:style w:type="paragraph" w:customStyle="1" w:styleId="111">
    <w:name w:val="Таблица Центр 11"/>
    <w:basedOn w:val="a"/>
    <w:qFormat/>
    <w:rsid w:val="00381B51"/>
    <w:pPr>
      <w:spacing w:after="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112">
    <w:name w:val="Таблица Слева 11"/>
    <w:basedOn w:val="a"/>
    <w:qFormat/>
    <w:rsid w:val="00381B51"/>
    <w:pPr>
      <w:spacing w:after="0" w:line="240" w:lineRule="auto"/>
    </w:pPr>
    <w:rPr>
      <w:rFonts w:ascii="Times New Roman" w:eastAsiaTheme="minorHAnsi" w:hAnsi="Times New Roman"/>
      <w:szCs w:val="28"/>
      <w:lang w:eastAsia="en-US"/>
    </w:rPr>
  </w:style>
  <w:style w:type="paragraph" w:customStyle="1" w:styleId="113">
    <w:name w:val="Таблица ЖЦентр 11"/>
    <w:basedOn w:val="111"/>
    <w:qFormat/>
    <w:rsid w:val="00381B51"/>
    <w:rPr>
      <w:b/>
    </w:rPr>
  </w:style>
  <w:style w:type="table" w:customStyle="1" w:styleId="13">
    <w:name w:val="Сетка таблицы1"/>
    <w:basedOn w:val="a1"/>
    <w:next w:val="ab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b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b"/>
    <w:uiPriority w:val="3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1B5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1B5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AE1F2A"/>
    <w:rPr>
      <w:rFonts w:ascii="Times New Roman" w:eastAsiaTheme="majorEastAsia" w:hAnsi="Times New Roman" w:cstheme="majorBidi"/>
      <w:b/>
      <w:bCs/>
      <w:sz w:val="28"/>
      <w:u w:val="single"/>
    </w:rPr>
  </w:style>
  <w:style w:type="paragraph" w:customStyle="1" w:styleId="41">
    <w:name w:val="Заголовок 4.1"/>
    <w:basedOn w:val="2"/>
    <w:next w:val="a"/>
    <w:qFormat/>
    <w:rsid w:val="00AA20E0"/>
    <w:pPr>
      <w:numPr>
        <w:numId w:val="2"/>
      </w:numPr>
      <w:spacing w:before="120" w:line="240" w:lineRule="auto"/>
      <w:ind w:left="357" w:hanging="357"/>
    </w:pPr>
    <w:rPr>
      <w:bCs w:val="0"/>
      <w:sz w:val="24"/>
      <w:u w:val="single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C7E3D"/>
    <w:rPr>
      <w:rFonts w:ascii="Times New Roman" w:eastAsiaTheme="majorEastAsia" w:hAnsi="Times New Roman" w:cstheme="majorBidi"/>
      <w:bCs/>
      <w:sz w:val="28"/>
      <w:szCs w:val="26"/>
    </w:rPr>
  </w:style>
  <w:style w:type="character" w:styleId="af7">
    <w:name w:val="Emphasis"/>
    <w:aliases w:val="ТАБЛИЦЫ"/>
    <w:qFormat/>
    <w:rsid w:val="00551EBD"/>
    <w:rPr>
      <w:rFonts w:ascii="Arial" w:hAnsi="Arial" w:cs="Arial"/>
    </w:rPr>
  </w:style>
  <w:style w:type="paragraph" w:customStyle="1" w:styleId="ConsPlusNormal0">
    <w:name w:val="ConsPlusNormal"/>
    <w:qFormat/>
    <w:rsid w:val="005A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8">
    <w:name w:val="Основной ПП"/>
    <w:basedOn w:val="a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9">
    <w:name w:val="Основной ГП"/>
    <w:link w:val="afa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овной ГП Знак"/>
    <w:link w:val="af9"/>
    <w:locked/>
    <w:rsid w:val="00AE4026"/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Маркированный ГП"/>
    <w:basedOn w:val="a3"/>
    <w:link w:val="afc"/>
    <w:qFormat/>
    <w:rsid w:val="00AE4026"/>
    <w:pPr>
      <w:spacing w:before="120"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Маркированный ГП Знак"/>
    <w:link w:val="afb"/>
    <w:rsid w:val="00AE4026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d">
    <w:name w:val="Подпись к таблице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Default">
    <w:name w:val="Default"/>
    <w:rsid w:val="0078094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51">
    <w:name w:val="Основной текст (5) + Полужирный"/>
    <w:aliases w:val="Интервал 0 pt Exact"/>
    <w:basedOn w:val="16Exact"/>
    <w:rsid w:val="00DA670A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e">
    <w:name w:val="Strong"/>
    <w:basedOn w:val="a0"/>
    <w:uiPriority w:val="22"/>
    <w:qFormat/>
    <w:rsid w:val="00035380"/>
    <w:rPr>
      <w:b/>
      <w:bCs/>
    </w:rPr>
  </w:style>
  <w:style w:type="paragraph" w:customStyle="1" w:styleId="aff">
    <w:name w:val="Таблица_НОМЕР СТОЛБ"/>
    <w:basedOn w:val="a"/>
    <w:qFormat/>
    <w:rsid w:val="00D87DE7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0">
    <w:name w:val="Таблица_ШАПКА"/>
    <w:next w:val="ae"/>
    <w:qFormat/>
    <w:rsid w:val="00D87D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1">
    <w:name w:val="Таблица_Текст_ЦЕНТР"/>
    <w:qFormat/>
    <w:rsid w:val="00D87DE7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f2">
    <w:name w:val="Таблица_Текст_ЛЕВО"/>
    <w:basedOn w:val="aff1"/>
    <w:uiPriority w:val="99"/>
    <w:qFormat/>
    <w:rsid w:val="00D87DE7"/>
    <w:pPr>
      <w:ind w:left="28"/>
      <w:jc w:val="left"/>
    </w:pPr>
  </w:style>
  <w:style w:type="paragraph" w:styleId="aff3">
    <w:name w:val="TOC Heading"/>
    <w:basedOn w:val="1"/>
    <w:next w:val="a"/>
    <w:uiPriority w:val="39"/>
    <w:unhideWhenUsed/>
    <w:qFormat/>
    <w:rsid w:val="001E6397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14">
    <w:name w:val="toc 1"/>
    <w:basedOn w:val="a"/>
    <w:next w:val="a"/>
    <w:autoRedefine/>
    <w:uiPriority w:val="39"/>
    <w:unhideWhenUsed/>
    <w:rsid w:val="0078307B"/>
    <w:pPr>
      <w:tabs>
        <w:tab w:val="right" w:leader="dot" w:pos="9915"/>
      </w:tabs>
      <w:spacing w:after="0" w:line="240" w:lineRule="auto"/>
      <w:jc w:val="both"/>
    </w:pPr>
  </w:style>
  <w:style w:type="paragraph" w:styleId="23">
    <w:name w:val="toc 2"/>
    <w:basedOn w:val="a"/>
    <w:next w:val="a"/>
    <w:autoRedefine/>
    <w:uiPriority w:val="39"/>
    <w:unhideWhenUsed/>
    <w:rsid w:val="00416553"/>
    <w:pPr>
      <w:tabs>
        <w:tab w:val="right" w:leader="dot" w:pos="9560"/>
      </w:tabs>
      <w:spacing w:after="100" w:line="240" w:lineRule="auto"/>
      <w:ind w:left="220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3">
    <w:name w:val="toc 3"/>
    <w:basedOn w:val="a"/>
    <w:next w:val="a"/>
    <w:autoRedefine/>
    <w:uiPriority w:val="39"/>
    <w:unhideWhenUsed/>
    <w:rsid w:val="001E6397"/>
    <w:pPr>
      <w:spacing w:after="100"/>
      <w:ind w:left="440"/>
    </w:pPr>
  </w:style>
  <w:style w:type="paragraph" w:customStyle="1" w:styleId="aff4">
    <w:name w:val="Содержимое таблицы"/>
    <w:basedOn w:val="a"/>
    <w:qFormat/>
    <w:rsid w:val="00724F27"/>
    <w:rPr>
      <w:rFonts w:eastAsiaTheme="minorHAnsi" w:cs="Times New Roman"/>
      <w:color w:val="00000A"/>
      <w:lang w:eastAsia="en-US"/>
    </w:rPr>
  </w:style>
  <w:style w:type="paragraph" w:customStyle="1" w:styleId="aff5">
    <w:name w:val="Заголовок к тексту"/>
    <w:basedOn w:val="a"/>
    <w:next w:val="ae"/>
    <w:qFormat/>
    <w:rsid w:val="00317D11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efaultlabelstyle3">
    <w:name w:val="defaultlabelstyle3"/>
    <w:rsid w:val="00F82BF8"/>
    <w:rPr>
      <w:rFonts w:ascii="Trebuchet MS" w:hAnsi="Trebuchet MS" w:hint="default"/>
      <w:color w:val="333333"/>
    </w:rPr>
  </w:style>
  <w:style w:type="paragraph" w:customStyle="1" w:styleId="aff6">
    <w:name w:val="Прижатый влево"/>
    <w:basedOn w:val="a"/>
    <w:next w:val="a"/>
    <w:uiPriority w:val="99"/>
    <w:rsid w:val="00001D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E1F2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cardnamepart">
    <w:name w:val="card__namepart"/>
    <w:basedOn w:val="a0"/>
    <w:rsid w:val="009C1372"/>
  </w:style>
  <w:style w:type="character" w:customStyle="1" w:styleId="header-user-name">
    <w:name w:val="header-user-name"/>
    <w:rsid w:val="00F82932"/>
  </w:style>
  <w:style w:type="paragraph" w:styleId="aff7">
    <w:name w:val="annotation text"/>
    <w:basedOn w:val="a"/>
    <w:link w:val="aff8"/>
    <w:uiPriority w:val="99"/>
    <w:semiHidden/>
    <w:unhideWhenUsed/>
    <w:rsid w:val="005F6D3F"/>
    <w:pPr>
      <w:spacing w:line="240" w:lineRule="auto"/>
    </w:pPr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5F6D3F"/>
    <w:rPr>
      <w:sz w:val="20"/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5F6D3F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5F6D3F"/>
    <w:rPr>
      <w:b/>
      <w:bCs/>
      <w:sz w:val="20"/>
      <w:szCs w:val="20"/>
    </w:rPr>
  </w:style>
  <w:style w:type="paragraph" w:customStyle="1" w:styleId="affb">
    <w:name w:val="Исполнитель"/>
    <w:basedOn w:val="ae"/>
    <w:rsid w:val="00C878E7"/>
    <w:pPr>
      <w:suppressAutoHyphens/>
      <w:spacing w:after="120" w:line="240" w:lineRule="exact"/>
      <w:ind w:firstLine="0"/>
      <w:jc w:val="left"/>
    </w:pPr>
    <w:rPr>
      <w:rFonts w:ascii="Calibri" w:hAnsi="Calibri"/>
      <w:sz w:val="24"/>
      <w:szCs w:val="20"/>
    </w:rPr>
  </w:style>
  <w:style w:type="paragraph" w:customStyle="1" w:styleId="affc">
    <w:name w:val="регистрационные поля"/>
    <w:basedOn w:val="a"/>
    <w:rsid w:val="00C878E7"/>
    <w:pPr>
      <w:spacing w:after="0" w:line="240" w:lineRule="exact"/>
      <w:jc w:val="center"/>
    </w:pPr>
    <w:rPr>
      <w:rFonts w:ascii="Calibri" w:eastAsia="Times New Roman" w:hAnsi="Calibri" w:cs="Times New Roman"/>
      <w:sz w:val="28"/>
      <w:szCs w:val="20"/>
      <w:lang w:val="en-US"/>
    </w:rPr>
  </w:style>
  <w:style w:type="paragraph" w:customStyle="1" w:styleId="affd">
    <w:name w:val="Таблица ГП"/>
    <w:basedOn w:val="af8"/>
    <w:next w:val="af8"/>
    <w:link w:val="affe"/>
    <w:qFormat/>
    <w:rsid w:val="00C878E7"/>
    <w:pPr>
      <w:spacing w:line="240" w:lineRule="auto"/>
      <w:jc w:val="center"/>
    </w:pPr>
    <w:rPr>
      <w:sz w:val="20"/>
      <w:szCs w:val="20"/>
    </w:rPr>
  </w:style>
  <w:style w:type="character" w:customStyle="1" w:styleId="affe">
    <w:name w:val="Таблица ГП Знак"/>
    <w:link w:val="affd"/>
    <w:rsid w:val="00C878E7"/>
    <w:rPr>
      <w:rFonts w:ascii="Times New Roman" w:eastAsia="Times New Roman" w:hAnsi="Times New Roman" w:cs="Times New Roman"/>
      <w:sz w:val="20"/>
      <w:szCs w:val="20"/>
    </w:rPr>
  </w:style>
  <w:style w:type="character" w:customStyle="1" w:styleId="pull-leftmailrucssattributepostfix">
    <w:name w:val="pull-left_mailru_css_attribute_postfix"/>
    <w:basedOn w:val="a0"/>
    <w:rsid w:val="00C878E7"/>
  </w:style>
  <w:style w:type="character" w:customStyle="1" w:styleId="afff">
    <w:name w:val="Гипертекстовая ссылка"/>
    <w:basedOn w:val="a0"/>
    <w:uiPriority w:val="99"/>
    <w:rsid w:val="00C878E7"/>
    <w:rPr>
      <w:b/>
      <w:bCs/>
      <w:color w:val="106BBE"/>
    </w:rPr>
  </w:style>
  <w:style w:type="paragraph" w:customStyle="1" w:styleId="6">
    <w:name w:val="Основной текст6"/>
    <w:basedOn w:val="a"/>
    <w:rsid w:val="00C878E7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z w:val="25"/>
      <w:szCs w:val="25"/>
      <w:lang w:eastAsia="en-US"/>
    </w:rPr>
  </w:style>
  <w:style w:type="character" w:customStyle="1" w:styleId="oqoid">
    <w:name w:val="_oqoid"/>
    <w:basedOn w:val="a0"/>
    <w:rsid w:val="00C878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CD8"/>
  </w:style>
  <w:style w:type="paragraph" w:styleId="1">
    <w:name w:val="heading 1"/>
    <w:basedOn w:val="a"/>
    <w:next w:val="a"/>
    <w:link w:val="10"/>
    <w:qFormat/>
    <w:rsid w:val="00377CA7"/>
    <w:pPr>
      <w:keepNext/>
      <w:suppressAutoHyphens/>
      <w:spacing w:after="0" w:line="240" w:lineRule="auto"/>
      <w:ind w:left="822" w:hanging="3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5C7E3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E1F2A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  <w:u w:val="single"/>
    </w:rPr>
  </w:style>
  <w:style w:type="paragraph" w:styleId="4">
    <w:name w:val="heading 4"/>
    <w:basedOn w:val="a"/>
    <w:next w:val="a"/>
    <w:link w:val="40"/>
    <w:uiPriority w:val="9"/>
    <w:unhideWhenUsed/>
    <w:qFormat/>
    <w:rsid w:val="00AE1F2A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508"/>
    <w:pPr>
      <w:ind w:left="720"/>
      <w:contextualSpacing/>
    </w:pPr>
  </w:style>
  <w:style w:type="paragraph" w:customStyle="1" w:styleId="a4">
    <w:name w:val="Регистр"/>
    <w:rsid w:val="0081692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5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"/>
    <w:link w:val="a6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0"/>
    <w:link w:val="a5"/>
    <w:uiPriority w:val="99"/>
    <w:rsid w:val="009C4B7C"/>
  </w:style>
  <w:style w:type="paragraph" w:styleId="a7">
    <w:name w:val="footer"/>
    <w:basedOn w:val="a"/>
    <w:link w:val="a8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4B7C"/>
  </w:style>
  <w:style w:type="paragraph" w:styleId="a9">
    <w:name w:val="Balloon Text"/>
    <w:basedOn w:val="a"/>
    <w:link w:val="aa"/>
    <w:uiPriority w:val="99"/>
    <w:semiHidden/>
    <w:unhideWhenUsed/>
    <w:rsid w:val="00AC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36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"/>
    <w:rsid w:val="00B4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1B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_"/>
    <w:basedOn w:val="a0"/>
    <w:link w:val="31"/>
    <w:rsid w:val="000F02F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ad">
    <w:name w:val="Основной текст + Не полужирный"/>
    <w:basedOn w:val="ac"/>
    <w:rsid w:val="000F02F1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link w:val="ac"/>
    <w:rsid w:val="000F02F1"/>
    <w:pPr>
      <w:widowControl w:val="0"/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styleId="ae">
    <w:name w:val="Body Text"/>
    <w:basedOn w:val="a"/>
    <w:link w:val="af"/>
    <w:uiPriority w:val="99"/>
    <w:rsid w:val="000161B6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Основной текст Знак"/>
    <w:basedOn w:val="a0"/>
    <w:link w:val="ae"/>
    <w:uiPriority w:val="99"/>
    <w:rsid w:val="000161B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571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0">
    <w:name w:val="annotation reference"/>
    <w:basedOn w:val="a0"/>
    <w:semiHidden/>
    <w:rsid w:val="00A57175"/>
    <w:rPr>
      <w:sz w:val="16"/>
    </w:rPr>
  </w:style>
  <w:style w:type="paragraph" w:customStyle="1" w:styleId="ConsNormal">
    <w:name w:val="ConsNormal"/>
    <w:uiPriority w:val="99"/>
    <w:rsid w:val="00A57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1">
    <w:name w:val="No Spacing"/>
    <w:link w:val="af2"/>
    <w:uiPriority w:val="1"/>
    <w:qFormat/>
    <w:rsid w:val="00663600"/>
    <w:pPr>
      <w:spacing w:after="0" w:line="240" w:lineRule="auto"/>
    </w:pPr>
    <w:rPr>
      <w:lang w:eastAsia="en-US"/>
    </w:rPr>
  </w:style>
  <w:style w:type="character" w:customStyle="1" w:styleId="af2">
    <w:name w:val="Без интервала Знак"/>
    <w:basedOn w:val="a0"/>
    <w:link w:val="af1"/>
    <w:uiPriority w:val="1"/>
    <w:rsid w:val="00663600"/>
    <w:rPr>
      <w:lang w:eastAsia="en-US"/>
    </w:rPr>
  </w:style>
  <w:style w:type="character" w:customStyle="1" w:styleId="12">
    <w:name w:val="Основной текст Знак1"/>
    <w:basedOn w:val="a0"/>
    <w:uiPriority w:val="99"/>
    <w:rsid w:val="006F1FE5"/>
    <w:rPr>
      <w:rFonts w:ascii="Times New Roman" w:hAnsi="Times New Roman" w:cs="Times New Roman"/>
      <w:b/>
      <w:bCs/>
      <w:u w:val="none"/>
    </w:rPr>
  </w:style>
  <w:style w:type="character" w:customStyle="1" w:styleId="Arial4">
    <w:name w:val="Основной текст + Arial4"/>
    <w:aliases w:val="9,5 pt,Не полужирный,Основной текст (12) + Lucida Sans Unicode,7"/>
    <w:basedOn w:val="12"/>
    <w:rsid w:val="006F1FE5"/>
    <w:rPr>
      <w:rFonts w:ascii="Arial" w:hAnsi="Arial" w:cs="Arial"/>
      <w:b/>
      <w:bCs/>
      <w:sz w:val="19"/>
      <w:szCs w:val="19"/>
      <w:u w:val="none"/>
    </w:rPr>
  </w:style>
  <w:style w:type="character" w:customStyle="1" w:styleId="Arial3">
    <w:name w:val="Основной текст + Arial3"/>
    <w:aliases w:val="92,5 pt3,Не полужирный4"/>
    <w:basedOn w:val="12"/>
    <w:uiPriority w:val="99"/>
    <w:rsid w:val="00A955EE"/>
    <w:rPr>
      <w:rFonts w:ascii="Arial" w:hAnsi="Arial" w:cs="Arial"/>
      <w:b/>
      <w:bCs/>
      <w:sz w:val="19"/>
      <w:szCs w:val="19"/>
      <w:u w:val="none"/>
    </w:rPr>
  </w:style>
  <w:style w:type="character" w:customStyle="1" w:styleId="Sylfaen">
    <w:name w:val="Основной текст + Sylfaen"/>
    <w:aliases w:val="10 pt2,Не полужирный3,Курсив"/>
    <w:basedOn w:val="12"/>
    <w:uiPriority w:val="99"/>
    <w:rsid w:val="006D0535"/>
    <w:rPr>
      <w:rFonts w:ascii="Sylfaen" w:hAnsi="Sylfaen" w:cs="Sylfaen"/>
      <w:b/>
      <w:bCs/>
      <w:i/>
      <w:iCs/>
      <w:sz w:val="20"/>
      <w:szCs w:val="20"/>
      <w:u w:val="none"/>
    </w:rPr>
  </w:style>
  <w:style w:type="character" w:customStyle="1" w:styleId="Sylfaen1">
    <w:name w:val="Основной текст + Sylfaen1"/>
    <w:aliases w:val="10 pt1,Не полужирный2,Курсив1,Интервал -1 pt"/>
    <w:basedOn w:val="12"/>
    <w:uiPriority w:val="99"/>
    <w:rsid w:val="006D0535"/>
    <w:rPr>
      <w:rFonts w:ascii="Sylfaen" w:hAnsi="Sylfaen" w:cs="Sylfaen"/>
      <w:b/>
      <w:bCs/>
      <w:i/>
      <w:iCs/>
      <w:spacing w:val="-2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sid w:val="00B911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0"/>
    <w:rsid w:val="00B911EE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paragraph" w:customStyle="1" w:styleId="50">
    <w:name w:val="Основной текст (5)"/>
    <w:basedOn w:val="a"/>
    <w:link w:val="5"/>
    <w:rsid w:val="00B911EE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50ptExact">
    <w:name w:val="Основной текст (5) + Полужирный;Интервал 0 pt Exact"/>
    <w:basedOn w:val="5"/>
    <w:rsid w:val="00B911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0"/>
    <w:link w:val="120"/>
    <w:rsid w:val="00B911EE"/>
    <w:rPr>
      <w:rFonts w:ascii="Arial" w:eastAsia="Arial" w:hAnsi="Arial" w:cs="Arial"/>
      <w:i/>
      <w:iCs/>
      <w:spacing w:val="-6"/>
      <w:sz w:val="16"/>
      <w:szCs w:val="16"/>
      <w:shd w:val="clear" w:color="auto" w:fill="FFFFFF"/>
    </w:rPr>
  </w:style>
  <w:style w:type="character" w:customStyle="1" w:styleId="120ptExact">
    <w:name w:val="Основной текст (12) + Не курсив;Интервал 0 pt Exact"/>
    <w:basedOn w:val="12Exact"/>
    <w:rsid w:val="00B911EE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2LucidaSansUnicode75pt0ptExact">
    <w:name w:val="Основной текст (12) + Lucida Sans Unicode;7;5 pt;Интервал 0 pt Exact"/>
    <w:basedOn w:val="12Exact"/>
    <w:rsid w:val="00B911E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20">
    <w:name w:val="Основной текст (12)"/>
    <w:basedOn w:val="a"/>
    <w:link w:val="12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6"/>
      <w:sz w:val="16"/>
      <w:szCs w:val="16"/>
    </w:rPr>
  </w:style>
  <w:style w:type="character" w:customStyle="1" w:styleId="16Exact">
    <w:name w:val="Основной текст (16) Exact"/>
    <w:basedOn w:val="a0"/>
    <w:link w:val="16"/>
    <w:rsid w:val="00B911EE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160ptExact">
    <w:name w:val="Основной текст (16) + Не полужирный;Интервал 0 pt Exact"/>
    <w:basedOn w:val="16Exact"/>
    <w:rsid w:val="00B911EE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6">
    <w:name w:val="Основной текст (16)"/>
    <w:basedOn w:val="a"/>
    <w:link w:val="16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0">
    <w:name w:val="Заголовок 1 Знак"/>
    <w:basedOn w:val="a0"/>
    <w:link w:val="1"/>
    <w:rsid w:val="00377CA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10">
    <w:name w:val="Заголовок 11"/>
    <w:basedOn w:val="a"/>
    <w:uiPriority w:val="1"/>
    <w:qFormat/>
    <w:rsid w:val="009F5AE2"/>
    <w:pPr>
      <w:widowControl w:val="0"/>
      <w:spacing w:after="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f3">
    <w:name w:val="Normal (Web)"/>
    <w:basedOn w:val="a"/>
    <w:uiPriority w:val="99"/>
    <w:unhideWhenUsed/>
    <w:rsid w:val="009F5AE2"/>
    <w:pPr>
      <w:spacing w:before="100" w:beforeAutospacing="1" w:after="142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9F5AE2"/>
    <w:pPr>
      <w:spacing w:before="100" w:beforeAutospacing="1" w:after="142" w:line="288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styleId="af4">
    <w:name w:val="Hyperlink"/>
    <w:basedOn w:val="a0"/>
    <w:uiPriority w:val="99"/>
    <w:unhideWhenUsed/>
    <w:rsid w:val="009F5AE2"/>
    <w:rPr>
      <w:color w:val="0000FF"/>
      <w:u w:val="single"/>
    </w:rPr>
  </w:style>
  <w:style w:type="paragraph" w:styleId="af5">
    <w:name w:val="Subtitle"/>
    <w:basedOn w:val="a"/>
    <w:next w:val="a"/>
    <w:link w:val="af6"/>
    <w:uiPriority w:val="11"/>
    <w:qFormat/>
    <w:rsid w:val="009F5AE2"/>
    <w:pPr>
      <w:spacing w:before="120" w:after="0" w:line="240" w:lineRule="auto"/>
    </w:pPr>
    <w:rPr>
      <w:rFonts w:ascii="Times New Roman" w:eastAsiaTheme="minorHAnsi" w:hAnsi="Times New Roman"/>
      <w:b/>
      <w:sz w:val="24"/>
      <w:lang w:eastAsia="en-US"/>
    </w:rPr>
  </w:style>
  <w:style w:type="character" w:customStyle="1" w:styleId="af6">
    <w:name w:val="Подзаголовок Знак"/>
    <w:basedOn w:val="a0"/>
    <w:link w:val="af5"/>
    <w:uiPriority w:val="11"/>
    <w:rsid w:val="009F5AE2"/>
    <w:rPr>
      <w:rFonts w:ascii="Times New Roman" w:eastAsiaTheme="minorHAnsi" w:hAnsi="Times New Roman"/>
      <w:b/>
      <w:sz w:val="24"/>
      <w:lang w:eastAsia="en-US"/>
    </w:rPr>
  </w:style>
  <w:style w:type="paragraph" w:customStyle="1" w:styleId="111">
    <w:name w:val="Таблица Центр 11"/>
    <w:basedOn w:val="a"/>
    <w:qFormat/>
    <w:rsid w:val="00381B51"/>
    <w:pPr>
      <w:spacing w:after="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112">
    <w:name w:val="Таблица Слева 11"/>
    <w:basedOn w:val="a"/>
    <w:qFormat/>
    <w:rsid w:val="00381B51"/>
    <w:pPr>
      <w:spacing w:after="0" w:line="240" w:lineRule="auto"/>
    </w:pPr>
    <w:rPr>
      <w:rFonts w:ascii="Times New Roman" w:eastAsiaTheme="minorHAnsi" w:hAnsi="Times New Roman"/>
      <w:szCs w:val="28"/>
      <w:lang w:eastAsia="en-US"/>
    </w:rPr>
  </w:style>
  <w:style w:type="paragraph" w:customStyle="1" w:styleId="113">
    <w:name w:val="Таблица ЖЦентр 11"/>
    <w:basedOn w:val="111"/>
    <w:qFormat/>
    <w:rsid w:val="00381B51"/>
    <w:rPr>
      <w:b/>
    </w:rPr>
  </w:style>
  <w:style w:type="table" w:customStyle="1" w:styleId="13">
    <w:name w:val="Сетка таблицы1"/>
    <w:basedOn w:val="a1"/>
    <w:next w:val="ab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b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b"/>
    <w:uiPriority w:val="3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1B5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1B5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AE1F2A"/>
    <w:rPr>
      <w:rFonts w:ascii="Times New Roman" w:eastAsiaTheme="majorEastAsia" w:hAnsi="Times New Roman" w:cstheme="majorBidi"/>
      <w:b/>
      <w:bCs/>
      <w:sz w:val="28"/>
      <w:u w:val="single"/>
    </w:rPr>
  </w:style>
  <w:style w:type="paragraph" w:customStyle="1" w:styleId="41">
    <w:name w:val="Заголовок 4.1"/>
    <w:basedOn w:val="2"/>
    <w:next w:val="a"/>
    <w:qFormat/>
    <w:rsid w:val="00AA20E0"/>
    <w:pPr>
      <w:numPr>
        <w:numId w:val="2"/>
      </w:numPr>
      <w:spacing w:before="120" w:line="240" w:lineRule="auto"/>
      <w:ind w:left="357" w:hanging="357"/>
    </w:pPr>
    <w:rPr>
      <w:bCs w:val="0"/>
      <w:sz w:val="24"/>
      <w:u w:val="single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C7E3D"/>
    <w:rPr>
      <w:rFonts w:ascii="Times New Roman" w:eastAsiaTheme="majorEastAsia" w:hAnsi="Times New Roman" w:cstheme="majorBidi"/>
      <w:bCs/>
      <w:sz w:val="28"/>
      <w:szCs w:val="26"/>
    </w:rPr>
  </w:style>
  <w:style w:type="character" w:styleId="af7">
    <w:name w:val="Emphasis"/>
    <w:aliases w:val="ТАБЛИЦЫ"/>
    <w:qFormat/>
    <w:rsid w:val="00551EBD"/>
    <w:rPr>
      <w:rFonts w:ascii="Arial" w:hAnsi="Arial" w:cs="Arial"/>
    </w:rPr>
  </w:style>
  <w:style w:type="paragraph" w:customStyle="1" w:styleId="ConsPlusNormal0">
    <w:name w:val="ConsPlusNormal"/>
    <w:qFormat/>
    <w:rsid w:val="005A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8">
    <w:name w:val="Основной ПП"/>
    <w:basedOn w:val="a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9">
    <w:name w:val="Основной ГП"/>
    <w:link w:val="afa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овной ГП Знак"/>
    <w:link w:val="af9"/>
    <w:locked/>
    <w:rsid w:val="00AE4026"/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Маркированный ГП"/>
    <w:basedOn w:val="a3"/>
    <w:link w:val="afc"/>
    <w:qFormat/>
    <w:rsid w:val="00AE4026"/>
    <w:pPr>
      <w:spacing w:before="120"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Маркированный ГП Знак"/>
    <w:link w:val="afb"/>
    <w:rsid w:val="00AE4026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d">
    <w:name w:val="Подпись к таблице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Default">
    <w:name w:val="Default"/>
    <w:rsid w:val="0078094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51">
    <w:name w:val="Основной текст (5) + Полужирный"/>
    <w:aliases w:val="Интервал 0 pt Exact"/>
    <w:basedOn w:val="16Exact"/>
    <w:rsid w:val="00DA670A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e">
    <w:name w:val="Strong"/>
    <w:basedOn w:val="a0"/>
    <w:uiPriority w:val="22"/>
    <w:qFormat/>
    <w:rsid w:val="00035380"/>
    <w:rPr>
      <w:b/>
      <w:bCs/>
    </w:rPr>
  </w:style>
  <w:style w:type="paragraph" w:customStyle="1" w:styleId="aff">
    <w:name w:val="Таблица_НОМЕР СТОЛБ"/>
    <w:basedOn w:val="a"/>
    <w:qFormat/>
    <w:rsid w:val="00D87DE7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0">
    <w:name w:val="Таблица_ШАПКА"/>
    <w:next w:val="ae"/>
    <w:qFormat/>
    <w:rsid w:val="00D87D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1">
    <w:name w:val="Таблица_Текст_ЦЕНТР"/>
    <w:qFormat/>
    <w:rsid w:val="00D87DE7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f2">
    <w:name w:val="Таблица_Текст_ЛЕВО"/>
    <w:basedOn w:val="aff1"/>
    <w:uiPriority w:val="99"/>
    <w:qFormat/>
    <w:rsid w:val="00D87DE7"/>
    <w:pPr>
      <w:ind w:left="28"/>
      <w:jc w:val="left"/>
    </w:pPr>
  </w:style>
  <w:style w:type="paragraph" w:styleId="aff3">
    <w:name w:val="TOC Heading"/>
    <w:basedOn w:val="1"/>
    <w:next w:val="a"/>
    <w:uiPriority w:val="39"/>
    <w:unhideWhenUsed/>
    <w:qFormat/>
    <w:rsid w:val="001E6397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14">
    <w:name w:val="toc 1"/>
    <w:basedOn w:val="a"/>
    <w:next w:val="a"/>
    <w:autoRedefine/>
    <w:uiPriority w:val="39"/>
    <w:unhideWhenUsed/>
    <w:rsid w:val="0078307B"/>
    <w:pPr>
      <w:tabs>
        <w:tab w:val="right" w:leader="dot" w:pos="9915"/>
      </w:tabs>
      <w:spacing w:after="0" w:line="240" w:lineRule="auto"/>
      <w:jc w:val="both"/>
    </w:pPr>
  </w:style>
  <w:style w:type="paragraph" w:styleId="23">
    <w:name w:val="toc 2"/>
    <w:basedOn w:val="a"/>
    <w:next w:val="a"/>
    <w:autoRedefine/>
    <w:uiPriority w:val="39"/>
    <w:unhideWhenUsed/>
    <w:rsid w:val="00416553"/>
    <w:pPr>
      <w:tabs>
        <w:tab w:val="right" w:leader="dot" w:pos="9560"/>
      </w:tabs>
      <w:spacing w:after="100" w:line="240" w:lineRule="auto"/>
      <w:ind w:left="220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3">
    <w:name w:val="toc 3"/>
    <w:basedOn w:val="a"/>
    <w:next w:val="a"/>
    <w:autoRedefine/>
    <w:uiPriority w:val="39"/>
    <w:unhideWhenUsed/>
    <w:rsid w:val="001E6397"/>
    <w:pPr>
      <w:spacing w:after="100"/>
      <w:ind w:left="440"/>
    </w:pPr>
  </w:style>
  <w:style w:type="paragraph" w:customStyle="1" w:styleId="aff4">
    <w:name w:val="Содержимое таблицы"/>
    <w:basedOn w:val="a"/>
    <w:qFormat/>
    <w:rsid w:val="00724F27"/>
    <w:rPr>
      <w:rFonts w:eastAsiaTheme="minorHAnsi" w:cs="Times New Roman"/>
      <w:color w:val="00000A"/>
      <w:lang w:eastAsia="en-US"/>
    </w:rPr>
  </w:style>
  <w:style w:type="paragraph" w:customStyle="1" w:styleId="aff5">
    <w:name w:val="Заголовок к тексту"/>
    <w:basedOn w:val="a"/>
    <w:next w:val="ae"/>
    <w:qFormat/>
    <w:rsid w:val="00317D11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efaultlabelstyle3">
    <w:name w:val="defaultlabelstyle3"/>
    <w:rsid w:val="00F82BF8"/>
    <w:rPr>
      <w:rFonts w:ascii="Trebuchet MS" w:hAnsi="Trebuchet MS" w:hint="default"/>
      <w:color w:val="333333"/>
    </w:rPr>
  </w:style>
  <w:style w:type="paragraph" w:customStyle="1" w:styleId="aff6">
    <w:name w:val="Прижатый влево"/>
    <w:basedOn w:val="a"/>
    <w:next w:val="a"/>
    <w:uiPriority w:val="99"/>
    <w:rsid w:val="00001D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E1F2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cardnamepart">
    <w:name w:val="card__namepart"/>
    <w:basedOn w:val="a0"/>
    <w:rsid w:val="009C1372"/>
  </w:style>
  <w:style w:type="character" w:customStyle="1" w:styleId="header-user-name">
    <w:name w:val="header-user-name"/>
    <w:rsid w:val="00F82932"/>
  </w:style>
  <w:style w:type="paragraph" w:styleId="aff7">
    <w:name w:val="annotation text"/>
    <w:basedOn w:val="a"/>
    <w:link w:val="aff8"/>
    <w:uiPriority w:val="99"/>
    <w:semiHidden/>
    <w:unhideWhenUsed/>
    <w:rsid w:val="005F6D3F"/>
    <w:pPr>
      <w:spacing w:line="240" w:lineRule="auto"/>
    </w:pPr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5F6D3F"/>
    <w:rPr>
      <w:sz w:val="20"/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5F6D3F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5F6D3F"/>
    <w:rPr>
      <w:b/>
      <w:bCs/>
      <w:sz w:val="20"/>
      <w:szCs w:val="20"/>
    </w:rPr>
  </w:style>
  <w:style w:type="paragraph" w:customStyle="1" w:styleId="affb">
    <w:name w:val="Исполнитель"/>
    <w:basedOn w:val="ae"/>
    <w:rsid w:val="00C878E7"/>
    <w:pPr>
      <w:suppressAutoHyphens/>
      <w:spacing w:after="120" w:line="240" w:lineRule="exact"/>
      <w:ind w:firstLine="0"/>
      <w:jc w:val="left"/>
    </w:pPr>
    <w:rPr>
      <w:rFonts w:ascii="Calibri" w:hAnsi="Calibri"/>
      <w:sz w:val="24"/>
      <w:szCs w:val="20"/>
    </w:rPr>
  </w:style>
  <w:style w:type="paragraph" w:customStyle="1" w:styleId="affc">
    <w:name w:val="регистрационные поля"/>
    <w:basedOn w:val="a"/>
    <w:rsid w:val="00C878E7"/>
    <w:pPr>
      <w:spacing w:after="0" w:line="240" w:lineRule="exact"/>
      <w:jc w:val="center"/>
    </w:pPr>
    <w:rPr>
      <w:rFonts w:ascii="Calibri" w:eastAsia="Times New Roman" w:hAnsi="Calibri" w:cs="Times New Roman"/>
      <w:sz w:val="28"/>
      <w:szCs w:val="20"/>
      <w:lang w:val="en-US"/>
    </w:rPr>
  </w:style>
  <w:style w:type="paragraph" w:customStyle="1" w:styleId="affd">
    <w:name w:val="Таблица ГП"/>
    <w:basedOn w:val="af8"/>
    <w:next w:val="af8"/>
    <w:link w:val="affe"/>
    <w:qFormat/>
    <w:rsid w:val="00C878E7"/>
    <w:pPr>
      <w:spacing w:line="240" w:lineRule="auto"/>
      <w:jc w:val="center"/>
    </w:pPr>
    <w:rPr>
      <w:sz w:val="20"/>
      <w:szCs w:val="20"/>
    </w:rPr>
  </w:style>
  <w:style w:type="character" w:customStyle="1" w:styleId="affe">
    <w:name w:val="Таблица ГП Знак"/>
    <w:link w:val="affd"/>
    <w:rsid w:val="00C878E7"/>
    <w:rPr>
      <w:rFonts w:ascii="Times New Roman" w:eastAsia="Times New Roman" w:hAnsi="Times New Roman" w:cs="Times New Roman"/>
      <w:sz w:val="20"/>
      <w:szCs w:val="20"/>
    </w:rPr>
  </w:style>
  <w:style w:type="character" w:customStyle="1" w:styleId="pull-leftmailrucssattributepostfix">
    <w:name w:val="pull-left_mailru_css_attribute_postfix"/>
    <w:basedOn w:val="a0"/>
    <w:rsid w:val="00C878E7"/>
  </w:style>
  <w:style w:type="character" w:customStyle="1" w:styleId="afff">
    <w:name w:val="Гипертекстовая ссылка"/>
    <w:basedOn w:val="a0"/>
    <w:uiPriority w:val="99"/>
    <w:rsid w:val="00C878E7"/>
    <w:rPr>
      <w:b/>
      <w:bCs/>
      <w:color w:val="106BBE"/>
    </w:rPr>
  </w:style>
  <w:style w:type="paragraph" w:customStyle="1" w:styleId="6">
    <w:name w:val="Основной текст6"/>
    <w:basedOn w:val="a"/>
    <w:rsid w:val="00C878E7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z w:val="25"/>
      <w:szCs w:val="25"/>
      <w:lang w:eastAsia="en-US"/>
    </w:rPr>
  </w:style>
  <w:style w:type="character" w:customStyle="1" w:styleId="oqoid">
    <w:name w:val="_oqoid"/>
    <w:basedOn w:val="a0"/>
    <w:rsid w:val="00C87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0293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390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1874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958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630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1977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282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088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3835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7060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550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0163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85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60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7313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230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3564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465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304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011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482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099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283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257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base.garant.ru/12138258/1cafb24d049dcd1e7707a22d98e9858f/" TargetMode="External"/><Relationship Id="rId34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ermraion.ru" TargetMode="External"/><Relationship Id="rId24" Type="http://schemas.openxmlformats.org/officeDocument/2006/relationships/image" Target="media/image9.png"/><Relationship Id="rId32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footer" Target="footer4.xml"/><Relationship Id="rId36" Type="http://schemas.openxmlformats.org/officeDocument/2006/relationships/theme" Target="theme/theme1.xml"/><Relationship Id="rId10" Type="http://schemas.openxmlformats.org/officeDocument/2006/relationships/hyperlink" Target="http://www.permraion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footer" Target="footer3.xml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2D60C-D3C6-4DA1-A389-DA61710CA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13915</Words>
  <Characters>79319</Characters>
  <Application>Microsoft Office Word</Application>
  <DocSecurity>0</DocSecurity>
  <Lines>660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kosheleva</dc:creator>
  <cp:lastModifiedBy>adm15-01</cp:lastModifiedBy>
  <cp:revision>2</cp:revision>
  <cp:lastPrinted>2021-05-04T03:32:00Z</cp:lastPrinted>
  <dcterms:created xsi:type="dcterms:W3CDTF">2021-07-07T03:57:00Z</dcterms:created>
  <dcterms:modified xsi:type="dcterms:W3CDTF">2021-07-07T03:57:00Z</dcterms:modified>
</cp:coreProperties>
</file>